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3F" w:rsidRDefault="007D251C" w:rsidP="00C61D3F">
      <w:pPr>
        <w:jc w:val="center"/>
        <w:rPr>
          <w:noProof/>
          <w:sz w:val="28"/>
          <w:szCs w:val="28"/>
        </w:rPr>
      </w:pPr>
      <w:r>
        <w:rPr>
          <w:noProof/>
          <w:sz w:val="28"/>
          <w:szCs w:val="28"/>
        </w:rPr>
        <w:drawing>
          <wp:inline distT="0" distB="0" distL="0" distR="0">
            <wp:extent cx="5940425" cy="8168084"/>
            <wp:effectExtent l="0" t="0" r="3175" b="4445"/>
            <wp:docPr id="2" name="Рисунок 2" descr="C:\Users\admin\Pictures\2022-10-03 АООП С ЗПР\АООП С З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10-03 АООП С ЗПР\АООП С ЗПР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7D251C" w:rsidRDefault="007D251C" w:rsidP="00C61D3F">
      <w:pPr>
        <w:jc w:val="center"/>
        <w:rPr>
          <w:sz w:val="28"/>
          <w:szCs w:val="28"/>
        </w:rPr>
      </w:pPr>
    </w:p>
    <w:p w:rsidR="00C61D3F" w:rsidRDefault="00C61D3F" w:rsidP="00C61D3F">
      <w:pPr>
        <w:jc w:val="center"/>
        <w:rPr>
          <w:sz w:val="28"/>
          <w:szCs w:val="28"/>
        </w:rPr>
      </w:pPr>
    </w:p>
    <w:p w:rsidR="00AC55D4" w:rsidRDefault="00AC55D4" w:rsidP="00C61D3F">
      <w:pPr>
        <w:jc w:val="center"/>
        <w:rPr>
          <w:sz w:val="28"/>
          <w:szCs w:val="28"/>
        </w:rPr>
      </w:pPr>
    </w:p>
    <w:p w:rsidR="00AC55D4" w:rsidRDefault="00AC55D4" w:rsidP="00794C3D">
      <w:pPr>
        <w:rPr>
          <w:sz w:val="28"/>
          <w:szCs w:val="28"/>
        </w:rPr>
      </w:pPr>
    </w:p>
    <w:p w:rsidR="00C61D3F" w:rsidRPr="00C61D3F" w:rsidRDefault="00C61D3F" w:rsidP="00794C3D">
      <w:pP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806"/>
        <w:gridCol w:w="996"/>
      </w:tblGrid>
      <w:tr w:rsidR="001B30FB" w:rsidRPr="001B30FB" w:rsidTr="00794C3D">
        <w:tc>
          <w:tcPr>
            <w:tcW w:w="756" w:type="dxa"/>
            <w:shd w:val="clear" w:color="auto" w:fill="auto"/>
          </w:tcPr>
          <w:p w:rsidR="001B30FB" w:rsidRPr="001B30FB" w:rsidRDefault="001B30FB" w:rsidP="001B30FB">
            <w:r w:rsidRPr="001B30FB">
              <w:lastRenderedPageBreak/>
              <w:t>№</w:t>
            </w:r>
            <w:proofErr w:type="gramStart"/>
            <w:r w:rsidRPr="001B30FB">
              <w:t>п</w:t>
            </w:r>
            <w:proofErr w:type="gramEnd"/>
            <w:r w:rsidRPr="001B30FB">
              <w:t>/п</w:t>
            </w:r>
          </w:p>
        </w:tc>
        <w:tc>
          <w:tcPr>
            <w:tcW w:w="7818" w:type="dxa"/>
            <w:shd w:val="clear" w:color="auto" w:fill="auto"/>
          </w:tcPr>
          <w:p w:rsidR="001B30FB" w:rsidRPr="001B30FB" w:rsidRDefault="001B30FB" w:rsidP="001B30FB">
            <w:pPr>
              <w:jc w:val="center"/>
            </w:pPr>
            <w:r w:rsidRPr="001B30FB">
              <w:t>Содержание</w:t>
            </w:r>
          </w:p>
        </w:tc>
        <w:tc>
          <w:tcPr>
            <w:tcW w:w="997" w:type="dxa"/>
            <w:shd w:val="clear" w:color="auto" w:fill="auto"/>
          </w:tcPr>
          <w:p w:rsidR="001B30FB" w:rsidRPr="001B30FB" w:rsidRDefault="001B30FB" w:rsidP="001B30FB">
            <w:pPr>
              <w:jc w:val="center"/>
            </w:pPr>
            <w:r w:rsidRPr="001B30FB">
              <w:t>Стр</w:t>
            </w:r>
            <w:r>
              <w:t>.</w:t>
            </w:r>
          </w:p>
        </w:tc>
      </w:tr>
      <w:tr w:rsidR="001B30FB" w:rsidRPr="001B30FB" w:rsidTr="00794C3D">
        <w:tc>
          <w:tcPr>
            <w:tcW w:w="756" w:type="dxa"/>
            <w:shd w:val="clear" w:color="auto" w:fill="auto"/>
          </w:tcPr>
          <w:p w:rsidR="001B30FB" w:rsidRPr="001B30FB" w:rsidRDefault="001B30FB" w:rsidP="001B30FB">
            <w:pPr>
              <w:jc w:val="center"/>
              <w:rPr>
                <w:b/>
                <w:lang w:val="en-US"/>
              </w:rPr>
            </w:pPr>
          </w:p>
        </w:tc>
        <w:tc>
          <w:tcPr>
            <w:tcW w:w="7818" w:type="dxa"/>
            <w:shd w:val="clear" w:color="auto" w:fill="auto"/>
          </w:tcPr>
          <w:p w:rsidR="001B30FB" w:rsidRPr="001B30FB" w:rsidRDefault="00794C3D" w:rsidP="001B30FB">
            <w:pPr>
              <w:jc w:val="center"/>
              <w:rPr>
                <w:b/>
              </w:rPr>
            </w:pPr>
            <w:r w:rsidRPr="001B30FB">
              <w:rPr>
                <w:b/>
                <w:lang w:val="en-US"/>
              </w:rPr>
              <w:t>I</w:t>
            </w:r>
            <w:r>
              <w:rPr>
                <w:b/>
              </w:rPr>
              <w:t xml:space="preserve">. </w:t>
            </w:r>
            <w:r w:rsidR="001B30FB" w:rsidRPr="001B30FB">
              <w:rPr>
                <w:b/>
              </w:rPr>
              <w:t>Целевой раздел</w:t>
            </w:r>
          </w:p>
        </w:tc>
        <w:tc>
          <w:tcPr>
            <w:tcW w:w="997" w:type="dxa"/>
            <w:shd w:val="clear" w:color="auto" w:fill="auto"/>
          </w:tcPr>
          <w:p w:rsidR="001B30FB" w:rsidRPr="001B30FB" w:rsidRDefault="001B30FB" w:rsidP="001B30FB">
            <w:pPr>
              <w:jc w:val="center"/>
            </w:pPr>
          </w:p>
        </w:tc>
      </w:tr>
      <w:tr w:rsidR="001B30FB" w:rsidRPr="001B30FB" w:rsidTr="00794C3D">
        <w:trPr>
          <w:trHeight w:val="263"/>
        </w:trPr>
        <w:tc>
          <w:tcPr>
            <w:tcW w:w="756" w:type="dxa"/>
            <w:shd w:val="clear" w:color="auto" w:fill="auto"/>
          </w:tcPr>
          <w:p w:rsidR="001B30FB" w:rsidRPr="001B30FB" w:rsidRDefault="001B30FB" w:rsidP="001B30FB">
            <w:pPr>
              <w:jc w:val="center"/>
            </w:pPr>
            <w:r w:rsidRPr="001B30FB">
              <w:t>1.1</w:t>
            </w:r>
          </w:p>
        </w:tc>
        <w:tc>
          <w:tcPr>
            <w:tcW w:w="7818" w:type="dxa"/>
            <w:shd w:val="clear" w:color="auto" w:fill="auto"/>
          </w:tcPr>
          <w:p w:rsidR="001B30FB" w:rsidRPr="001B30FB" w:rsidRDefault="001B30FB" w:rsidP="001B30FB">
            <w:r w:rsidRPr="001B30FB">
              <w:t xml:space="preserve">Пояснительная записка </w:t>
            </w:r>
          </w:p>
        </w:tc>
        <w:tc>
          <w:tcPr>
            <w:tcW w:w="997" w:type="dxa"/>
            <w:shd w:val="clear" w:color="auto" w:fill="auto"/>
          </w:tcPr>
          <w:p w:rsidR="001B30FB" w:rsidRPr="001B30FB" w:rsidRDefault="00EF578B" w:rsidP="001B30FB">
            <w:pPr>
              <w:jc w:val="center"/>
            </w:pPr>
            <w:r>
              <w:t>2</w:t>
            </w:r>
          </w:p>
        </w:tc>
      </w:tr>
      <w:tr w:rsidR="001B30FB" w:rsidRPr="001B30FB" w:rsidTr="00794C3D">
        <w:trPr>
          <w:trHeight w:val="263"/>
        </w:trPr>
        <w:tc>
          <w:tcPr>
            <w:tcW w:w="756" w:type="dxa"/>
            <w:shd w:val="clear" w:color="auto" w:fill="auto"/>
          </w:tcPr>
          <w:p w:rsidR="001B30FB" w:rsidRPr="001B30FB" w:rsidRDefault="001B30FB" w:rsidP="001B30FB">
            <w:pPr>
              <w:jc w:val="center"/>
            </w:pPr>
            <w:r>
              <w:t>1.2.</w:t>
            </w:r>
          </w:p>
        </w:tc>
        <w:tc>
          <w:tcPr>
            <w:tcW w:w="7818" w:type="dxa"/>
            <w:shd w:val="clear" w:color="auto" w:fill="auto"/>
          </w:tcPr>
          <w:p w:rsidR="001B30FB" w:rsidRPr="001B30FB" w:rsidRDefault="001B30FB" w:rsidP="001B30FB">
            <w:r w:rsidRPr="001B30FB">
              <w:t xml:space="preserve">Психолого-педагогическая характеристика детей дошкольного возраста с </w:t>
            </w:r>
            <w:r>
              <w:t>задержкой психического развития</w:t>
            </w:r>
          </w:p>
        </w:tc>
        <w:tc>
          <w:tcPr>
            <w:tcW w:w="997" w:type="dxa"/>
            <w:shd w:val="clear" w:color="auto" w:fill="auto"/>
          </w:tcPr>
          <w:p w:rsidR="001B30FB" w:rsidRPr="001B30FB" w:rsidRDefault="00EF578B" w:rsidP="001B30FB">
            <w:pPr>
              <w:jc w:val="center"/>
            </w:pPr>
            <w:r>
              <w:t>3</w:t>
            </w:r>
          </w:p>
        </w:tc>
      </w:tr>
      <w:tr w:rsidR="001B30FB" w:rsidRPr="001B30FB" w:rsidTr="00794C3D">
        <w:tc>
          <w:tcPr>
            <w:tcW w:w="756" w:type="dxa"/>
            <w:shd w:val="clear" w:color="auto" w:fill="auto"/>
          </w:tcPr>
          <w:p w:rsidR="001B30FB" w:rsidRPr="001B30FB" w:rsidRDefault="001B30FB" w:rsidP="001B30FB">
            <w:pPr>
              <w:jc w:val="center"/>
            </w:pPr>
            <w:r w:rsidRPr="001B30FB">
              <w:t>1.</w:t>
            </w:r>
            <w:r>
              <w:t>3.</w:t>
            </w:r>
          </w:p>
        </w:tc>
        <w:tc>
          <w:tcPr>
            <w:tcW w:w="7818" w:type="dxa"/>
            <w:shd w:val="clear" w:color="auto" w:fill="auto"/>
          </w:tcPr>
          <w:p w:rsidR="001B30FB" w:rsidRPr="001B30FB" w:rsidRDefault="001B30FB" w:rsidP="001B30FB">
            <w:r w:rsidRPr="001B30FB">
              <w:t xml:space="preserve">Цели и задачи </w:t>
            </w:r>
            <w:r>
              <w:t>программы</w:t>
            </w:r>
          </w:p>
        </w:tc>
        <w:tc>
          <w:tcPr>
            <w:tcW w:w="997" w:type="dxa"/>
            <w:shd w:val="clear" w:color="auto" w:fill="auto"/>
          </w:tcPr>
          <w:p w:rsidR="001B30FB" w:rsidRPr="001B30FB" w:rsidRDefault="001B30FB" w:rsidP="001B30FB">
            <w:pPr>
              <w:jc w:val="center"/>
            </w:pPr>
            <w:r>
              <w:t>7</w:t>
            </w:r>
          </w:p>
        </w:tc>
      </w:tr>
      <w:tr w:rsidR="001B30FB" w:rsidRPr="001B30FB" w:rsidTr="00794C3D">
        <w:tc>
          <w:tcPr>
            <w:tcW w:w="756" w:type="dxa"/>
            <w:shd w:val="clear" w:color="auto" w:fill="auto"/>
          </w:tcPr>
          <w:p w:rsidR="001B30FB" w:rsidRPr="001B30FB" w:rsidRDefault="001B30FB" w:rsidP="001B30FB">
            <w:pPr>
              <w:jc w:val="center"/>
            </w:pPr>
            <w:r w:rsidRPr="001B30FB">
              <w:t>1.</w:t>
            </w:r>
            <w:r>
              <w:t>4.</w:t>
            </w:r>
          </w:p>
        </w:tc>
        <w:tc>
          <w:tcPr>
            <w:tcW w:w="7818" w:type="dxa"/>
            <w:shd w:val="clear" w:color="auto" w:fill="auto"/>
          </w:tcPr>
          <w:p w:rsidR="001B30FB" w:rsidRPr="001B30FB" w:rsidRDefault="001B30FB" w:rsidP="001B30FB">
            <w:r w:rsidRPr="001B30FB">
              <w:t>Принципы и подходы формированию программы</w:t>
            </w:r>
          </w:p>
        </w:tc>
        <w:tc>
          <w:tcPr>
            <w:tcW w:w="997" w:type="dxa"/>
            <w:shd w:val="clear" w:color="auto" w:fill="auto"/>
          </w:tcPr>
          <w:p w:rsidR="001B30FB" w:rsidRPr="001B30FB" w:rsidRDefault="00EF578B" w:rsidP="001B30FB">
            <w:pPr>
              <w:jc w:val="center"/>
            </w:pPr>
            <w:r>
              <w:t>9</w:t>
            </w:r>
          </w:p>
        </w:tc>
      </w:tr>
      <w:tr w:rsidR="001B30FB" w:rsidRPr="001B30FB" w:rsidTr="00794C3D">
        <w:tc>
          <w:tcPr>
            <w:tcW w:w="756" w:type="dxa"/>
            <w:shd w:val="clear" w:color="auto" w:fill="auto"/>
          </w:tcPr>
          <w:p w:rsidR="001B30FB" w:rsidRPr="001B30FB" w:rsidRDefault="001B30FB" w:rsidP="001B30FB">
            <w:pPr>
              <w:jc w:val="center"/>
            </w:pPr>
            <w:r>
              <w:t>1.5.</w:t>
            </w:r>
          </w:p>
        </w:tc>
        <w:tc>
          <w:tcPr>
            <w:tcW w:w="7818" w:type="dxa"/>
            <w:shd w:val="clear" w:color="auto" w:fill="auto"/>
          </w:tcPr>
          <w:p w:rsidR="001B30FB" w:rsidRPr="001B30FB" w:rsidRDefault="001B30FB" w:rsidP="001B30FB">
            <w:r w:rsidRPr="001B30FB">
              <w:t xml:space="preserve">Планируемые результаты </w:t>
            </w:r>
          </w:p>
        </w:tc>
        <w:tc>
          <w:tcPr>
            <w:tcW w:w="997" w:type="dxa"/>
            <w:shd w:val="clear" w:color="auto" w:fill="auto"/>
          </w:tcPr>
          <w:p w:rsidR="001B30FB" w:rsidRPr="001B30FB" w:rsidRDefault="001B30FB" w:rsidP="001B30FB">
            <w:pPr>
              <w:jc w:val="center"/>
            </w:pPr>
            <w:r>
              <w:t>12</w:t>
            </w:r>
          </w:p>
        </w:tc>
      </w:tr>
      <w:tr w:rsidR="001B30FB" w:rsidRPr="001B30FB" w:rsidTr="00794C3D">
        <w:trPr>
          <w:trHeight w:val="567"/>
        </w:trPr>
        <w:tc>
          <w:tcPr>
            <w:tcW w:w="756" w:type="dxa"/>
            <w:shd w:val="clear" w:color="auto" w:fill="auto"/>
          </w:tcPr>
          <w:p w:rsidR="001B30FB" w:rsidRPr="001B30FB" w:rsidRDefault="00752D95" w:rsidP="001B30FB">
            <w:pPr>
              <w:jc w:val="center"/>
            </w:pPr>
            <w:r>
              <w:t>1.6.</w:t>
            </w:r>
          </w:p>
        </w:tc>
        <w:tc>
          <w:tcPr>
            <w:tcW w:w="7818" w:type="dxa"/>
            <w:shd w:val="clear" w:color="auto" w:fill="auto"/>
          </w:tcPr>
          <w:p w:rsidR="004261EC" w:rsidRPr="001B30FB" w:rsidRDefault="001B30FB" w:rsidP="00752D95">
            <w:r w:rsidRPr="001B30FB">
              <w:t>Целевые</w:t>
            </w:r>
            <w:r w:rsidR="00752D95">
              <w:t xml:space="preserve"> ориентиры образовательной деятельности и профессиональной коррекции нарушений у детей с задержкой психического развития </w:t>
            </w:r>
          </w:p>
        </w:tc>
        <w:tc>
          <w:tcPr>
            <w:tcW w:w="997" w:type="dxa"/>
            <w:shd w:val="clear" w:color="auto" w:fill="auto"/>
          </w:tcPr>
          <w:p w:rsidR="001B30FB" w:rsidRPr="001B30FB" w:rsidRDefault="00EF578B" w:rsidP="001B30FB">
            <w:pPr>
              <w:jc w:val="center"/>
            </w:pPr>
            <w:r>
              <w:t>12</w:t>
            </w:r>
          </w:p>
        </w:tc>
      </w:tr>
      <w:tr w:rsidR="004261EC" w:rsidRPr="001B30FB" w:rsidTr="00794C3D">
        <w:trPr>
          <w:trHeight w:val="562"/>
        </w:trPr>
        <w:tc>
          <w:tcPr>
            <w:tcW w:w="756" w:type="dxa"/>
            <w:shd w:val="clear" w:color="auto" w:fill="auto"/>
          </w:tcPr>
          <w:p w:rsidR="004261EC" w:rsidRDefault="004261EC" w:rsidP="001B30FB">
            <w:pPr>
              <w:jc w:val="center"/>
            </w:pPr>
            <w:r>
              <w:t>1.6.1.</w:t>
            </w:r>
          </w:p>
        </w:tc>
        <w:tc>
          <w:tcPr>
            <w:tcW w:w="7818" w:type="dxa"/>
            <w:shd w:val="clear" w:color="auto" w:fill="auto"/>
          </w:tcPr>
          <w:p w:rsidR="004261EC" w:rsidRPr="00794C3D" w:rsidRDefault="004261EC" w:rsidP="00794C3D">
            <w:pPr>
              <w:tabs>
                <w:tab w:val="left" w:pos="9781"/>
              </w:tabs>
              <w:suppressAutoHyphens/>
              <w:jc w:val="both"/>
              <w:textAlignment w:val="baseline"/>
              <w:rPr>
                <w:rFonts w:eastAsia="SimSun"/>
                <w:color w:val="00000A"/>
                <w:lang w:eastAsia="zh-CN"/>
              </w:rPr>
            </w:pPr>
            <w:r w:rsidRPr="004261EC">
              <w:rPr>
                <w:rFonts w:eastAsia="SimSun"/>
                <w:color w:val="00000A"/>
                <w:lang w:eastAsia="zh-CN"/>
              </w:rPr>
              <w:t>Целевые ориентиры на этапе завершения дошкольного образов</w:t>
            </w:r>
            <w:r>
              <w:rPr>
                <w:rFonts w:eastAsia="SimSun"/>
                <w:color w:val="00000A"/>
                <w:lang w:eastAsia="zh-CN"/>
              </w:rPr>
              <w:t xml:space="preserve">ания детьми с ЗПР </w:t>
            </w:r>
          </w:p>
        </w:tc>
        <w:tc>
          <w:tcPr>
            <w:tcW w:w="997" w:type="dxa"/>
            <w:shd w:val="clear" w:color="auto" w:fill="auto"/>
          </w:tcPr>
          <w:p w:rsidR="004261EC" w:rsidRDefault="00EF578B" w:rsidP="001B30FB">
            <w:pPr>
              <w:jc w:val="center"/>
            </w:pPr>
            <w:r>
              <w:t>15</w:t>
            </w:r>
          </w:p>
        </w:tc>
      </w:tr>
      <w:tr w:rsidR="0069656D" w:rsidRPr="001B30FB" w:rsidTr="00794C3D">
        <w:trPr>
          <w:trHeight w:val="408"/>
        </w:trPr>
        <w:tc>
          <w:tcPr>
            <w:tcW w:w="756" w:type="dxa"/>
            <w:shd w:val="clear" w:color="auto" w:fill="auto"/>
          </w:tcPr>
          <w:p w:rsidR="0069656D" w:rsidRDefault="0069656D" w:rsidP="001B30FB">
            <w:pPr>
              <w:jc w:val="center"/>
            </w:pPr>
            <w:r>
              <w:t>1.6.2.</w:t>
            </w:r>
          </w:p>
        </w:tc>
        <w:tc>
          <w:tcPr>
            <w:tcW w:w="7818" w:type="dxa"/>
            <w:shd w:val="clear" w:color="auto" w:fill="auto"/>
          </w:tcPr>
          <w:p w:rsidR="0069656D" w:rsidRPr="0069656D" w:rsidRDefault="0069656D" w:rsidP="0069656D">
            <w:pPr>
              <w:autoSpaceDE w:val="0"/>
              <w:autoSpaceDN w:val="0"/>
              <w:adjustRightInd w:val="0"/>
              <w:jc w:val="both"/>
              <w:rPr>
                <w:color w:val="000000"/>
              </w:rPr>
            </w:pPr>
            <w:r w:rsidRPr="0069656D">
              <w:rPr>
                <w:color w:val="000000"/>
              </w:rPr>
              <w:t>Часть, формируемая участниками образовательных отношений.</w:t>
            </w:r>
            <w:r>
              <w:rPr>
                <w:color w:val="000000"/>
              </w:rPr>
              <w:br/>
            </w:r>
            <w:r w:rsidRPr="0069656D">
              <w:rPr>
                <w:spacing w:val="-3"/>
              </w:rPr>
              <w:t>Целевые ориентиры реализации регионального компонента</w:t>
            </w:r>
            <w:r>
              <w:rPr>
                <w:color w:val="000000"/>
              </w:rPr>
              <w:t>.</w:t>
            </w:r>
          </w:p>
        </w:tc>
        <w:tc>
          <w:tcPr>
            <w:tcW w:w="997" w:type="dxa"/>
            <w:shd w:val="clear" w:color="auto" w:fill="auto"/>
          </w:tcPr>
          <w:p w:rsidR="0069656D" w:rsidRDefault="00EF578B" w:rsidP="001B30FB">
            <w:pPr>
              <w:jc w:val="center"/>
            </w:pPr>
            <w:r>
              <w:t>17</w:t>
            </w:r>
          </w:p>
        </w:tc>
      </w:tr>
      <w:tr w:rsidR="001B30FB" w:rsidRPr="001B30FB" w:rsidTr="00794C3D">
        <w:trPr>
          <w:trHeight w:val="624"/>
        </w:trPr>
        <w:tc>
          <w:tcPr>
            <w:tcW w:w="756" w:type="dxa"/>
            <w:shd w:val="clear" w:color="auto" w:fill="auto"/>
          </w:tcPr>
          <w:p w:rsidR="001B30FB" w:rsidRPr="001B30FB" w:rsidRDefault="0069656D" w:rsidP="001B30FB">
            <w:pPr>
              <w:jc w:val="center"/>
            </w:pPr>
            <w:r>
              <w:t>1.7</w:t>
            </w:r>
            <w:r w:rsidR="001B30FB">
              <w:t>.</w:t>
            </w:r>
          </w:p>
        </w:tc>
        <w:tc>
          <w:tcPr>
            <w:tcW w:w="7818" w:type="dxa"/>
            <w:shd w:val="clear" w:color="auto" w:fill="auto"/>
          </w:tcPr>
          <w:p w:rsidR="0069656D" w:rsidRPr="001B30FB" w:rsidRDefault="001B30FB" w:rsidP="001B30FB">
            <w:r w:rsidRPr="001B30FB">
              <w:t>Развивающее оценивание качества образовательной деятельности по Программе</w:t>
            </w:r>
          </w:p>
        </w:tc>
        <w:tc>
          <w:tcPr>
            <w:tcW w:w="997" w:type="dxa"/>
            <w:shd w:val="clear" w:color="auto" w:fill="auto"/>
          </w:tcPr>
          <w:p w:rsidR="001B30FB" w:rsidRPr="001B30FB" w:rsidRDefault="00EF578B" w:rsidP="001B30FB">
            <w:pPr>
              <w:jc w:val="center"/>
            </w:pPr>
            <w:r>
              <w:t>17</w:t>
            </w:r>
          </w:p>
        </w:tc>
      </w:tr>
      <w:tr w:rsidR="0069656D" w:rsidRPr="001B30FB" w:rsidTr="00794C3D">
        <w:trPr>
          <w:trHeight w:val="192"/>
        </w:trPr>
        <w:tc>
          <w:tcPr>
            <w:tcW w:w="756" w:type="dxa"/>
            <w:shd w:val="clear" w:color="auto" w:fill="auto"/>
          </w:tcPr>
          <w:p w:rsidR="0069656D" w:rsidRDefault="0069656D" w:rsidP="001B30FB">
            <w:pPr>
              <w:jc w:val="center"/>
            </w:pPr>
            <w:r>
              <w:t>1.8.</w:t>
            </w:r>
          </w:p>
        </w:tc>
        <w:tc>
          <w:tcPr>
            <w:tcW w:w="7818" w:type="dxa"/>
            <w:shd w:val="clear" w:color="auto" w:fill="auto"/>
          </w:tcPr>
          <w:p w:rsidR="0069656D" w:rsidRPr="001B30FB" w:rsidRDefault="0069656D" w:rsidP="0069656D">
            <w:r>
              <w:t>Педагогическая диагностика индивидуального развития ребенка задержкой психического развития</w:t>
            </w:r>
          </w:p>
        </w:tc>
        <w:tc>
          <w:tcPr>
            <w:tcW w:w="997" w:type="dxa"/>
            <w:shd w:val="clear" w:color="auto" w:fill="auto"/>
          </w:tcPr>
          <w:p w:rsidR="0069656D" w:rsidRDefault="00EF578B" w:rsidP="001B30FB">
            <w:pPr>
              <w:jc w:val="center"/>
            </w:pPr>
            <w:r>
              <w:t>18</w:t>
            </w:r>
          </w:p>
        </w:tc>
      </w:tr>
      <w:tr w:rsidR="001B30FB" w:rsidRPr="001B30FB" w:rsidTr="00794C3D">
        <w:tc>
          <w:tcPr>
            <w:tcW w:w="756" w:type="dxa"/>
            <w:shd w:val="clear" w:color="auto" w:fill="auto"/>
          </w:tcPr>
          <w:p w:rsidR="001B30FB" w:rsidRPr="001B30FB" w:rsidRDefault="001B30FB" w:rsidP="001B30FB">
            <w:pPr>
              <w:jc w:val="center"/>
              <w:rPr>
                <w:b/>
                <w:lang w:val="en-US"/>
              </w:rPr>
            </w:pPr>
            <w:r w:rsidRPr="001B30FB">
              <w:rPr>
                <w:b/>
                <w:lang w:val="en-US"/>
              </w:rPr>
              <w:t>II</w:t>
            </w:r>
          </w:p>
        </w:tc>
        <w:tc>
          <w:tcPr>
            <w:tcW w:w="7818" w:type="dxa"/>
            <w:shd w:val="clear" w:color="auto" w:fill="auto"/>
          </w:tcPr>
          <w:p w:rsidR="001B30FB" w:rsidRPr="001B30FB" w:rsidRDefault="001B30FB" w:rsidP="001B30FB">
            <w:pPr>
              <w:jc w:val="center"/>
              <w:rPr>
                <w:b/>
              </w:rPr>
            </w:pPr>
            <w:r w:rsidRPr="001B30FB">
              <w:rPr>
                <w:b/>
              </w:rPr>
              <w:t>Содержательный раздел</w:t>
            </w:r>
          </w:p>
        </w:tc>
        <w:tc>
          <w:tcPr>
            <w:tcW w:w="997" w:type="dxa"/>
            <w:shd w:val="clear" w:color="auto" w:fill="auto"/>
          </w:tcPr>
          <w:p w:rsidR="001B30FB" w:rsidRPr="001B30FB" w:rsidRDefault="001B30FB" w:rsidP="001B30FB">
            <w:pPr>
              <w:jc w:val="center"/>
            </w:pPr>
          </w:p>
        </w:tc>
      </w:tr>
      <w:tr w:rsidR="001B30FB" w:rsidRPr="001B30FB" w:rsidTr="00794C3D">
        <w:tc>
          <w:tcPr>
            <w:tcW w:w="756" w:type="dxa"/>
            <w:shd w:val="clear" w:color="auto" w:fill="auto"/>
          </w:tcPr>
          <w:p w:rsidR="001B30FB" w:rsidRPr="001B30FB" w:rsidRDefault="001B30FB" w:rsidP="001B30FB">
            <w:pPr>
              <w:jc w:val="center"/>
            </w:pPr>
            <w:r>
              <w:t>2.</w:t>
            </w:r>
          </w:p>
        </w:tc>
        <w:tc>
          <w:tcPr>
            <w:tcW w:w="7818" w:type="dxa"/>
            <w:shd w:val="clear" w:color="auto" w:fill="auto"/>
          </w:tcPr>
          <w:p w:rsidR="001B30FB" w:rsidRPr="001B30FB" w:rsidRDefault="001B30FB" w:rsidP="001B30FB">
            <w:r w:rsidRPr="001B30FB">
              <w:t>Общие положения</w:t>
            </w:r>
          </w:p>
        </w:tc>
        <w:tc>
          <w:tcPr>
            <w:tcW w:w="997" w:type="dxa"/>
            <w:shd w:val="clear" w:color="auto" w:fill="auto"/>
          </w:tcPr>
          <w:p w:rsidR="001B30FB" w:rsidRPr="001B30FB" w:rsidRDefault="00EF578B" w:rsidP="001B30FB">
            <w:pPr>
              <w:jc w:val="center"/>
            </w:pPr>
            <w:r>
              <w:t>18</w:t>
            </w:r>
          </w:p>
        </w:tc>
      </w:tr>
      <w:tr w:rsidR="001B30FB" w:rsidRPr="001B30FB" w:rsidTr="00794C3D">
        <w:tc>
          <w:tcPr>
            <w:tcW w:w="756" w:type="dxa"/>
            <w:shd w:val="clear" w:color="auto" w:fill="auto"/>
          </w:tcPr>
          <w:p w:rsidR="001B30FB" w:rsidRPr="001B30FB" w:rsidRDefault="001B30FB" w:rsidP="001B30FB">
            <w:pPr>
              <w:jc w:val="center"/>
            </w:pPr>
            <w:r>
              <w:t>2.1</w:t>
            </w:r>
            <w:r w:rsidRPr="001B30FB">
              <w:t>.</w:t>
            </w:r>
          </w:p>
        </w:tc>
        <w:tc>
          <w:tcPr>
            <w:tcW w:w="7818" w:type="dxa"/>
            <w:shd w:val="clear" w:color="auto" w:fill="auto"/>
          </w:tcPr>
          <w:p w:rsidR="00661209" w:rsidRPr="00661209" w:rsidRDefault="00661209" w:rsidP="001B30FB">
            <w:pPr>
              <w:jc w:val="both"/>
            </w:pPr>
            <w:r w:rsidRPr="00661209">
              <w:rPr>
                <w:bCs/>
                <w:color w:val="000000"/>
              </w:rPr>
              <w:t>Содержание образовательной деятельности с детьми дошкольного возраста с задержкой психического развития по пяти областям.</w:t>
            </w:r>
          </w:p>
        </w:tc>
        <w:tc>
          <w:tcPr>
            <w:tcW w:w="997" w:type="dxa"/>
            <w:shd w:val="clear" w:color="auto" w:fill="auto"/>
          </w:tcPr>
          <w:p w:rsidR="001B30FB" w:rsidRPr="001B30FB" w:rsidRDefault="001B30FB" w:rsidP="001B30FB">
            <w:pPr>
              <w:jc w:val="center"/>
            </w:pPr>
            <w:r w:rsidRPr="001B30FB">
              <w:t>1</w:t>
            </w:r>
            <w:r w:rsidR="00EF578B">
              <w:t>9</w:t>
            </w:r>
          </w:p>
        </w:tc>
      </w:tr>
      <w:tr w:rsidR="001B30FB" w:rsidRPr="001B30FB" w:rsidTr="00794C3D">
        <w:tc>
          <w:tcPr>
            <w:tcW w:w="756" w:type="dxa"/>
            <w:shd w:val="clear" w:color="auto" w:fill="auto"/>
          </w:tcPr>
          <w:p w:rsidR="001B30FB" w:rsidRPr="001B30FB" w:rsidRDefault="001B30FB" w:rsidP="001B30FB">
            <w:pPr>
              <w:jc w:val="center"/>
            </w:pPr>
            <w:r>
              <w:t>2.2.</w:t>
            </w:r>
          </w:p>
        </w:tc>
        <w:tc>
          <w:tcPr>
            <w:tcW w:w="7818" w:type="dxa"/>
            <w:shd w:val="clear" w:color="auto" w:fill="auto"/>
          </w:tcPr>
          <w:p w:rsidR="001B30FB" w:rsidRPr="001B30FB" w:rsidRDefault="00A24D51" w:rsidP="00A24D51">
            <w:r>
              <w:t xml:space="preserve">Формы, способы, методы, </w:t>
            </w:r>
            <w:r w:rsidR="001B30FB" w:rsidRPr="001B30FB">
              <w:t xml:space="preserve">средства </w:t>
            </w:r>
            <w:r>
              <w:t xml:space="preserve"> и технологии </w:t>
            </w:r>
            <w:r w:rsidR="001B30FB" w:rsidRPr="001B30FB">
              <w:t xml:space="preserve">реализации программы </w:t>
            </w:r>
            <w:r>
              <w:t>АООП</w:t>
            </w:r>
          </w:p>
        </w:tc>
        <w:tc>
          <w:tcPr>
            <w:tcW w:w="997" w:type="dxa"/>
            <w:shd w:val="clear" w:color="auto" w:fill="auto"/>
          </w:tcPr>
          <w:p w:rsidR="001B30FB" w:rsidRPr="001B30FB" w:rsidRDefault="00EF578B" w:rsidP="001B30FB">
            <w:pPr>
              <w:jc w:val="center"/>
            </w:pPr>
            <w:r>
              <w:t>39</w:t>
            </w:r>
          </w:p>
        </w:tc>
      </w:tr>
      <w:tr w:rsidR="001B30FB" w:rsidRPr="001B30FB" w:rsidTr="00794C3D">
        <w:tc>
          <w:tcPr>
            <w:tcW w:w="756" w:type="dxa"/>
            <w:shd w:val="clear" w:color="auto" w:fill="auto"/>
          </w:tcPr>
          <w:p w:rsidR="001B30FB" w:rsidRPr="001B30FB" w:rsidRDefault="001B30FB" w:rsidP="001B30FB">
            <w:pPr>
              <w:jc w:val="center"/>
            </w:pPr>
            <w:r>
              <w:t>2.3</w:t>
            </w:r>
            <w:r w:rsidRPr="001B30FB">
              <w:t>.</w:t>
            </w:r>
          </w:p>
        </w:tc>
        <w:tc>
          <w:tcPr>
            <w:tcW w:w="7818" w:type="dxa"/>
            <w:shd w:val="clear" w:color="auto" w:fill="auto"/>
          </w:tcPr>
          <w:p w:rsidR="001B30FB" w:rsidRPr="001B30FB" w:rsidRDefault="001B30FB" w:rsidP="001B30FB">
            <w:r w:rsidRPr="001B30FB">
              <w:t>Способы и направления поддержки детской инициативы</w:t>
            </w:r>
          </w:p>
        </w:tc>
        <w:tc>
          <w:tcPr>
            <w:tcW w:w="997" w:type="dxa"/>
            <w:shd w:val="clear" w:color="auto" w:fill="auto"/>
          </w:tcPr>
          <w:p w:rsidR="001B30FB" w:rsidRPr="001B30FB" w:rsidRDefault="00EF578B" w:rsidP="001B30FB">
            <w:pPr>
              <w:jc w:val="center"/>
            </w:pPr>
            <w:r>
              <w:t>42</w:t>
            </w:r>
          </w:p>
        </w:tc>
      </w:tr>
      <w:tr w:rsidR="001B30FB" w:rsidRPr="001B30FB" w:rsidTr="00794C3D">
        <w:tc>
          <w:tcPr>
            <w:tcW w:w="756" w:type="dxa"/>
            <w:shd w:val="clear" w:color="auto" w:fill="auto"/>
          </w:tcPr>
          <w:p w:rsidR="001B30FB" w:rsidRPr="001B30FB" w:rsidRDefault="00DD4FA0" w:rsidP="001B30FB">
            <w:pPr>
              <w:jc w:val="center"/>
            </w:pPr>
            <w:r>
              <w:t>2.4.</w:t>
            </w:r>
          </w:p>
        </w:tc>
        <w:tc>
          <w:tcPr>
            <w:tcW w:w="7818" w:type="dxa"/>
            <w:shd w:val="clear" w:color="auto" w:fill="auto"/>
          </w:tcPr>
          <w:p w:rsidR="001B30FB" w:rsidRPr="001B30FB" w:rsidRDefault="001B30FB" w:rsidP="001B30FB">
            <w:r w:rsidRPr="001B30FB">
              <w:t>Особенности образовательной деятельности разных видов и культурных практик</w:t>
            </w:r>
          </w:p>
        </w:tc>
        <w:tc>
          <w:tcPr>
            <w:tcW w:w="997" w:type="dxa"/>
            <w:shd w:val="clear" w:color="auto" w:fill="auto"/>
          </w:tcPr>
          <w:p w:rsidR="001B30FB" w:rsidRPr="001B30FB" w:rsidRDefault="00EF578B" w:rsidP="001B30FB">
            <w:pPr>
              <w:jc w:val="center"/>
            </w:pPr>
            <w:r>
              <w:t>43</w:t>
            </w:r>
          </w:p>
        </w:tc>
      </w:tr>
      <w:tr w:rsidR="001B30FB" w:rsidRPr="001B30FB" w:rsidTr="00794C3D">
        <w:tc>
          <w:tcPr>
            <w:tcW w:w="756" w:type="dxa"/>
            <w:shd w:val="clear" w:color="auto" w:fill="auto"/>
          </w:tcPr>
          <w:p w:rsidR="001B30FB" w:rsidRPr="001B30FB" w:rsidRDefault="00DD4FA0" w:rsidP="001B30FB">
            <w:pPr>
              <w:jc w:val="center"/>
            </w:pPr>
            <w:r>
              <w:t>2.5.</w:t>
            </w:r>
          </w:p>
        </w:tc>
        <w:tc>
          <w:tcPr>
            <w:tcW w:w="7818" w:type="dxa"/>
            <w:shd w:val="clear" w:color="auto" w:fill="auto"/>
          </w:tcPr>
          <w:p w:rsidR="001B30FB" w:rsidRDefault="008A63F1" w:rsidP="001B30FB">
            <w:pPr>
              <w:jc w:val="both"/>
            </w:pPr>
            <w:r>
              <w:t xml:space="preserve">Содержание </w:t>
            </w:r>
            <w:r w:rsidR="007515EE">
              <w:t>образовательной деятельности  в части, формируемой участниками образовательных отношений.</w:t>
            </w:r>
          </w:p>
          <w:p w:rsidR="007515EE" w:rsidRPr="001B30FB" w:rsidRDefault="007515EE" w:rsidP="001B30FB">
            <w:pPr>
              <w:jc w:val="both"/>
            </w:pPr>
            <w:r>
              <w:t>Региональный компонент программы</w:t>
            </w:r>
          </w:p>
        </w:tc>
        <w:tc>
          <w:tcPr>
            <w:tcW w:w="997" w:type="dxa"/>
            <w:shd w:val="clear" w:color="auto" w:fill="auto"/>
          </w:tcPr>
          <w:p w:rsidR="001B30FB" w:rsidRPr="001B30FB" w:rsidRDefault="00EF578B" w:rsidP="001B30FB">
            <w:pPr>
              <w:jc w:val="center"/>
            </w:pPr>
            <w:r>
              <w:t>44</w:t>
            </w:r>
          </w:p>
        </w:tc>
      </w:tr>
      <w:tr w:rsidR="008A63F1" w:rsidRPr="001B30FB" w:rsidTr="00794C3D">
        <w:tc>
          <w:tcPr>
            <w:tcW w:w="756" w:type="dxa"/>
            <w:shd w:val="clear" w:color="auto" w:fill="auto"/>
          </w:tcPr>
          <w:p w:rsidR="008A63F1" w:rsidRDefault="0097149C" w:rsidP="001B30FB">
            <w:pPr>
              <w:jc w:val="center"/>
            </w:pPr>
            <w:r>
              <w:t>2.6.</w:t>
            </w:r>
          </w:p>
        </w:tc>
        <w:tc>
          <w:tcPr>
            <w:tcW w:w="7818" w:type="dxa"/>
            <w:shd w:val="clear" w:color="auto" w:fill="auto"/>
          </w:tcPr>
          <w:p w:rsidR="008A63F1" w:rsidRPr="0097149C" w:rsidRDefault="0097149C" w:rsidP="001B30FB">
            <w:pPr>
              <w:jc w:val="both"/>
              <w:rPr>
                <w:rFonts w:eastAsia="Calibri"/>
                <w:lang w:eastAsia="en-US"/>
              </w:rPr>
            </w:pPr>
            <w:r w:rsidRPr="0097149C">
              <w:rPr>
                <w:rFonts w:eastAsia="Calibri"/>
                <w:lang w:eastAsia="en-US"/>
              </w:rPr>
              <w:t>Игровая деятельность в структуре образовательной и коррекционн</w:t>
            </w:r>
            <w:proofErr w:type="gramStart"/>
            <w:r w:rsidRPr="0097149C">
              <w:rPr>
                <w:rFonts w:eastAsia="Calibri"/>
                <w:lang w:eastAsia="en-US"/>
              </w:rPr>
              <w:t>о-</w:t>
            </w:r>
            <w:proofErr w:type="gramEnd"/>
            <w:r w:rsidRPr="0097149C">
              <w:rPr>
                <w:rFonts w:eastAsia="Calibri"/>
                <w:lang w:eastAsia="en-US"/>
              </w:rPr>
              <w:t xml:space="preserve"> развивающей работы с дошкольниками с задержкой психического развития</w:t>
            </w:r>
          </w:p>
        </w:tc>
        <w:tc>
          <w:tcPr>
            <w:tcW w:w="997" w:type="dxa"/>
            <w:shd w:val="clear" w:color="auto" w:fill="auto"/>
          </w:tcPr>
          <w:p w:rsidR="008A63F1" w:rsidRDefault="00EF578B" w:rsidP="001B30FB">
            <w:pPr>
              <w:jc w:val="center"/>
            </w:pPr>
            <w:r>
              <w:t>46</w:t>
            </w:r>
          </w:p>
        </w:tc>
      </w:tr>
      <w:tr w:rsidR="001B30FB" w:rsidRPr="001B30FB" w:rsidTr="00794C3D">
        <w:tc>
          <w:tcPr>
            <w:tcW w:w="756" w:type="dxa"/>
            <w:shd w:val="clear" w:color="auto" w:fill="auto"/>
          </w:tcPr>
          <w:p w:rsidR="001B30FB" w:rsidRPr="001B30FB" w:rsidRDefault="008A63F1" w:rsidP="001B30FB">
            <w:pPr>
              <w:jc w:val="center"/>
            </w:pPr>
            <w:r>
              <w:t>2.7</w:t>
            </w:r>
            <w:r w:rsidR="001B30FB" w:rsidRPr="001B30FB">
              <w:t>.</w:t>
            </w:r>
          </w:p>
        </w:tc>
        <w:tc>
          <w:tcPr>
            <w:tcW w:w="7818" w:type="dxa"/>
            <w:shd w:val="clear" w:color="auto" w:fill="auto"/>
          </w:tcPr>
          <w:p w:rsidR="001B30FB" w:rsidRPr="001B30FB" w:rsidRDefault="001B30FB" w:rsidP="001B30FB">
            <w:pPr>
              <w:jc w:val="both"/>
            </w:pPr>
            <w:r w:rsidRPr="001B30FB">
              <w:t>Взаимодействие взрослых с детьми</w:t>
            </w:r>
          </w:p>
        </w:tc>
        <w:tc>
          <w:tcPr>
            <w:tcW w:w="997" w:type="dxa"/>
            <w:shd w:val="clear" w:color="auto" w:fill="auto"/>
          </w:tcPr>
          <w:p w:rsidR="001B30FB" w:rsidRPr="001B30FB" w:rsidRDefault="00EF578B" w:rsidP="001B30FB">
            <w:pPr>
              <w:jc w:val="center"/>
            </w:pPr>
            <w:r>
              <w:t>50</w:t>
            </w:r>
          </w:p>
        </w:tc>
      </w:tr>
      <w:tr w:rsidR="001B30FB" w:rsidRPr="001B30FB" w:rsidTr="00794C3D">
        <w:tc>
          <w:tcPr>
            <w:tcW w:w="756" w:type="dxa"/>
            <w:shd w:val="clear" w:color="auto" w:fill="auto"/>
          </w:tcPr>
          <w:p w:rsidR="001B30FB" w:rsidRPr="001B30FB" w:rsidRDefault="008A63F1" w:rsidP="001B30FB">
            <w:r>
              <w:t>2.8</w:t>
            </w:r>
            <w:r w:rsidR="001B30FB" w:rsidRPr="001B30FB">
              <w:t>.</w:t>
            </w:r>
          </w:p>
        </w:tc>
        <w:tc>
          <w:tcPr>
            <w:tcW w:w="7818" w:type="dxa"/>
            <w:shd w:val="clear" w:color="auto" w:fill="auto"/>
          </w:tcPr>
          <w:p w:rsidR="001B30FB" w:rsidRPr="001B30FB" w:rsidRDefault="001B30FB" w:rsidP="001B30FB">
            <w:r w:rsidRPr="001B30FB">
              <w:t>Особенности взаимодействия  педагогического коллектива с семьями воспитанников</w:t>
            </w:r>
          </w:p>
        </w:tc>
        <w:tc>
          <w:tcPr>
            <w:tcW w:w="997" w:type="dxa"/>
            <w:shd w:val="clear" w:color="auto" w:fill="auto"/>
          </w:tcPr>
          <w:p w:rsidR="001B30FB" w:rsidRPr="001B30FB" w:rsidRDefault="00EF578B" w:rsidP="001B30FB">
            <w:pPr>
              <w:jc w:val="center"/>
            </w:pPr>
            <w:r>
              <w:t>52</w:t>
            </w:r>
          </w:p>
        </w:tc>
      </w:tr>
      <w:tr w:rsidR="001B30FB" w:rsidRPr="001B30FB" w:rsidTr="00794C3D">
        <w:tc>
          <w:tcPr>
            <w:tcW w:w="756" w:type="dxa"/>
            <w:shd w:val="clear" w:color="auto" w:fill="auto"/>
          </w:tcPr>
          <w:p w:rsidR="001B30FB" w:rsidRPr="001B30FB" w:rsidRDefault="008A63F1" w:rsidP="001B30FB">
            <w:pPr>
              <w:jc w:val="center"/>
            </w:pPr>
            <w:r>
              <w:t>2.9</w:t>
            </w:r>
            <w:r w:rsidR="001B30FB" w:rsidRPr="001B30FB">
              <w:t>.</w:t>
            </w:r>
          </w:p>
        </w:tc>
        <w:tc>
          <w:tcPr>
            <w:tcW w:w="7818" w:type="dxa"/>
            <w:shd w:val="clear" w:color="auto" w:fill="auto"/>
          </w:tcPr>
          <w:p w:rsidR="001B30FB" w:rsidRPr="001B30FB" w:rsidRDefault="001B30FB" w:rsidP="001B30FB">
            <w:r w:rsidRPr="001B30FB">
              <w:rPr>
                <w:rFonts w:eastAsiaTheme="minorHAnsi"/>
                <w:lang w:eastAsia="en-US"/>
              </w:rPr>
              <w:t xml:space="preserve">Программа коррекционно-развивающей  работы с детьми с </w:t>
            </w:r>
            <w:r w:rsidR="00DD4FA0">
              <w:t>задержкой психического развития</w:t>
            </w:r>
          </w:p>
        </w:tc>
        <w:tc>
          <w:tcPr>
            <w:tcW w:w="997" w:type="dxa"/>
            <w:shd w:val="clear" w:color="auto" w:fill="auto"/>
          </w:tcPr>
          <w:p w:rsidR="001B30FB" w:rsidRPr="001B30FB" w:rsidRDefault="00EF578B" w:rsidP="001B30FB">
            <w:pPr>
              <w:jc w:val="center"/>
            </w:pPr>
            <w:r>
              <w:t>54</w:t>
            </w:r>
          </w:p>
        </w:tc>
      </w:tr>
      <w:tr w:rsidR="001B30FB" w:rsidRPr="001B30FB" w:rsidTr="00794C3D">
        <w:tc>
          <w:tcPr>
            <w:tcW w:w="756" w:type="dxa"/>
            <w:shd w:val="clear" w:color="auto" w:fill="auto"/>
          </w:tcPr>
          <w:p w:rsidR="001B30FB" w:rsidRPr="001B30FB" w:rsidRDefault="001B30FB" w:rsidP="001B30FB">
            <w:pPr>
              <w:jc w:val="center"/>
              <w:rPr>
                <w:b/>
              </w:rPr>
            </w:pPr>
            <w:r w:rsidRPr="001B30FB">
              <w:rPr>
                <w:b/>
                <w:lang w:val="en-US"/>
              </w:rPr>
              <w:t>III</w:t>
            </w:r>
          </w:p>
        </w:tc>
        <w:tc>
          <w:tcPr>
            <w:tcW w:w="7818" w:type="dxa"/>
            <w:shd w:val="clear" w:color="auto" w:fill="auto"/>
          </w:tcPr>
          <w:p w:rsidR="001B30FB" w:rsidRPr="001B30FB" w:rsidRDefault="001B30FB" w:rsidP="001B30FB">
            <w:pPr>
              <w:jc w:val="center"/>
              <w:rPr>
                <w:b/>
              </w:rPr>
            </w:pPr>
            <w:r w:rsidRPr="001B30FB">
              <w:rPr>
                <w:b/>
              </w:rPr>
              <w:t>Организационный раздел</w:t>
            </w:r>
          </w:p>
        </w:tc>
        <w:tc>
          <w:tcPr>
            <w:tcW w:w="997" w:type="dxa"/>
            <w:shd w:val="clear" w:color="auto" w:fill="auto"/>
          </w:tcPr>
          <w:p w:rsidR="001B30FB" w:rsidRPr="001B30FB" w:rsidRDefault="001B30FB" w:rsidP="001B30FB">
            <w:pPr>
              <w:jc w:val="center"/>
            </w:pPr>
          </w:p>
        </w:tc>
      </w:tr>
      <w:tr w:rsidR="001B30FB" w:rsidRPr="001B30FB" w:rsidTr="00794C3D">
        <w:tc>
          <w:tcPr>
            <w:tcW w:w="756" w:type="dxa"/>
            <w:shd w:val="clear" w:color="auto" w:fill="auto"/>
          </w:tcPr>
          <w:p w:rsidR="001B30FB" w:rsidRPr="001B30FB" w:rsidRDefault="00DD4FA0" w:rsidP="001B30FB">
            <w:pPr>
              <w:jc w:val="center"/>
            </w:pPr>
            <w:r>
              <w:t>3.</w:t>
            </w:r>
          </w:p>
        </w:tc>
        <w:tc>
          <w:tcPr>
            <w:tcW w:w="7818" w:type="dxa"/>
            <w:shd w:val="clear" w:color="auto" w:fill="auto"/>
          </w:tcPr>
          <w:p w:rsidR="001B30FB" w:rsidRPr="001B30FB" w:rsidRDefault="001B30FB" w:rsidP="001B30FB">
            <w:r w:rsidRPr="001B30FB">
              <w:t>Психолого-педагогические условия, обеспечивающие развитие ребенка</w:t>
            </w:r>
            <w:r w:rsidR="00DD4FA0">
              <w:t xml:space="preserve"> с задержкой психического развития</w:t>
            </w:r>
          </w:p>
        </w:tc>
        <w:tc>
          <w:tcPr>
            <w:tcW w:w="997" w:type="dxa"/>
            <w:shd w:val="clear" w:color="auto" w:fill="auto"/>
          </w:tcPr>
          <w:p w:rsidR="001B30FB" w:rsidRPr="001B30FB" w:rsidRDefault="00EF578B" w:rsidP="001B30FB">
            <w:pPr>
              <w:jc w:val="center"/>
            </w:pPr>
            <w:r>
              <w:t>84</w:t>
            </w:r>
          </w:p>
        </w:tc>
      </w:tr>
      <w:tr w:rsidR="001B30FB" w:rsidRPr="001B30FB" w:rsidTr="00794C3D">
        <w:tc>
          <w:tcPr>
            <w:tcW w:w="756" w:type="dxa"/>
            <w:shd w:val="clear" w:color="auto" w:fill="auto"/>
          </w:tcPr>
          <w:p w:rsidR="001B30FB" w:rsidRPr="001B30FB" w:rsidRDefault="00DD4FA0" w:rsidP="001B30FB">
            <w:pPr>
              <w:jc w:val="center"/>
            </w:pPr>
            <w:r>
              <w:t>3.1</w:t>
            </w:r>
            <w:r w:rsidR="001B30FB" w:rsidRPr="001B30FB">
              <w:t>.</w:t>
            </w:r>
          </w:p>
        </w:tc>
        <w:tc>
          <w:tcPr>
            <w:tcW w:w="7818" w:type="dxa"/>
            <w:shd w:val="clear" w:color="auto" w:fill="auto"/>
          </w:tcPr>
          <w:p w:rsidR="001B30FB" w:rsidRPr="001B30FB" w:rsidRDefault="001B30FB" w:rsidP="001B30FB">
            <w:r w:rsidRPr="001B30FB">
              <w:t>Организация развивающей предметно-пространственной среды</w:t>
            </w:r>
          </w:p>
        </w:tc>
        <w:tc>
          <w:tcPr>
            <w:tcW w:w="997" w:type="dxa"/>
            <w:shd w:val="clear" w:color="auto" w:fill="auto"/>
          </w:tcPr>
          <w:p w:rsidR="001B30FB" w:rsidRPr="001B30FB" w:rsidRDefault="00EF578B" w:rsidP="001B30FB">
            <w:pPr>
              <w:jc w:val="center"/>
            </w:pPr>
            <w:r>
              <w:t>85</w:t>
            </w:r>
          </w:p>
        </w:tc>
      </w:tr>
      <w:tr w:rsidR="00794C3D" w:rsidRPr="001B30FB" w:rsidTr="00794C3D">
        <w:tc>
          <w:tcPr>
            <w:tcW w:w="756" w:type="dxa"/>
            <w:shd w:val="clear" w:color="auto" w:fill="auto"/>
          </w:tcPr>
          <w:p w:rsidR="00794C3D" w:rsidRDefault="00794C3D" w:rsidP="001B30FB">
            <w:pPr>
              <w:jc w:val="center"/>
            </w:pPr>
            <w:r>
              <w:t>3.2.</w:t>
            </w:r>
          </w:p>
        </w:tc>
        <w:tc>
          <w:tcPr>
            <w:tcW w:w="7818" w:type="dxa"/>
            <w:shd w:val="clear" w:color="auto" w:fill="auto"/>
          </w:tcPr>
          <w:p w:rsidR="00794C3D" w:rsidRPr="001B30FB" w:rsidRDefault="00794C3D" w:rsidP="001B30FB">
            <w:r w:rsidRPr="001B30FB">
              <w:t>Кадровые условия реализации программы</w:t>
            </w:r>
          </w:p>
        </w:tc>
        <w:tc>
          <w:tcPr>
            <w:tcW w:w="997" w:type="dxa"/>
            <w:shd w:val="clear" w:color="auto" w:fill="auto"/>
          </w:tcPr>
          <w:p w:rsidR="00794C3D" w:rsidRDefault="00794C3D" w:rsidP="001B30FB">
            <w:pPr>
              <w:jc w:val="center"/>
            </w:pPr>
            <w:r>
              <w:t>93</w:t>
            </w:r>
          </w:p>
        </w:tc>
      </w:tr>
      <w:tr w:rsidR="00794C3D" w:rsidRPr="001B30FB" w:rsidTr="00794C3D">
        <w:tc>
          <w:tcPr>
            <w:tcW w:w="756" w:type="dxa"/>
            <w:shd w:val="clear" w:color="auto" w:fill="auto"/>
          </w:tcPr>
          <w:p w:rsidR="00794C3D" w:rsidRDefault="00794C3D" w:rsidP="001B30FB">
            <w:pPr>
              <w:jc w:val="center"/>
            </w:pPr>
            <w:r>
              <w:t>3.3.</w:t>
            </w:r>
          </w:p>
        </w:tc>
        <w:tc>
          <w:tcPr>
            <w:tcW w:w="7818" w:type="dxa"/>
            <w:shd w:val="clear" w:color="auto" w:fill="auto"/>
          </w:tcPr>
          <w:p w:rsidR="00794C3D" w:rsidRPr="001B30FB" w:rsidRDefault="00794C3D" w:rsidP="001B30FB">
            <w:r w:rsidRPr="001B30FB">
              <w:t>Материально-техническое обеспечение программы</w:t>
            </w:r>
          </w:p>
        </w:tc>
        <w:tc>
          <w:tcPr>
            <w:tcW w:w="997" w:type="dxa"/>
            <w:shd w:val="clear" w:color="auto" w:fill="auto"/>
          </w:tcPr>
          <w:p w:rsidR="00794C3D" w:rsidRDefault="00794C3D" w:rsidP="001B30FB">
            <w:pPr>
              <w:jc w:val="center"/>
            </w:pPr>
            <w:r>
              <w:t>99</w:t>
            </w:r>
          </w:p>
        </w:tc>
      </w:tr>
      <w:tr w:rsidR="001B30FB" w:rsidRPr="001B30FB" w:rsidTr="00794C3D">
        <w:tc>
          <w:tcPr>
            <w:tcW w:w="756" w:type="dxa"/>
            <w:shd w:val="clear" w:color="auto" w:fill="auto"/>
          </w:tcPr>
          <w:p w:rsidR="001B30FB" w:rsidRPr="001B30FB" w:rsidRDefault="00DD4FA0" w:rsidP="001B30FB">
            <w:pPr>
              <w:jc w:val="center"/>
            </w:pPr>
            <w:r>
              <w:t>3.4</w:t>
            </w:r>
            <w:r w:rsidR="001B30FB" w:rsidRPr="001B30FB">
              <w:t>.</w:t>
            </w:r>
          </w:p>
        </w:tc>
        <w:tc>
          <w:tcPr>
            <w:tcW w:w="7818" w:type="dxa"/>
            <w:shd w:val="clear" w:color="auto" w:fill="auto"/>
          </w:tcPr>
          <w:p w:rsidR="001B30FB" w:rsidRPr="001B30FB" w:rsidRDefault="001B30FB" w:rsidP="001B30FB">
            <w:pPr>
              <w:contextualSpacing/>
            </w:pPr>
            <w:r w:rsidRPr="001B30FB">
              <w:t>Планирование образовательной деятельности.</w:t>
            </w:r>
          </w:p>
          <w:p w:rsidR="001B30FB" w:rsidRPr="001B30FB" w:rsidRDefault="001B30FB" w:rsidP="001B30FB">
            <w:pPr>
              <w:contextualSpacing/>
            </w:pPr>
            <w:r w:rsidRPr="001B30FB">
              <w:t xml:space="preserve"> Календарный учебный график, учебный план</w:t>
            </w:r>
          </w:p>
        </w:tc>
        <w:tc>
          <w:tcPr>
            <w:tcW w:w="997" w:type="dxa"/>
            <w:shd w:val="clear" w:color="auto" w:fill="auto"/>
          </w:tcPr>
          <w:p w:rsidR="001B30FB" w:rsidRPr="001B30FB" w:rsidRDefault="00EF578B" w:rsidP="001B30FB">
            <w:pPr>
              <w:jc w:val="center"/>
            </w:pPr>
            <w:r>
              <w:t>100</w:t>
            </w:r>
          </w:p>
        </w:tc>
      </w:tr>
      <w:tr w:rsidR="001B30FB" w:rsidRPr="001B30FB" w:rsidTr="00794C3D">
        <w:tc>
          <w:tcPr>
            <w:tcW w:w="756" w:type="dxa"/>
            <w:shd w:val="clear" w:color="auto" w:fill="auto"/>
          </w:tcPr>
          <w:p w:rsidR="001B30FB" w:rsidRPr="001B30FB" w:rsidRDefault="00DD4FA0" w:rsidP="001B30FB">
            <w:pPr>
              <w:jc w:val="center"/>
            </w:pPr>
            <w:r>
              <w:t>3.5</w:t>
            </w:r>
          </w:p>
        </w:tc>
        <w:tc>
          <w:tcPr>
            <w:tcW w:w="7818" w:type="dxa"/>
            <w:shd w:val="clear" w:color="auto" w:fill="auto"/>
          </w:tcPr>
          <w:p w:rsidR="001B30FB" w:rsidRPr="001B30FB" w:rsidRDefault="001B30FB" w:rsidP="001B30FB">
            <w:r w:rsidRPr="001B30FB">
              <w:t xml:space="preserve">Режим дня и распорядок </w:t>
            </w:r>
          </w:p>
        </w:tc>
        <w:tc>
          <w:tcPr>
            <w:tcW w:w="997" w:type="dxa"/>
            <w:shd w:val="clear" w:color="auto" w:fill="auto"/>
          </w:tcPr>
          <w:p w:rsidR="001B30FB" w:rsidRPr="001B30FB" w:rsidRDefault="00EF578B" w:rsidP="001B30FB">
            <w:pPr>
              <w:jc w:val="center"/>
            </w:pPr>
            <w:r>
              <w:t>105</w:t>
            </w:r>
          </w:p>
        </w:tc>
      </w:tr>
      <w:tr w:rsidR="001B30FB" w:rsidRPr="001B30FB" w:rsidTr="00794C3D">
        <w:tc>
          <w:tcPr>
            <w:tcW w:w="756" w:type="dxa"/>
            <w:shd w:val="clear" w:color="auto" w:fill="auto"/>
          </w:tcPr>
          <w:p w:rsidR="001B30FB" w:rsidRPr="001B30FB" w:rsidRDefault="00DD4FA0" w:rsidP="001B30FB">
            <w:pPr>
              <w:jc w:val="center"/>
            </w:pPr>
            <w:r>
              <w:t>3.6</w:t>
            </w:r>
            <w:r w:rsidR="001B30FB" w:rsidRPr="001B30FB">
              <w:t>.</w:t>
            </w:r>
          </w:p>
        </w:tc>
        <w:tc>
          <w:tcPr>
            <w:tcW w:w="7818" w:type="dxa"/>
            <w:shd w:val="clear" w:color="auto" w:fill="auto"/>
          </w:tcPr>
          <w:p w:rsidR="001B30FB" w:rsidRPr="001B30FB" w:rsidRDefault="001B30FB" w:rsidP="001B30FB">
            <w:r w:rsidRPr="001B30FB">
              <w:t>Перечень литературных источников</w:t>
            </w:r>
          </w:p>
        </w:tc>
        <w:tc>
          <w:tcPr>
            <w:tcW w:w="997" w:type="dxa"/>
            <w:shd w:val="clear" w:color="auto" w:fill="auto"/>
          </w:tcPr>
          <w:p w:rsidR="001B30FB" w:rsidRPr="001B30FB" w:rsidRDefault="00EF578B" w:rsidP="001B30FB">
            <w:pPr>
              <w:jc w:val="center"/>
            </w:pPr>
            <w:r>
              <w:t>107</w:t>
            </w:r>
          </w:p>
        </w:tc>
      </w:tr>
      <w:tr w:rsidR="001B30FB" w:rsidRPr="001B30FB" w:rsidTr="00794C3D">
        <w:tc>
          <w:tcPr>
            <w:tcW w:w="756" w:type="dxa"/>
            <w:shd w:val="clear" w:color="auto" w:fill="auto"/>
          </w:tcPr>
          <w:p w:rsidR="001B30FB" w:rsidRPr="001B30FB" w:rsidRDefault="001B30FB" w:rsidP="001B30FB">
            <w:pPr>
              <w:jc w:val="center"/>
              <w:rPr>
                <w:b/>
              </w:rPr>
            </w:pPr>
          </w:p>
        </w:tc>
        <w:tc>
          <w:tcPr>
            <w:tcW w:w="7818" w:type="dxa"/>
            <w:shd w:val="clear" w:color="auto" w:fill="auto"/>
          </w:tcPr>
          <w:p w:rsidR="001B30FB" w:rsidRPr="001B30FB" w:rsidRDefault="001B30FB" w:rsidP="001B30FB">
            <w:pPr>
              <w:rPr>
                <w:b/>
              </w:rPr>
            </w:pPr>
            <w:r w:rsidRPr="001B30FB">
              <w:rPr>
                <w:b/>
              </w:rPr>
              <w:t>Краткая презентация Программы</w:t>
            </w:r>
          </w:p>
        </w:tc>
        <w:tc>
          <w:tcPr>
            <w:tcW w:w="997" w:type="dxa"/>
            <w:shd w:val="clear" w:color="auto" w:fill="auto"/>
          </w:tcPr>
          <w:p w:rsidR="001B30FB" w:rsidRPr="001B30FB" w:rsidRDefault="00EF578B" w:rsidP="001B30FB">
            <w:pPr>
              <w:jc w:val="center"/>
            </w:pPr>
            <w:r>
              <w:t>107</w:t>
            </w:r>
          </w:p>
        </w:tc>
      </w:tr>
    </w:tbl>
    <w:p w:rsidR="00577115" w:rsidRPr="00C61D3F" w:rsidRDefault="00577115" w:rsidP="00577115">
      <w:pPr>
        <w:rPr>
          <w:rFonts w:eastAsia="Calibri"/>
          <w:b/>
          <w:lang w:eastAsia="en-US"/>
        </w:rPr>
      </w:pPr>
    </w:p>
    <w:p w:rsidR="00C61D3F" w:rsidRPr="00C61D3F" w:rsidRDefault="00C61D3F" w:rsidP="00C61D3F">
      <w:pPr>
        <w:jc w:val="center"/>
        <w:rPr>
          <w:rFonts w:eastAsia="Calibri"/>
          <w:b/>
          <w:lang w:eastAsia="en-US"/>
        </w:rPr>
      </w:pPr>
      <w:r w:rsidRPr="00C61D3F">
        <w:rPr>
          <w:rFonts w:eastAsia="Calibri"/>
          <w:b/>
          <w:lang w:eastAsia="en-US"/>
        </w:rPr>
        <w:lastRenderedPageBreak/>
        <w:t>1.Целевой раздел</w:t>
      </w:r>
    </w:p>
    <w:p w:rsidR="00C61D3F" w:rsidRPr="00C61D3F" w:rsidRDefault="00C61D3F" w:rsidP="00C61D3F">
      <w:pPr>
        <w:jc w:val="center"/>
        <w:rPr>
          <w:rFonts w:eastAsia="Calibri"/>
          <w:lang w:eastAsia="en-US"/>
        </w:rPr>
      </w:pPr>
      <w:r w:rsidRPr="00C61D3F">
        <w:rPr>
          <w:rFonts w:eastAsia="Calibri"/>
          <w:b/>
          <w:lang w:eastAsia="en-US"/>
        </w:rPr>
        <w:t>1.1. Пояснительная записка</w:t>
      </w:r>
      <w:r w:rsidRPr="00C61D3F">
        <w:rPr>
          <w:rFonts w:eastAsia="Calibri"/>
          <w:lang w:eastAsia="en-US"/>
        </w:rPr>
        <w:t xml:space="preserve"> </w:t>
      </w:r>
    </w:p>
    <w:p w:rsidR="003C14AD" w:rsidRDefault="00C61D3F" w:rsidP="003C14AD">
      <w:pPr>
        <w:ind w:firstLine="708"/>
        <w:jc w:val="both"/>
        <w:rPr>
          <w:color w:val="000000"/>
        </w:rPr>
      </w:pPr>
      <w:r w:rsidRPr="00C61D3F">
        <w:rPr>
          <w:color w:val="000000"/>
        </w:rPr>
        <w:t>Бюджетное  дошкольное образовательное учреждение «</w:t>
      </w:r>
      <w:proofErr w:type="spellStart"/>
      <w:r w:rsidRPr="00C61D3F">
        <w:rPr>
          <w:color w:val="000000"/>
        </w:rPr>
        <w:t>Тарногский</w:t>
      </w:r>
      <w:proofErr w:type="spellEnd"/>
      <w:r w:rsidRPr="00C61D3F">
        <w:rPr>
          <w:color w:val="000000"/>
        </w:rPr>
        <w:t xml:space="preserve"> детский сад комбинированного вида №2 «Солнышко» (далее – Учреждение) реализует адаптированную основную общеобразовательную програм</w:t>
      </w:r>
      <w:r w:rsidR="00794C3D">
        <w:rPr>
          <w:color w:val="000000"/>
        </w:rPr>
        <w:t>му (дал</w:t>
      </w:r>
      <w:r w:rsidR="0067424D">
        <w:rPr>
          <w:color w:val="000000"/>
        </w:rPr>
        <w:t>ее АООП)</w:t>
      </w:r>
      <w:r w:rsidRPr="00C61D3F">
        <w:rPr>
          <w:color w:val="000000"/>
        </w:rPr>
        <w:t xml:space="preserve"> для детей с ограниченными возможностями здоровья (задержкой психического развития) с учетом особенностей их психофизического развития, индивидуальных возможностей, обеспечивающую коррекцию нарушений р</w:t>
      </w:r>
      <w:r w:rsidR="003C14AD">
        <w:rPr>
          <w:color w:val="000000"/>
        </w:rPr>
        <w:t>азвития и социальную адаптацию</w:t>
      </w:r>
    </w:p>
    <w:p w:rsidR="003C14AD" w:rsidRDefault="00C61D3F" w:rsidP="003C14AD">
      <w:pPr>
        <w:ind w:firstLine="708"/>
        <w:jc w:val="both"/>
        <w:rPr>
          <w:color w:val="000000"/>
        </w:rPr>
      </w:pPr>
      <w:r w:rsidRPr="00C61D3F">
        <w:rPr>
          <w:color w:val="000000"/>
        </w:rPr>
        <w:t>АООП определяет содержание и организацию образовательного процесса для детей дошкольного возраста, имеющих задержку психического развития (по заключению ПМПК) и представляет собой коррекционно-развивающую систему, обеспечивающую создание оптимальных условий для развития эмоционально-волевой, познавательной, двигательной сферы, развития позитивных качеств личности каж</w:t>
      </w:r>
      <w:r w:rsidR="003C14AD">
        <w:rPr>
          <w:color w:val="000000"/>
        </w:rPr>
        <w:t>дого ребенка, его оздоровление.</w:t>
      </w:r>
    </w:p>
    <w:p w:rsidR="003C14AD" w:rsidRDefault="00C61D3F" w:rsidP="003C14AD">
      <w:pPr>
        <w:ind w:firstLine="708"/>
        <w:jc w:val="both"/>
        <w:rPr>
          <w:color w:val="000000"/>
        </w:rPr>
      </w:pPr>
      <w:r w:rsidRPr="00C61D3F">
        <w:rPr>
          <w:color w:val="000000"/>
        </w:rPr>
        <w:t>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w:t>
      </w:r>
      <w:r w:rsidR="003C14AD">
        <w:rPr>
          <w:color w:val="000000"/>
        </w:rPr>
        <w:t>ию в общеобразовательной школе.</w:t>
      </w:r>
    </w:p>
    <w:p w:rsidR="003C14AD" w:rsidRDefault="00C61D3F" w:rsidP="003C14AD">
      <w:pPr>
        <w:ind w:firstLine="708"/>
        <w:jc w:val="both"/>
        <w:rPr>
          <w:color w:val="000000"/>
        </w:rPr>
      </w:pPr>
      <w:r w:rsidRPr="00C61D3F">
        <w:rPr>
          <w:color w:val="000000"/>
        </w:rPr>
        <w:t>Это достигается за счет модификации общеразвивающих программ и всего комплекса коррекционно-развивающей работы с учетом особенностей психофизического развития детей данного контингента, а также — реализации общеобразовательных задач дошкольного образования с включением синхронного выравнивания психичес</w:t>
      </w:r>
      <w:r w:rsidR="003C14AD">
        <w:rPr>
          <w:color w:val="000000"/>
        </w:rPr>
        <w:t>кого и речевого развития детей.</w:t>
      </w:r>
    </w:p>
    <w:p w:rsidR="00C61D3F" w:rsidRPr="00C61D3F" w:rsidRDefault="00C61D3F" w:rsidP="003C14AD">
      <w:pPr>
        <w:ind w:firstLine="708"/>
        <w:jc w:val="both"/>
        <w:rPr>
          <w:color w:val="000000"/>
        </w:rPr>
      </w:pPr>
      <w:r w:rsidRPr="00C61D3F">
        <w:rPr>
          <w:b/>
          <w:bCs/>
          <w:color w:val="000000"/>
        </w:rPr>
        <w:t xml:space="preserve">Данная программа обеспечивает создание оптимальных условий </w:t>
      </w:r>
      <w:proofErr w:type="gramStart"/>
      <w:r w:rsidRPr="00C61D3F">
        <w:rPr>
          <w:b/>
          <w:bCs/>
          <w:color w:val="000000"/>
        </w:rPr>
        <w:t>для</w:t>
      </w:r>
      <w:proofErr w:type="gramEnd"/>
      <w:r w:rsidRPr="00C61D3F">
        <w:rPr>
          <w:b/>
          <w:bCs/>
          <w:color w:val="000000"/>
        </w:rPr>
        <w:t>:</w:t>
      </w:r>
    </w:p>
    <w:p w:rsidR="00C61D3F" w:rsidRPr="00C61D3F" w:rsidRDefault="00C61D3F" w:rsidP="00C61D3F">
      <w:pPr>
        <w:jc w:val="both"/>
        <w:rPr>
          <w:color w:val="000000"/>
        </w:rPr>
      </w:pPr>
      <w:r w:rsidRPr="00C61D3F">
        <w:rPr>
          <w:color w:val="000000"/>
        </w:rPr>
        <w:t>- развития эмоционально-волевой, познавательно-речевой, двигательной сфер у детей с ЗПР;</w:t>
      </w:r>
    </w:p>
    <w:p w:rsidR="00C61D3F" w:rsidRPr="00C61D3F" w:rsidRDefault="00C61D3F" w:rsidP="00C61D3F">
      <w:pPr>
        <w:jc w:val="both"/>
        <w:rPr>
          <w:color w:val="000000"/>
        </w:rPr>
      </w:pPr>
      <w:r w:rsidRPr="00C61D3F">
        <w:rPr>
          <w:color w:val="000000"/>
        </w:rPr>
        <w:t>- развития позитивных качеств личности;</w:t>
      </w:r>
    </w:p>
    <w:p w:rsidR="00C61D3F" w:rsidRPr="00C61D3F" w:rsidRDefault="00C61D3F" w:rsidP="00C61D3F">
      <w:pPr>
        <w:jc w:val="both"/>
        <w:rPr>
          <w:color w:val="000000"/>
        </w:rPr>
      </w:pPr>
      <w:r w:rsidRPr="00C61D3F">
        <w:rPr>
          <w:color w:val="000000"/>
        </w:rPr>
        <w:t>- коррекции недостатков психологического развития и предупреждение вторичных нарушений развития;</w:t>
      </w:r>
    </w:p>
    <w:p w:rsidR="003C14AD" w:rsidRDefault="00C61D3F" w:rsidP="00C61D3F">
      <w:pPr>
        <w:jc w:val="both"/>
        <w:rPr>
          <w:color w:val="000000"/>
        </w:rPr>
      </w:pPr>
      <w:r w:rsidRPr="00C61D3F">
        <w:rPr>
          <w:color w:val="000000"/>
        </w:rPr>
        <w:t>- формирования определенного круга представлений и умений, необходимых для успешной подготовки детей к обучен</w:t>
      </w:r>
      <w:r w:rsidR="003C14AD">
        <w:rPr>
          <w:color w:val="000000"/>
        </w:rPr>
        <w:t>ию в общеобразовательной школе.</w:t>
      </w:r>
    </w:p>
    <w:p w:rsidR="0067424D" w:rsidRDefault="003C14AD" w:rsidP="003C14AD">
      <w:pPr>
        <w:ind w:firstLine="709"/>
        <w:jc w:val="both"/>
      </w:pPr>
      <w:r>
        <w:rPr>
          <w:b/>
          <w:bCs/>
          <w:color w:val="000000"/>
        </w:rPr>
        <w:t xml:space="preserve">АООП </w:t>
      </w:r>
      <w:proofErr w:type="gramStart"/>
      <w:r w:rsidR="00C61D3F" w:rsidRPr="00C61D3F">
        <w:t>составлена</w:t>
      </w:r>
      <w:proofErr w:type="gramEnd"/>
      <w:r w:rsidR="00C61D3F" w:rsidRPr="00C61D3F">
        <w:t xml:space="preserve"> на основе</w:t>
      </w:r>
      <w:r w:rsidR="0067424D">
        <w:t>:</w:t>
      </w:r>
    </w:p>
    <w:p w:rsidR="0067424D" w:rsidRDefault="0067424D" w:rsidP="0067424D">
      <w:pPr>
        <w:jc w:val="both"/>
        <w:rPr>
          <w:bCs/>
        </w:rPr>
      </w:pPr>
      <w:r>
        <w:t xml:space="preserve">- </w:t>
      </w:r>
      <w:r w:rsidR="00C61D3F" w:rsidRPr="00C61D3F">
        <w:rPr>
          <w:bCs/>
        </w:rPr>
        <w:t>Примерной адаптированной основной образовательной программой дошкольного образования детей с задержкой психического развития</w:t>
      </w:r>
      <w:r w:rsidR="00C61D3F" w:rsidRPr="00C61D3F">
        <w:t>(</w:t>
      </w:r>
      <w:hyperlink r:id="rId10" w:history="1">
        <w:r w:rsidR="00C61D3F" w:rsidRPr="00C61D3F">
          <w:rPr>
            <w:color w:val="0000FF"/>
            <w:u w:val="single"/>
          </w:rPr>
          <w:t>http://suvagcentr.ru</w:t>
        </w:r>
      </w:hyperlink>
      <w:r w:rsidR="00C61D3F" w:rsidRPr="00C61D3F">
        <w:t>)</w:t>
      </w:r>
      <w:r w:rsidR="00C61D3F" w:rsidRPr="00C61D3F">
        <w:rPr>
          <w:bCs/>
        </w:rPr>
        <w:t xml:space="preserve">, </w:t>
      </w:r>
    </w:p>
    <w:p w:rsidR="0067424D" w:rsidRDefault="0067424D" w:rsidP="0067424D">
      <w:pPr>
        <w:jc w:val="both"/>
        <w:rPr>
          <w:rFonts w:eastAsiaTheme="minorHAnsi"/>
          <w:lang w:eastAsia="en-US"/>
        </w:rPr>
      </w:pPr>
      <w:r>
        <w:rPr>
          <w:rFonts w:eastAsiaTheme="minorHAnsi"/>
          <w:lang w:eastAsia="en-US"/>
        </w:rPr>
        <w:t xml:space="preserve">- </w:t>
      </w:r>
      <w:r w:rsidR="00C61D3F" w:rsidRPr="00C61D3F">
        <w:rPr>
          <w:rFonts w:eastAsiaTheme="minorHAnsi"/>
          <w:lang w:eastAsia="en-US"/>
        </w:rPr>
        <w:t xml:space="preserve"> Федерального государственного образовательного стандарта (далее ФГОС</w:t>
      </w:r>
      <w:proofErr w:type="gramStart"/>
      <w:r w:rsidR="00C61D3F" w:rsidRPr="00C61D3F">
        <w:rPr>
          <w:rFonts w:eastAsiaTheme="minorHAnsi"/>
          <w:lang w:eastAsia="en-US"/>
        </w:rPr>
        <w:t>)</w:t>
      </w:r>
      <w:r w:rsidR="003C14AD">
        <w:rPr>
          <w:rFonts w:eastAsiaTheme="minorHAnsi"/>
          <w:lang w:eastAsia="en-US"/>
        </w:rPr>
        <w:t>.</w:t>
      </w:r>
      <w:r>
        <w:rPr>
          <w:rFonts w:eastAsiaTheme="minorHAnsi"/>
          <w:lang w:eastAsia="en-US"/>
        </w:rPr>
        <w:t>,</w:t>
      </w:r>
      <w:proofErr w:type="gramEnd"/>
    </w:p>
    <w:p w:rsidR="0067424D" w:rsidRPr="003C14AD" w:rsidRDefault="0067424D" w:rsidP="0067424D">
      <w:pPr>
        <w:rPr>
          <w:color w:val="000000"/>
        </w:rPr>
      </w:pPr>
      <w:r>
        <w:rPr>
          <w:rFonts w:ascii="Symbol" w:eastAsia="Calibri" w:hAnsi="Symbol"/>
          <w:color w:val="000000"/>
          <w:lang w:eastAsia="en-US"/>
        </w:rPr>
        <w:t></w:t>
      </w:r>
      <w:r>
        <w:rPr>
          <w:rFonts w:ascii="Symbol" w:eastAsia="Calibri" w:hAnsi="Symbol"/>
          <w:color w:val="000000"/>
          <w:lang w:eastAsia="en-US"/>
        </w:rPr>
        <w:t></w:t>
      </w:r>
      <w:r>
        <w:rPr>
          <w:rFonts w:eastAsia="Calibri"/>
          <w:color w:val="000000"/>
          <w:lang w:eastAsia="en-US"/>
        </w:rPr>
        <w:t>Порядка</w:t>
      </w:r>
      <w:r w:rsidRPr="0067424D">
        <w:rPr>
          <w:rFonts w:eastAsia="Calibri"/>
          <w:color w:val="000000"/>
          <w:lang w:eastAsia="en-US"/>
        </w:rPr>
        <w:t xml:space="preserve"> организации и осуществления образовательной деятельности по основным</w:t>
      </w:r>
      <w:r>
        <w:rPr>
          <w:rFonts w:ascii="Calibri" w:eastAsia="Calibri" w:hAnsi="Calibri"/>
          <w:color w:val="000000"/>
          <w:sz w:val="22"/>
          <w:szCs w:val="22"/>
          <w:lang w:eastAsia="en-US"/>
        </w:rPr>
        <w:t xml:space="preserve"> </w:t>
      </w:r>
      <w:r w:rsidRPr="0067424D">
        <w:rPr>
          <w:rFonts w:eastAsia="Calibri"/>
          <w:color w:val="000000"/>
          <w:lang w:eastAsia="en-US"/>
        </w:rPr>
        <w:t>общеобразовательным программам - образовательным программам дошкольного</w:t>
      </w:r>
      <w:r>
        <w:rPr>
          <w:rFonts w:ascii="Calibri" w:eastAsia="Calibri" w:hAnsi="Calibri"/>
          <w:color w:val="000000"/>
          <w:sz w:val="22"/>
          <w:szCs w:val="22"/>
          <w:lang w:eastAsia="en-US"/>
        </w:rPr>
        <w:t xml:space="preserve"> </w:t>
      </w:r>
      <w:r w:rsidRPr="0067424D">
        <w:rPr>
          <w:rFonts w:eastAsia="Calibri"/>
          <w:color w:val="000000"/>
          <w:lang w:eastAsia="en-US"/>
        </w:rPr>
        <w:t>образования - Приказ Министерства просвещения РФ от 30 июля 2020 г., № 373;</w:t>
      </w:r>
      <w:r w:rsidRPr="0067424D">
        <w:rPr>
          <w:rFonts w:ascii="Calibri" w:eastAsia="Calibri" w:hAnsi="Calibri"/>
          <w:color w:val="000000"/>
          <w:sz w:val="22"/>
          <w:szCs w:val="22"/>
          <w:lang w:eastAsia="en-US"/>
        </w:rPr>
        <w:br/>
      </w:r>
      <w:r>
        <w:rPr>
          <w:rFonts w:ascii="Symbol" w:eastAsia="Calibri" w:hAnsi="Symbol"/>
          <w:color w:val="000000"/>
          <w:lang w:eastAsia="en-US"/>
        </w:rPr>
        <w:t></w:t>
      </w:r>
      <w:r>
        <w:rPr>
          <w:rFonts w:ascii="Symbol" w:eastAsia="Calibri" w:hAnsi="Symbol"/>
          <w:color w:val="000000"/>
          <w:lang w:eastAsia="en-US"/>
        </w:rPr>
        <w:t></w:t>
      </w:r>
      <w:r w:rsidRPr="0067424D">
        <w:rPr>
          <w:rFonts w:eastAsia="Calibri"/>
          <w:color w:val="000000"/>
          <w:lang w:eastAsia="en-US"/>
        </w:rPr>
        <w:t xml:space="preserve">Санитарными </w:t>
      </w:r>
      <w:proofErr w:type="gramStart"/>
      <w:r w:rsidRPr="0067424D">
        <w:rPr>
          <w:rFonts w:eastAsia="Calibri"/>
          <w:color w:val="000000"/>
          <w:lang w:eastAsia="en-US"/>
        </w:rPr>
        <w:t>правилами</w:t>
      </w:r>
      <w:proofErr w:type="gramEnd"/>
      <w:r w:rsidRPr="0067424D">
        <w:rPr>
          <w:rFonts w:eastAsia="Calibri"/>
          <w:color w:val="000000"/>
          <w:lang w:eastAsia="en-US"/>
        </w:rPr>
        <w:t xml:space="preserve"> а СП 2.4.3648-20 «Санитарно-эпидемиологические требования к</w:t>
      </w:r>
      <w:r>
        <w:rPr>
          <w:rFonts w:ascii="Calibri" w:eastAsia="Calibri" w:hAnsi="Calibri"/>
          <w:color w:val="000000"/>
          <w:sz w:val="22"/>
          <w:szCs w:val="22"/>
          <w:lang w:eastAsia="en-US"/>
        </w:rPr>
        <w:t xml:space="preserve"> </w:t>
      </w:r>
      <w:r w:rsidRPr="0067424D">
        <w:rPr>
          <w:rFonts w:eastAsia="Calibri"/>
          <w:color w:val="000000"/>
          <w:lang w:eastAsia="en-US"/>
        </w:rPr>
        <w:t>организации воспитания и обучения, отдыха и оздоровления детей и молодежи»,</w:t>
      </w:r>
      <w:r w:rsidRPr="0067424D">
        <w:rPr>
          <w:rFonts w:ascii="Calibri" w:eastAsia="Calibri" w:hAnsi="Calibri"/>
          <w:color w:val="000000"/>
          <w:sz w:val="22"/>
          <w:szCs w:val="22"/>
          <w:lang w:eastAsia="en-US"/>
        </w:rPr>
        <w:br/>
      </w:r>
      <w:r w:rsidRPr="0067424D">
        <w:rPr>
          <w:rFonts w:eastAsia="Calibri"/>
          <w:color w:val="000000"/>
          <w:lang w:eastAsia="en-US"/>
        </w:rPr>
        <w:t>утверждённые постановлением Главного санитарного врача РФ от 28.09.2020 г. № 28;</w:t>
      </w:r>
      <w:r w:rsidRPr="0067424D">
        <w:rPr>
          <w:rFonts w:ascii="Calibri" w:eastAsia="Calibri" w:hAnsi="Calibri"/>
          <w:color w:val="000000"/>
          <w:sz w:val="22"/>
          <w:szCs w:val="22"/>
          <w:lang w:eastAsia="en-US"/>
        </w:rPr>
        <w:br/>
      </w:r>
      <w:r>
        <w:rPr>
          <w:rFonts w:ascii="Symbol" w:eastAsia="Calibri" w:hAnsi="Symbol"/>
          <w:color w:val="000000"/>
          <w:lang w:eastAsia="en-US"/>
        </w:rPr>
        <w:t></w:t>
      </w:r>
      <w:r>
        <w:rPr>
          <w:rFonts w:ascii="Symbol" w:eastAsia="Calibri" w:hAnsi="Symbol"/>
          <w:color w:val="000000"/>
          <w:lang w:eastAsia="en-US"/>
        </w:rPr>
        <w:t></w:t>
      </w:r>
      <w:r w:rsidRPr="0067424D">
        <w:rPr>
          <w:rFonts w:eastAsia="Calibri"/>
          <w:color w:val="000000"/>
          <w:lang w:eastAsia="en-US"/>
        </w:rPr>
        <w:t>СанПиНом 1.2.3685-21 «Гигиенические нормативы и требования к обеспечению</w:t>
      </w:r>
      <w:r w:rsidRPr="0067424D">
        <w:rPr>
          <w:rFonts w:ascii="Calibri" w:eastAsia="Calibri" w:hAnsi="Calibri"/>
          <w:color w:val="000000"/>
          <w:sz w:val="22"/>
          <w:szCs w:val="22"/>
          <w:lang w:eastAsia="en-US"/>
        </w:rPr>
        <w:br/>
      </w:r>
      <w:r w:rsidRPr="0067424D">
        <w:rPr>
          <w:rFonts w:eastAsia="Calibri"/>
          <w:color w:val="000000"/>
          <w:lang w:eastAsia="en-US"/>
        </w:rPr>
        <w:t>безопасности и (или) безвредности для человека факторов среды обитания»,</w:t>
      </w:r>
      <w:r w:rsidRPr="0067424D">
        <w:rPr>
          <w:rFonts w:ascii="Calibri" w:eastAsia="Calibri" w:hAnsi="Calibri"/>
          <w:color w:val="000000"/>
          <w:sz w:val="22"/>
          <w:szCs w:val="22"/>
          <w:lang w:eastAsia="en-US"/>
        </w:rPr>
        <w:br/>
      </w:r>
      <w:r w:rsidRPr="0067424D">
        <w:rPr>
          <w:rFonts w:eastAsia="Calibri"/>
          <w:color w:val="000000"/>
          <w:lang w:eastAsia="en-US"/>
        </w:rPr>
        <w:t>утвержденные постановлением Главного государственного санитарного врача РФ от</w:t>
      </w:r>
      <w:r w:rsidRPr="0067424D">
        <w:rPr>
          <w:rFonts w:ascii="Calibri" w:eastAsia="Calibri" w:hAnsi="Calibri"/>
          <w:color w:val="000000"/>
          <w:sz w:val="22"/>
          <w:szCs w:val="22"/>
          <w:lang w:eastAsia="en-US"/>
        </w:rPr>
        <w:br/>
      </w:r>
      <w:r>
        <w:rPr>
          <w:rFonts w:eastAsia="Calibri"/>
          <w:color w:val="000000"/>
          <w:lang w:eastAsia="en-US"/>
        </w:rPr>
        <w:t>28.01.2021г.№</w:t>
      </w:r>
      <w:r w:rsidRPr="0067424D">
        <w:rPr>
          <w:rFonts w:eastAsia="Calibri"/>
          <w:color w:val="000000"/>
          <w:lang w:eastAsia="en-US"/>
        </w:rPr>
        <w:t>2;</w:t>
      </w:r>
      <w:r w:rsidRPr="0067424D">
        <w:rPr>
          <w:rFonts w:ascii="Calibri" w:eastAsia="Calibri" w:hAnsi="Calibri"/>
          <w:color w:val="000000"/>
          <w:sz w:val="22"/>
          <w:szCs w:val="22"/>
          <w:lang w:eastAsia="en-US"/>
        </w:rPr>
        <w:br/>
      </w:r>
      <w:r>
        <w:rPr>
          <w:rFonts w:ascii="Symbol" w:eastAsia="Calibri" w:hAnsi="Symbol"/>
          <w:color w:val="000000"/>
          <w:lang w:eastAsia="en-US"/>
        </w:rPr>
        <w:t></w:t>
      </w:r>
      <w:r>
        <w:rPr>
          <w:rFonts w:ascii="Symbol" w:eastAsia="Calibri" w:hAnsi="Symbol"/>
          <w:color w:val="000000"/>
          <w:lang w:eastAsia="en-US"/>
        </w:rPr>
        <w:t></w:t>
      </w:r>
      <w:r>
        <w:rPr>
          <w:rFonts w:eastAsia="Calibri"/>
          <w:color w:val="000000"/>
          <w:lang w:eastAsia="en-US"/>
        </w:rPr>
        <w:t xml:space="preserve">Локальными </w:t>
      </w:r>
      <w:r w:rsidRPr="0067424D">
        <w:rPr>
          <w:rFonts w:eastAsia="Calibri"/>
          <w:color w:val="000000"/>
          <w:lang w:eastAsia="en-US"/>
        </w:rPr>
        <w:t>актами БДОУ</w:t>
      </w:r>
      <w:r>
        <w:rPr>
          <w:rFonts w:eastAsia="Calibri"/>
          <w:color w:val="000000"/>
          <w:lang w:eastAsia="en-US"/>
        </w:rPr>
        <w:t>.</w:t>
      </w:r>
      <w:r w:rsidRPr="0067424D">
        <w:rPr>
          <w:rFonts w:ascii="Calibri" w:eastAsia="Calibri" w:hAnsi="Calibri"/>
          <w:color w:val="000000"/>
          <w:sz w:val="22"/>
          <w:szCs w:val="22"/>
          <w:lang w:eastAsia="en-US"/>
        </w:rPr>
        <w:br/>
      </w:r>
    </w:p>
    <w:p w:rsidR="003C14AD" w:rsidRDefault="00C61D3F" w:rsidP="0067424D">
      <w:pPr>
        <w:shd w:val="clear" w:color="auto" w:fill="FFFFFF"/>
        <w:ind w:firstLine="709"/>
        <w:contextualSpacing/>
        <w:jc w:val="both"/>
        <w:rPr>
          <w:bCs/>
        </w:rPr>
      </w:pPr>
      <w:r w:rsidRPr="00C61D3F">
        <w:rPr>
          <w:rFonts w:eastAsiaTheme="minorHAnsi"/>
          <w:lang w:eastAsia="en-US"/>
        </w:rPr>
        <w:t>Основу программы составляет подбор материалов для развернутого перспективного планирования, составленного по программам дошкольных образовательных учреждений компенсирующего вида: «Подготовка к школе детей с ЗПР» под редакцией Шевченко С.Г.;</w:t>
      </w:r>
    </w:p>
    <w:p w:rsidR="003C14AD" w:rsidRDefault="00C61D3F" w:rsidP="003C14AD">
      <w:pPr>
        <w:shd w:val="clear" w:color="auto" w:fill="FFFFFF"/>
        <w:ind w:firstLine="709"/>
        <w:contextualSpacing/>
        <w:jc w:val="both"/>
        <w:rPr>
          <w:color w:val="000000"/>
        </w:rPr>
      </w:pPr>
      <w:r w:rsidRPr="00C61D3F">
        <w:rPr>
          <w:color w:val="000000"/>
        </w:rPr>
        <w:lastRenderedPageBreak/>
        <w:t>Данная рабочая программа предназначена для работы с детьми в возрасте от 5 до 7 лет с задержкой психического развития. Программа имеет образовательную, коррекционно-развивающую направленность.</w:t>
      </w:r>
    </w:p>
    <w:p w:rsidR="00625F8D" w:rsidRDefault="00625F8D" w:rsidP="003C14AD">
      <w:pPr>
        <w:shd w:val="clear" w:color="auto" w:fill="FFFFFF"/>
        <w:ind w:firstLine="709"/>
        <w:contextualSpacing/>
        <w:jc w:val="both"/>
        <w:rPr>
          <w:bCs/>
        </w:rPr>
      </w:pPr>
      <w:r>
        <w:rPr>
          <w:color w:val="000000"/>
        </w:rPr>
        <w:t>Программа разработана на 2 года.</w:t>
      </w:r>
    </w:p>
    <w:p w:rsidR="00C61D3F" w:rsidRPr="003C14AD" w:rsidRDefault="00C61D3F" w:rsidP="003C14AD">
      <w:pPr>
        <w:shd w:val="clear" w:color="auto" w:fill="FFFFFF"/>
        <w:ind w:firstLine="709"/>
        <w:contextualSpacing/>
        <w:jc w:val="both"/>
        <w:rPr>
          <w:bCs/>
        </w:rPr>
      </w:pPr>
      <w:r w:rsidRPr="00C61D3F">
        <w:rPr>
          <w:color w:val="000000"/>
        </w:rPr>
        <w:t>Реализация данной программы позволит создать оптимальные условия для повышения эффективности образовательной работы и коррекционно-развивающего воздействия учителя-дефектолога, учителя - логопеда, музыкального руководителя, педагога – психолога, воспитателей, инструктора по физической культуре, установления продуктивного взаимодействия с семьей дошкольников для максимального преодоления отставания в познавательном и интеллектуальном развитии.</w:t>
      </w:r>
    </w:p>
    <w:p w:rsidR="00C61D3F" w:rsidRPr="00C61D3F" w:rsidRDefault="00C61D3F" w:rsidP="00C61D3F">
      <w:pPr>
        <w:jc w:val="both"/>
        <w:rPr>
          <w:rFonts w:eastAsia="Calibri"/>
          <w:lang w:eastAsia="en-US"/>
        </w:rPr>
      </w:pPr>
      <w:r w:rsidRPr="00C61D3F">
        <w:rPr>
          <w:rFonts w:eastAsia="Calibri"/>
          <w:lang w:eastAsia="en-US"/>
        </w:rPr>
        <w:t xml:space="preserve">         Часть Программы, формируемая участниками образовательных отношений, может включать различные направления из числа парциальных и иных программ. Программа  содержит специальные условия для получения образования детьми с ОВЗ,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rsidRPr="00C61D3F">
        <w:rPr>
          <w:rFonts w:eastAsia="Calibri"/>
          <w:lang w:eastAsia="en-US"/>
        </w:rPr>
        <w:t>воспитания</w:t>
      </w:r>
      <w:proofErr w:type="gramEnd"/>
      <w:r w:rsidRPr="00C61D3F">
        <w:rPr>
          <w:rFonts w:eastAsia="Calibri"/>
          <w:lang w:eastAsia="en-US"/>
        </w:rPr>
        <w:t xml:space="preserve"> обучающихся с ограниченными возможностями здоровья в соответствие с адаптированной основной образовательной программой (АООП).</w:t>
      </w:r>
    </w:p>
    <w:p w:rsidR="00C61D3F" w:rsidRPr="00C61D3F" w:rsidRDefault="00C61D3F" w:rsidP="00577115">
      <w:pPr>
        <w:ind w:firstLine="708"/>
        <w:jc w:val="both"/>
        <w:rPr>
          <w:color w:val="000000"/>
        </w:rPr>
      </w:pPr>
      <w:r w:rsidRPr="00C61D3F">
        <w:rPr>
          <w:color w:val="000000"/>
        </w:rPr>
        <w:t>Продолжительность пребывания детей в Учреждении – 10,5-часов,  с 07.30 до 18.00 часов, исключая выходные и праздничные дни; Режим работы - пятидневная рабочая неделя, выходные дни - суббота и воскресенье, праздничные дни, предусмотренные законодательством РФ.</w:t>
      </w:r>
    </w:p>
    <w:p w:rsidR="00C61D3F" w:rsidRPr="00C61D3F" w:rsidRDefault="00C61D3F" w:rsidP="00C61D3F">
      <w:pPr>
        <w:jc w:val="both"/>
        <w:rPr>
          <w:color w:val="000000"/>
        </w:rPr>
      </w:pPr>
      <w:r w:rsidRPr="00C61D3F">
        <w:rPr>
          <w:color w:val="000000"/>
        </w:rPr>
        <w:t>АООП реализуется на государственном языке Российской Федерации - русском.</w:t>
      </w:r>
    </w:p>
    <w:p w:rsidR="00C61D3F" w:rsidRPr="00C61D3F" w:rsidRDefault="00C61D3F" w:rsidP="00C61D3F">
      <w:pPr>
        <w:jc w:val="both"/>
        <w:rPr>
          <w:rFonts w:eastAsia="Calibri"/>
          <w:lang w:eastAsia="en-US"/>
        </w:rPr>
      </w:pPr>
      <w:r w:rsidRPr="00C61D3F">
        <w:rPr>
          <w:rFonts w:eastAsia="Calibri"/>
          <w:lang w:eastAsia="en-US"/>
        </w:rPr>
        <w:t xml:space="preserve">        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ЦНС.  У этих детей нет специфических нарушений слуха, зрения, опорно-двигательного аппарата, речи. Они не являются умственно отсталыми.  </w:t>
      </w:r>
    </w:p>
    <w:p w:rsidR="00C61D3F" w:rsidRPr="00C61D3F" w:rsidRDefault="00C61D3F" w:rsidP="00C61D3F">
      <w:pPr>
        <w:jc w:val="center"/>
        <w:rPr>
          <w:rFonts w:eastAsia="Calibri"/>
          <w:b/>
          <w:lang w:eastAsia="en-US"/>
        </w:rPr>
      </w:pPr>
      <w:r w:rsidRPr="00C61D3F">
        <w:rPr>
          <w:rFonts w:eastAsia="Calibri"/>
          <w:b/>
          <w:lang w:eastAsia="en-US"/>
        </w:rPr>
        <w:t>1.2. Психологические особенности детей дошкольного возраста с задержкой психического развития.</w:t>
      </w:r>
    </w:p>
    <w:p w:rsidR="00C61D3F" w:rsidRPr="00C61D3F" w:rsidRDefault="00C61D3F" w:rsidP="00C61D3F">
      <w:pPr>
        <w:jc w:val="both"/>
        <w:rPr>
          <w:rFonts w:eastAsia="Calibri"/>
          <w:lang w:eastAsia="en-US"/>
        </w:rPr>
      </w:pPr>
      <w:r w:rsidRPr="00C61D3F">
        <w:rPr>
          <w:rFonts w:eastAsia="Calibri"/>
          <w:lang w:eastAsia="en-US"/>
        </w:rPr>
        <w:t xml:space="preserve">               В дошкольном возрасте проявления задержки становятся более выраженными и проявляются в следующем: </w:t>
      </w:r>
    </w:p>
    <w:p w:rsidR="00C61D3F" w:rsidRPr="00C61D3F" w:rsidRDefault="00C61D3F" w:rsidP="00C61D3F">
      <w:pPr>
        <w:jc w:val="both"/>
        <w:rPr>
          <w:rFonts w:eastAsia="Calibri"/>
          <w:lang w:eastAsia="en-US"/>
        </w:rPr>
      </w:pPr>
      <w:r w:rsidRPr="00C61D3F">
        <w:rPr>
          <w:rFonts w:eastAsia="Calibri"/>
          <w:b/>
          <w:i/>
          <w:lang w:eastAsia="en-US"/>
        </w:rPr>
        <w:t xml:space="preserve">         Недостаточная познавательная активность нередко в сочетании с быстрой утомляемостью и истощаемостью</w:t>
      </w:r>
      <w:r w:rsidRPr="00C61D3F">
        <w:rPr>
          <w:rFonts w:eastAsia="Calibri"/>
          <w:lang w:eastAsia="en-US"/>
        </w:rPr>
        <w:t xml:space="preserve">. 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i/>
          <w:lang w:eastAsia="en-US"/>
        </w:rPr>
        <w:t>Отставание в развитии психомоторных функций, недостатки общей и мелкой моторики, координационных способностей, чувства  ритма.</w:t>
      </w:r>
      <w:r w:rsidRPr="00C61D3F">
        <w:rPr>
          <w:rFonts w:eastAsia="Calibri"/>
          <w:lang w:eastAsia="en-US"/>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C61D3F">
        <w:rPr>
          <w:rFonts w:eastAsia="Calibri"/>
          <w:lang w:eastAsia="en-US"/>
        </w:rPr>
        <w:t>слухо</w:t>
      </w:r>
      <w:proofErr w:type="spellEnd"/>
      <w:r w:rsidRPr="00C61D3F">
        <w:rPr>
          <w:rFonts w:eastAsia="Calibri"/>
          <w:lang w:eastAsia="en-US"/>
        </w:rPr>
        <w:t xml:space="preserve">-моторной координации, произвольной регуляции движений, недостатках моторной памяти, пространственной организации движений.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i/>
          <w:lang w:eastAsia="en-US"/>
        </w:rPr>
        <w:t>Недостаточность объема, обобщенности, предметности и целостности восприятия,</w:t>
      </w:r>
      <w:r w:rsidRPr="00C61D3F">
        <w:rPr>
          <w:rFonts w:eastAsia="Calibri"/>
          <w:lang w:eastAsia="en-US"/>
        </w:rPr>
        <w:t xml:space="preserve">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C61D3F" w:rsidRPr="00C61D3F" w:rsidRDefault="00C61D3F" w:rsidP="00C61D3F">
      <w:pPr>
        <w:jc w:val="both"/>
        <w:rPr>
          <w:rFonts w:eastAsia="Calibri"/>
          <w:lang w:eastAsia="en-US"/>
        </w:rPr>
      </w:pPr>
      <w:r w:rsidRPr="00C61D3F">
        <w:rPr>
          <w:rFonts w:eastAsia="Calibri"/>
          <w:lang w:eastAsia="en-US"/>
        </w:rPr>
        <w:lastRenderedPageBreak/>
        <w:t xml:space="preserve">           Более </w:t>
      </w:r>
      <w:r w:rsidRPr="00C61D3F">
        <w:rPr>
          <w:rFonts w:eastAsia="Calibri"/>
          <w:b/>
          <w:i/>
          <w:lang w:eastAsia="en-US"/>
        </w:rPr>
        <w:t>низкая способность</w:t>
      </w:r>
      <w:r w:rsidRPr="00C61D3F">
        <w:rPr>
          <w:rFonts w:eastAsia="Calibri"/>
          <w:lang w:eastAsia="en-US"/>
        </w:rPr>
        <w:t xml:space="preserve">, по сравнению с нормально развивающимися детьми того же возраста, </w:t>
      </w:r>
      <w:r w:rsidRPr="00C61D3F">
        <w:rPr>
          <w:rFonts w:eastAsia="Calibri"/>
          <w:b/>
          <w:i/>
          <w:lang w:eastAsia="en-US"/>
        </w:rPr>
        <w:t>к приему и переработке перцептивной информации,</w:t>
      </w:r>
      <w:r w:rsidRPr="00C61D3F">
        <w:rPr>
          <w:rFonts w:eastAsia="Calibri"/>
          <w:lang w:eastAsia="en-US"/>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(И.И, </w:t>
      </w:r>
      <w:proofErr w:type="spellStart"/>
      <w:r w:rsidRPr="00C61D3F">
        <w:rPr>
          <w:rFonts w:eastAsia="Calibri"/>
          <w:lang w:eastAsia="en-US"/>
        </w:rPr>
        <w:t>Мамайчук</w:t>
      </w:r>
      <w:proofErr w:type="spellEnd"/>
      <w:r w:rsidRPr="00C61D3F">
        <w:rPr>
          <w:rFonts w:eastAsia="Calibri"/>
          <w:lang w:eastAsia="en-US"/>
        </w:rPr>
        <w:t xml:space="preserve">, 1978).  </w:t>
      </w:r>
    </w:p>
    <w:p w:rsidR="00C61D3F" w:rsidRPr="00C61D3F" w:rsidRDefault="00C61D3F" w:rsidP="00C61D3F">
      <w:pPr>
        <w:jc w:val="both"/>
        <w:rPr>
          <w:rFonts w:eastAsia="Calibri"/>
          <w:lang w:eastAsia="en-US"/>
        </w:rPr>
      </w:pPr>
      <w:r w:rsidRPr="00C61D3F">
        <w:rPr>
          <w:rFonts w:eastAsia="Calibri"/>
          <w:lang w:eastAsia="en-US"/>
        </w:rPr>
        <w:t xml:space="preserve">            У детей с другими формами ЗПР выраженного недоразвития сенсорно-перцептивных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i/>
          <w:lang w:eastAsia="en-US"/>
        </w:rPr>
        <w:t>Незрелость мыслительных операций</w:t>
      </w:r>
      <w:r w:rsidRPr="00C61D3F">
        <w:rPr>
          <w:rFonts w:eastAsia="Calibri"/>
          <w:lang w:eastAsia="en-US"/>
        </w:rPr>
        <w:t xml:space="preserve">.  </w:t>
      </w:r>
      <w:proofErr w:type="gramStart"/>
      <w:r w:rsidRPr="00C61D3F">
        <w:rPr>
          <w:rFonts w:eastAsia="Calibri"/>
          <w:lang w:eastAsia="en-US"/>
        </w:rPr>
        <w:t>Дети с ЗПР испытывают  большие трудности при выделении общих, существенных признаков в группе предметов,  при  выделении существенных признаков, их абстрагировании от несущественных, при  переключении с одного признака классификации на другой, при обобщении.</w:t>
      </w:r>
      <w:proofErr w:type="gramEnd"/>
      <w:r w:rsidRPr="00C61D3F">
        <w:rPr>
          <w:rFonts w:eastAsia="Calibri"/>
          <w:lang w:eastAsia="en-US"/>
        </w:rPr>
        <w:t xml:space="preserve">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простейшие умозаключения, могут осуществлять мыслительные операции на уровне словесно-логического мышления (его конкретно-понятийных форм).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i/>
          <w:lang w:eastAsia="en-US"/>
        </w:rPr>
        <w:t xml:space="preserve">Задержанный темп формирования </w:t>
      </w:r>
      <w:proofErr w:type="spellStart"/>
      <w:r w:rsidRPr="00C61D3F">
        <w:rPr>
          <w:rFonts w:eastAsia="Calibri"/>
          <w:b/>
          <w:i/>
          <w:lang w:eastAsia="en-US"/>
        </w:rPr>
        <w:t>мнестической</w:t>
      </w:r>
      <w:proofErr w:type="spellEnd"/>
      <w:r w:rsidRPr="00C61D3F">
        <w:rPr>
          <w:rFonts w:eastAsia="Calibri"/>
          <w:b/>
          <w:i/>
          <w:lang w:eastAsia="en-US"/>
        </w:rPr>
        <w:t xml:space="preserve"> деятельности, низкая </w:t>
      </w:r>
      <w:proofErr w:type="spellStart"/>
      <w:r w:rsidRPr="00C61D3F">
        <w:rPr>
          <w:rFonts w:eastAsia="Calibri"/>
          <w:b/>
          <w:i/>
          <w:lang w:eastAsia="en-US"/>
        </w:rPr>
        <w:t>продуктвность</w:t>
      </w:r>
      <w:proofErr w:type="spellEnd"/>
      <w:r w:rsidRPr="00C61D3F">
        <w:rPr>
          <w:rFonts w:eastAsia="Calibri"/>
          <w:b/>
          <w:i/>
          <w:lang w:eastAsia="en-US"/>
        </w:rPr>
        <w:t xml:space="preserve"> и прочность запоминания</w:t>
      </w:r>
      <w:r w:rsidRPr="00C61D3F">
        <w:rPr>
          <w:rFonts w:eastAsia="Calibri"/>
          <w:lang w:eastAsia="en-US"/>
        </w:rPr>
        <w:t xml:space="preserve">, особенно на уровне словесно-логической  памяти,  отрицательно сказывается на  усвоении  информации.  </w:t>
      </w:r>
    </w:p>
    <w:p w:rsidR="00C61D3F" w:rsidRPr="00C61D3F" w:rsidRDefault="00C61D3F" w:rsidP="00C61D3F">
      <w:pPr>
        <w:jc w:val="both"/>
        <w:rPr>
          <w:rFonts w:eastAsia="Calibri"/>
          <w:lang w:eastAsia="en-US"/>
        </w:rPr>
      </w:pPr>
      <w:r w:rsidRPr="00C61D3F">
        <w:rPr>
          <w:rFonts w:eastAsia="Calibri"/>
          <w:b/>
          <w:i/>
          <w:lang w:eastAsia="en-US"/>
        </w:rPr>
        <w:t xml:space="preserve">         Недостатки всех свойств внимания</w:t>
      </w:r>
      <w:r w:rsidRPr="00C61D3F">
        <w:rPr>
          <w:rFonts w:eastAsia="Calibri"/>
          <w:lang w:eastAsia="en-US"/>
        </w:rPr>
        <w:t xml:space="preserve">: неустойчивость, трудности концентрации и распределения внимания, сужение объема. Задерживается формирование такого интегративного качества, как </w:t>
      </w:r>
      <w:proofErr w:type="spellStart"/>
      <w:r w:rsidRPr="00C61D3F">
        <w:rPr>
          <w:rFonts w:eastAsia="Calibri"/>
          <w:lang w:eastAsia="en-US"/>
        </w:rPr>
        <w:t>саморегуляция</w:t>
      </w:r>
      <w:proofErr w:type="spellEnd"/>
      <w:r w:rsidRPr="00C61D3F">
        <w:rPr>
          <w:rFonts w:eastAsia="Calibri"/>
          <w:lang w:eastAsia="en-US"/>
        </w:rPr>
        <w:t xml:space="preserve">, что сказывается на успешности ребенка при освоении образовательной программы.  </w:t>
      </w:r>
    </w:p>
    <w:p w:rsidR="00C61D3F" w:rsidRPr="00C61D3F" w:rsidRDefault="00C61D3F" w:rsidP="00C61D3F">
      <w:pPr>
        <w:jc w:val="both"/>
        <w:rPr>
          <w:rFonts w:eastAsia="Calibri"/>
          <w:lang w:eastAsia="en-US"/>
        </w:rPr>
      </w:pPr>
      <w:r w:rsidRPr="00C61D3F">
        <w:rPr>
          <w:rFonts w:eastAsia="Calibri"/>
          <w:lang w:eastAsia="en-US"/>
        </w:rPr>
        <w:t xml:space="preserve">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C61D3F">
        <w:rPr>
          <w:rFonts w:eastAsia="Calibri"/>
          <w:lang w:eastAsia="en-US"/>
        </w:rPr>
        <w:t>саморегуляция</w:t>
      </w:r>
      <w:proofErr w:type="spellEnd"/>
      <w:r w:rsidRPr="00C61D3F">
        <w:rPr>
          <w:rFonts w:eastAsia="Calibri"/>
          <w:lang w:eastAsia="en-US"/>
        </w:rPr>
        <w:t xml:space="preserve">.   </w:t>
      </w:r>
      <w:r w:rsidRPr="00C61D3F">
        <w:rPr>
          <w:rFonts w:eastAsia="Calibri"/>
          <w:i/>
          <w:lang w:eastAsia="en-US"/>
        </w:rPr>
        <w:t>Эмоциональная сфера</w:t>
      </w:r>
      <w:r w:rsidRPr="00C61D3F">
        <w:rPr>
          <w:rFonts w:eastAsia="Calibri"/>
          <w:lang w:eastAsia="en-US"/>
        </w:rPr>
        <w:t xml:space="preserve"> у 5-6-летних детей с ЗПР подчиняется  общим  законам   психического   развития,   имеющим место в раннем онтогенезе. Однако</w:t>
      </w:r>
      <w:proofErr w:type="gramStart"/>
      <w:r w:rsidRPr="00C61D3F">
        <w:rPr>
          <w:rFonts w:eastAsia="Calibri"/>
          <w:lang w:eastAsia="en-US"/>
        </w:rPr>
        <w:t>,</w:t>
      </w:r>
      <w:proofErr w:type="gramEnd"/>
      <w:r w:rsidRPr="00C61D3F">
        <w:rPr>
          <w:rFonts w:eastAsia="Calibri"/>
          <w:lang w:eastAsia="en-US"/>
        </w:rPr>
        <w:t xml:space="preserve"> сфера социальных эмоций  в   условиях   стихийного формирования   не соответствует    потенциальным    возрастным    возможностям.   </w:t>
      </w:r>
      <w:r w:rsidRPr="00C61D3F">
        <w:rPr>
          <w:rFonts w:eastAsia="Calibri"/>
          <w:i/>
          <w:lang w:eastAsia="en-US"/>
        </w:rPr>
        <w:t>Незрелость эмоционально – волевой сферы</w:t>
      </w:r>
      <w:r w:rsidRPr="00C61D3F">
        <w:rPr>
          <w:rFonts w:eastAsia="Calibri"/>
          <w:lang w:eastAsia="en-US"/>
        </w:rPr>
        <w:t xml:space="preserve"> и  коммуникативной деятельности отрицательно влияет на поведение   и межличностное взаимодействие дошкольников с ЗПР. Они не всегда соблюдают дистанцию </w:t>
      </w:r>
      <w:proofErr w:type="gramStart"/>
      <w:r w:rsidRPr="00C61D3F">
        <w:rPr>
          <w:rFonts w:eastAsia="Calibri"/>
          <w:lang w:eastAsia="en-US"/>
        </w:rPr>
        <w:t>со</w:t>
      </w:r>
      <w:proofErr w:type="gramEnd"/>
      <w:r w:rsidRPr="00C61D3F">
        <w:rPr>
          <w:rFonts w:eastAsia="Calibri"/>
          <w:lang w:eastAsia="en-US"/>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i/>
          <w:lang w:eastAsia="en-US"/>
        </w:rPr>
        <w:t>Задержка в развитии и своеобразие игровой деятельности</w:t>
      </w:r>
      <w:r w:rsidRPr="00C61D3F">
        <w:rPr>
          <w:rFonts w:eastAsia="Calibri"/>
          <w:lang w:eastAsia="en-US"/>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w:t>
      </w:r>
    </w:p>
    <w:p w:rsidR="003C14AD" w:rsidRDefault="00C61D3F" w:rsidP="003C14AD">
      <w:pPr>
        <w:autoSpaceDE w:val="0"/>
        <w:autoSpaceDN w:val="0"/>
        <w:adjustRightInd w:val="0"/>
        <w:jc w:val="both"/>
        <w:rPr>
          <w:color w:val="000000"/>
        </w:rPr>
      </w:pPr>
      <w:r w:rsidRPr="00C61D3F">
        <w:rPr>
          <w:color w:val="000000"/>
        </w:rPr>
        <w:lastRenderedPageBreak/>
        <w:t xml:space="preserve">*Ссылки в тексте указаны на источники, которые содержит примерная АООП для детей с ЗПР, расположенная на сайте </w:t>
      </w:r>
      <w:hyperlink r:id="rId11" w:history="1">
        <w:r w:rsidRPr="00C61D3F">
          <w:rPr>
            <w:b/>
            <w:bCs/>
            <w:color w:val="0000FF"/>
            <w:u w:val="single"/>
          </w:rPr>
          <w:t>http://suvagcentr.ru</w:t>
        </w:r>
      </w:hyperlink>
      <w:r w:rsidR="003C14AD">
        <w:rPr>
          <w:color w:val="000000"/>
        </w:rPr>
        <w:t>.</w:t>
      </w:r>
    </w:p>
    <w:p w:rsidR="00C61D3F" w:rsidRPr="003C14AD" w:rsidRDefault="00C61D3F" w:rsidP="003C14AD">
      <w:pPr>
        <w:autoSpaceDE w:val="0"/>
        <w:autoSpaceDN w:val="0"/>
        <w:adjustRightInd w:val="0"/>
        <w:ind w:firstLine="709"/>
        <w:jc w:val="both"/>
        <w:rPr>
          <w:color w:val="000000"/>
        </w:rPr>
      </w:pPr>
      <w:r w:rsidRPr="00C61D3F">
        <w:rPr>
          <w:rFonts w:eastAsia="Calibri"/>
          <w:lang w:eastAsia="en-US"/>
        </w:rPr>
        <w:t>Они реже используют предметы заместители, почти не проявляют творчества, чаще предпочитают подвижные игры, с</w:t>
      </w:r>
      <w:r w:rsidR="003C14AD">
        <w:rPr>
          <w:rFonts w:eastAsia="Calibri"/>
          <w:lang w:eastAsia="en-US"/>
        </w:rPr>
        <w:t xml:space="preserve">войственные младшему возрасту, </w:t>
      </w:r>
      <w:r w:rsidRPr="00C61D3F">
        <w:rPr>
          <w:rFonts w:eastAsia="Calibri"/>
          <w:lang w:eastAsia="en-US"/>
        </w:rPr>
        <w:t xml:space="preserve">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C61D3F" w:rsidRPr="00C61D3F" w:rsidRDefault="00C61D3F" w:rsidP="00C61D3F">
      <w:pPr>
        <w:jc w:val="both"/>
        <w:rPr>
          <w:rFonts w:eastAsia="Calibri"/>
          <w:lang w:eastAsia="en-US"/>
        </w:rPr>
      </w:pPr>
      <w:r w:rsidRPr="00C61D3F">
        <w:rPr>
          <w:rFonts w:eastAsia="Calibri"/>
          <w:i/>
          <w:lang w:eastAsia="en-US"/>
        </w:rPr>
        <w:t xml:space="preserve">        Недоразвитие речи носит системный характер</w:t>
      </w:r>
      <w:r w:rsidRPr="00C61D3F">
        <w:rPr>
          <w:rFonts w:eastAsia="Calibri"/>
          <w:lang w:eastAsia="en-US"/>
        </w:rPr>
        <w:t xml:space="preserve"> и проявляется, как правило, в задержке формирования, а в сложных случаях, в отсутствии фразовой речи, в ограниченности словарного запаса, в </w:t>
      </w:r>
      <w:proofErr w:type="spellStart"/>
      <w:r w:rsidRPr="00C61D3F">
        <w:rPr>
          <w:rFonts w:eastAsia="Calibri"/>
          <w:lang w:eastAsia="en-US"/>
        </w:rPr>
        <w:t>аграмматизмах</w:t>
      </w:r>
      <w:proofErr w:type="spellEnd"/>
      <w:r w:rsidRPr="00C61D3F">
        <w:rPr>
          <w:rFonts w:eastAsia="Calibri"/>
          <w:lang w:eastAsia="en-US"/>
        </w:rPr>
        <w:t xml:space="preserve">,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  </w:t>
      </w:r>
    </w:p>
    <w:p w:rsidR="00C61D3F" w:rsidRPr="00C61D3F" w:rsidRDefault="00C61D3F" w:rsidP="00C61D3F">
      <w:pPr>
        <w:jc w:val="both"/>
        <w:rPr>
          <w:rFonts w:eastAsia="Calibri"/>
          <w:lang w:eastAsia="en-US"/>
        </w:rPr>
      </w:pPr>
      <w:r w:rsidRPr="00C61D3F">
        <w:rPr>
          <w:rFonts w:eastAsia="Calibri"/>
          <w:lang w:eastAsia="en-US"/>
        </w:rPr>
        <w:t xml:space="preserve">        Особенности речевого развития детей с ЗПР обусловлены своеобразием их познавательной деятельности и проявляются в следующем:</w:t>
      </w:r>
    </w:p>
    <w:p w:rsidR="00C61D3F" w:rsidRPr="00C61D3F" w:rsidRDefault="00C61D3F" w:rsidP="00C61D3F">
      <w:pPr>
        <w:jc w:val="both"/>
        <w:rPr>
          <w:rFonts w:eastAsia="Calibri"/>
          <w:lang w:eastAsia="en-US"/>
        </w:rPr>
      </w:pPr>
      <w:r w:rsidRPr="00C61D3F">
        <w:rPr>
          <w:rFonts w:eastAsia="Calibri"/>
          <w:lang w:eastAsia="en-US"/>
        </w:rPr>
        <w:t xml:space="preserve"> - отставание в овладении речью как средством общения и всеми компонентами языка;</w:t>
      </w:r>
    </w:p>
    <w:p w:rsidR="00C61D3F" w:rsidRPr="00C61D3F" w:rsidRDefault="00C61D3F" w:rsidP="00C61D3F">
      <w:pPr>
        <w:jc w:val="both"/>
        <w:rPr>
          <w:rFonts w:eastAsia="Calibri"/>
          <w:lang w:eastAsia="en-US"/>
        </w:rPr>
      </w:pPr>
      <w:r w:rsidRPr="00C61D3F">
        <w:rPr>
          <w:rFonts w:eastAsia="Calibri"/>
          <w:lang w:eastAsia="en-US"/>
        </w:rPr>
        <w:t xml:space="preserve"> - низкая речевая активность;</w:t>
      </w:r>
    </w:p>
    <w:p w:rsidR="00C61D3F" w:rsidRPr="00C61D3F" w:rsidRDefault="00C61D3F" w:rsidP="00C61D3F">
      <w:pPr>
        <w:jc w:val="both"/>
        <w:rPr>
          <w:rFonts w:eastAsia="Calibri"/>
          <w:lang w:eastAsia="en-US"/>
        </w:rPr>
      </w:pPr>
      <w:r w:rsidRPr="00C61D3F">
        <w:rPr>
          <w:rFonts w:eastAsia="Calibri"/>
          <w:lang w:eastAsia="en-US"/>
        </w:rPr>
        <w:t xml:space="preserve"> - бедность, </w:t>
      </w:r>
      <w:proofErr w:type="spellStart"/>
      <w:r w:rsidRPr="00C61D3F">
        <w:rPr>
          <w:rFonts w:eastAsia="Calibri"/>
          <w:lang w:eastAsia="en-US"/>
        </w:rPr>
        <w:t>недифференцированность</w:t>
      </w:r>
      <w:proofErr w:type="spellEnd"/>
      <w:r w:rsidRPr="00C61D3F">
        <w:rPr>
          <w:rFonts w:eastAsia="Calibri"/>
          <w:lang w:eastAsia="en-US"/>
        </w:rPr>
        <w:t xml:space="preserve"> словаря;</w:t>
      </w:r>
    </w:p>
    <w:p w:rsidR="00C61D3F" w:rsidRPr="00C61D3F" w:rsidRDefault="00C61D3F" w:rsidP="00C61D3F">
      <w:pPr>
        <w:jc w:val="both"/>
        <w:rPr>
          <w:rFonts w:eastAsia="Calibri"/>
          <w:lang w:eastAsia="en-US"/>
        </w:rPr>
      </w:pPr>
      <w:r w:rsidRPr="00C61D3F">
        <w:rPr>
          <w:rFonts w:eastAsia="Calibri"/>
          <w:lang w:eastAsia="en-US"/>
        </w:rPr>
        <w:t xml:space="preserve"> - выраженные недостатки грамматического строя речи: словообразования, словоизменения, синтаксической системы языка; </w:t>
      </w:r>
    </w:p>
    <w:p w:rsidR="00C61D3F" w:rsidRPr="00C61D3F" w:rsidRDefault="00C61D3F" w:rsidP="00C61D3F">
      <w:pPr>
        <w:jc w:val="both"/>
        <w:rPr>
          <w:rFonts w:eastAsia="Calibri"/>
          <w:lang w:eastAsia="en-US"/>
        </w:rPr>
      </w:pPr>
      <w:r w:rsidRPr="00C61D3F">
        <w:rPr>
          <w:rFonts w:eastAsia="Calibri"/>
          <w:lang w:eastAsia="en-US"/>
        </w:rPr>
        <w:t>- слабость словесной регуляции действий, трудности вербализации и словесного отчета;</w:t>
      </w:r>
    </w:p>
    <w:p w:rsidR="00C61D3F" w:rsidRPr="00C61D3F" w:rsidRDefault="00C61D3F" w:rsidP="00C61D3F">
      <w:pPr>
        <w:jc w:val="both"/>
        <w:rPr>
          <w:rFonts w:eastAsia="Calibri"/>
          <w:lang w:eastAsia="en-US"/>
        </w:rPr>
      </w:pPr>
      <w:r w:rsidRPr="00C61D3F">
        <w:rPr>
          <w:rFonts w:eastAsia="Calibri"/>
          <w:lang w:eastAsia="en-US"/>
        </w:rPr>
        <w:t xml:space="preserve"> - неполноценность развернутых речевых высказываний; </w:t>
      </w:r>
    </w:p>
    <w:p w:rsidR="00C61D3F" w:rsidRPr="00C61D3F" w:rsidRDefault="00C61D3F" w:rsidP="00C61D3F">
      <w:pPr>
        <w:jc w:val="both"/>
        <w:rPr>
          <w:rFonts w:eastAsia="Calibri"/>
          <w:lang w:eastAsia="en-US"/>
        </w:rPr>
      </w:pPr>
      <w:r w:rsidRPr="00C61D3F">
        <w:rPr>
          <w:rFonts w:eastAsia="Calibri"/>
          <w:lang w:eastAsia="en-US"/>
        </w:rPr>
        <w:t xml:space="preserve">- недостаточный уровень ориентировки в языковой действительности, трудности осознании </w:t>
      </w:r>
      <w:proofErr w:type="spellStart"/>
      <w:r w:rsidRPr="00C61D3F">
        <w:rPr>
          <w:rFonts w:eastAsia="Calibri"/>
          <w:lang w:eastAsia="en-US"/>
        </w:rPr>
        <w:t>звуко</w:t>
      </w:r>
      <w:proofErr w:type="spellEnd"/>
      <w:r w:rsidRPr="00C61D3F">
        <w:rPr>
          <w:rFonts w:eastAsia="Calibri"/>
          <w:lang w:eastAsia="en-US"/>
        </w:rPr>
        <w:t xml:space="preserve">-слогового  строения слова, состава предложения; - недостатки устной речи и </w:t>
      </w:r>
      <w:proofErr w:type="spellStart"/>
      <w:r w:rsidRPr="00C61D3F">
        <w:rPr>
          <w:rFonts w:eastAsia="Calibri"/>
          <w:lang w:eastAsia="en-US"/>
        </w:rPr>
        <w:t>несформированность</w:t>
      </w:r>
      <w:proofErr w:type="spellEnd"/>
      <w:r w:rsidRPr="00C61D3F">
        <w:rPr>
          <w:rFonts w:eastAsia="Calibri"/>
          <w:lang w:eastAsia="en-US"/>
        </w:rPr>
        <w:t xml:space="preserve"> функционального базиса письменной речи  обусловливают особые проблемы при овладении грамотой,</w:t>
      </w:r>
    </w:p>
    <w:p w:rsidR="003C14AD" w:rsidRDefault="00C61D3F" w:rsidP="003C14AD">
      <w:pPr>
        <w:tabs>
          <w:tab w:val="left" w:pos="1125"/>
          <w:tab w:val="left" w:pos="9781"/>
        </w:tabs>
        <w:suppressAutoHyphens/>
        <w:jc w:val="both"/>
        <w:textAlignment w:val="baseline"/>
        <w:rPr>
          <w:rFonts w:eastAsia="SimSun"/>
          <w:color w:val="00000A"/>
          <w:lang w:eastAsia="zh-CN"/>
        </w:rPr>
      </w:pPr>
      <w:r w:rsidRPr="00C61D3F">
        <w:rPr>
          <w:rFonts w:eastAsia="Calibri"/>
          <w:lang w:eastAsia="en-US"/>
        </w:rPr>
        <w:t xml:space="preserve">-   </w:t>
      </w:r>
      <w:r w:rsidRPr="00C61D3F">
        <w:rPr>
          <w:rFonts w:eastAsia="SimSun"/>
          <w:color w:val="00000A"/>
          <w:lang w:eastAsia="zh-CN"/>
        </w:rPr>
        <w:t>недостатки семантической стороны, которые проявляются в трудностях понимания значения слова, логико-грамматических конст</w:t>
      </w:r>
      <w:r w:rsidR="003C14AD">
        <w:rPr>
          <w:rFonts w:eastAsia="SimSun"/>
          <w:color w:val="00000A"/>
          <w:lang w:eastAsia="zh-CN"/>
        </w:rPr>
        <w:t>рукций, скрытого смысла текста.</w:t>
      </w:r>
    </w:p>
    <w:p w:rsidR="00C61D3F" w:rsidRPr="003C14AD" w:rsidRDefault="00C61D3F" w:rsidP="003C14AD">
      <w:pPr>
        <w:tabs>
          <w:tab w:val="left" w:pos="1125"/>
          <w:tab w:val="left" w:pos="9781"/>
        </w:tabs>
        <w:suppressAutoHyphens/>
        <w:ind w:firstLine="1123"/>
        <w:jc w:val="both"/>
        <w:textAlignment w:val="baseline"/>
        <w:rPr>
          <w:rFonts w:eastAsia="SimSun"/>
          <w:color w:val="00000A"/>
          <w:lang w:eastAsia="zh-CN"/>
        </w:rPr>
      </w:pPr>
      <w:r w:rsidRPr="00C61D3F">
        <w:rPr>
          <w:rFonts w:eastAsia="Calibri"/>
          <w:lang w:eastAsia="en-US"/>
        </w:rPr>
        <w:t xml:space="preserve">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C61D3F">
        <w:rPr>
          <w:rFonts w:eastAsia="Calibri"/>
          <w:lang w:eastAsia="en-US"/>
        </w:rPr>
        <w:t>несформированность</w:t>
      </w:r>
      <w:proofErr w:type="spellEnd"/>
      <w:r w:rsidRPr="00C61D3F">
        <w:rPr>
          <w:rFonts w:eastAsia="Calibri"/>
          <w:lang w:eastAsia="en-US"/>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специализированным формам поведения. В старшем дошкольном возрасте  более отчетливо проявляется форма задержки психического развития. </w:t>
      </w:r>
      <w:proofErr w:type="gramStart"/>
      <w:r w:rsidRPr="00C61D3F">
        <w:rPr>
          <w:rFonts w:eastAsia="Calibri"/>
          <w:lang w:eastAsia="en-US"/>
        </w:rPr>
        <w:t xml:space="preserve">У детей с психическим инфантилизмом,  психогенной и соматогенной формами ЗПР наблюдаются выраженные нарушения поведения, которые проявляются в повышенной аффектации, в снижении навыков самоконтроля, в наличии </w:t>
      </w:r>
      <w:proofErr w:type="spellStart"/>
      <w:r w:rsidRPr="00C61D3F">
        <w:rPr>
          <w:rFonts w:eastAsia="Calibri"/>
          <w:lang w:eastAsia="en-US"/>
        </w:rPr>
        <w:t>патохарактерологических</w:t>
      </w:r>
      <w:proofErr w:type="spellEnd"/>
      <w:r w:rsidRPr="00C61D3F">
        <w:rPr>
          <w:rFonts w:eastAsia="Calibri"/>
          <w:lang w:eastAsia="en-US"/>
        </w:rPr>
        <w:t xml:space="preserve"> реакций.</w:t>
      </w:r>
      <w:proofErr w:type="gramEnd"/>
      <w:r w:rsidRPr="00C61D3F">
        <w:rPr>
          <w:rFonts w:eastAsia="Calibri"/>
          <w:lang w:eastAsia="en-US"/>
        </w:rPr>
        <w:t xml:space="preserve"> Однако такие поведенческие особенности могут наблюдаться и у детей с ЗПР церебрально-органического генеза, хотя при этом варианте ЗПР у детей на первый план выступает недоразвитие познавательных процессов и речи.  </w:t>
      </w:r>
    </w:p>
    <w:p w:rsidR="00C61D3F" w:rsidRPr="00C61D3F" w:rsidRDefault="00C61D3F" w:rsidP="00C61D3F">
      <w:pPr>
        <w:jc w:val="both"/>
        <w:rPr>
          <w:rFonts w:eastAsia="Calibri"/>
          <w:lang w:eastAsia="en-US"/>
        </w:rPr>
      </w:pPr>
      <w:r w:rsidRPr="00C61D3F">
        <w:rPr>
          <w:rFonts w:eastAsia="Calibri"/>
          <w:lang w:eastAsia="en-US"/>
        </w:rPr>
        <w:t xml:space="preserve">        Для дошкольников с ЗПР, особенно к концу дошкольного возраста, характерна значительная неоднородность нарушенных и сохранных звеньев в структуре психической деятельности.   Кроме того, группы компенсирующей направленности для детей с ЗПР, также посещают дети с педагогической запущенностью, у которых нет отклонений со </w:t>
      </w:r>
      <w:r w:rsidRPr="00C61D3F">
        <w:rPr>
          <w:rFonts w:eastAsia="Calibri"/>
          <w:lang w:eastAsia="en-US"/>
        </w:rPr>
        <w:lastRenderedPageBreak/>
        <w:t xml:space="preserve">стороны ЦНС, достаточно развиты познавательные способности, но возрастной потенциал психического развития не реализован, резко ограничен запас знаний и  представлений об окружающем. </w:t>
      </w:r>
    </w:p>
    <w:p w:rsidR="00C61D3F" w:rsidRPr="00C61D3F" w:rsidRDefault="00C61D3F" w:rsidP="00C61D3F">
      <w:pPr>
        <w:jc w:val="both"/>
        <w:rPr>
          <w:rFonts w:eastAsia="Calibri"/>
          <w:lang w:eastAsia="en-US"/>
        </w:rPr>
      </w:pPr>
      <w:r w:rsidRPr="00C61D3F">
        <w:rPr>
          <w:rFonts w:eastAsia="Calibri"/>
          <w:lang w:eastAsia="en-US"/>
        </w:rPr>
        <w:t xml:space="preserve">          Выше перечисленные недостатки и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школьному обучению.  Важно уметь определить характер и степень выраженности перечисленных нарушений, которые препятствуют достижению целевых ориентиров дошкольного образования, заложенных в ФГОСДО. </w:t>
      </w:r>
    </w:p>
    <w:p w:rsidR="00C61D3F" w:rsidRPr="00C61D3F" w:rsidRDefault="00C61D3F" w:rsidP="00C61D3F">
      <w:pPr>
        <w:jc w:val="center"/>
        <w:rPr>
          <w:rFonts w:eastAsiaTheme="minorHAnsi"/>
          <w:b/>
          <w:lang w:eastAsia="en-US"/>
        </w:rPr>
      </w:pPr>
    </w:p>
    <w:p w:rsidR="00C61D3F" w:rsidRPr="00C61D3F" w:rsidRDefault="00C61D3F" w:rsidP="00C61D3F">
      <w:pPr>
        <w:jc w:val="center"/>
        <w:rPr>
          <w:rFonts w:eastAsiaTheme="minorHAnsi"/>
          <w:lang w:eastAsia="en-US"/>
        </w:rPr>
      </w:pPr>
      <w:r w:rsidRPr="00C61D3F">
        <w:rPr>
          <w:rFonts w:eastAsiaTheme="minorHAnsi"/>
          <w:b/>
          <w:lang w:eastAsia="en-US"/>
        </w:rPr>
        <w:t>Особые образовательные потребности дошкольников  с задержкой психического развития</w:t>
      </w:r>
      <w:r w:rsidRPr="00C61D3F">
        <w:rPr>
          <w:rFonts w:eastAsiaTheme="minorHAnsi"/>
          <w:lang w:eastAsia="en-US"/>
        </w:rPr>
        <w:t>.</w:t>
      </w:r>
    </w:p>
    <w:p w:rsidR="00C61D3F" w:rsidRPr="00C61D3F" w:rsidRDefault="003C14AD" w:rsidP="00C61D3F">
      <w:pPr>
        <w:jc w:val="both"/>
        <w:rPr>
          <w:rFonts w:eastAsiaTheme="minorHAnsi"/>
          <w:lang w:eastAsia="en-US"/>
        </w:rPr>
      </w:pPr>
      <w:r>
        <w:rPr>
          <w:rFonts w:eastAsiaTheme="minorHAnsi"/>
          <w:lang w:eastAsia="en-US"/>
        </w:rPr>
        <w:t xml:space="preserve">         В ФГОС </w:t>
      </w:r>
      <w:proofErr w:type="gramStart"/>
      <w:r>
        <w:rPr>
          <w:rFonts w:eastAsiaTheme="minorHAnsi"/>
          <w:lang w:eastAsia="en-US"/>
        </w:rPr>
        <w:t>ДО</w:t>
      </w:r>
      <w:proofErr w:type="gramEnd"/>
      <w:r>
        <w:rPr>
          <w:rFonts w:eastAsiaTheme="minorHAnsi"/>
          <w:lang w:eastAsia="en-US"/>
        </w:rPr>
        <w:t xml:space="preserve"> отмечается,</w:t>
      </w:r>
      <w:r w:rsidR="00C61D3F" w:rsidRPr="00C61D3F">
        <w:rPr>
          <w:rFonts w:eastAsiaTheme="minorHAnsi"/>
          <w:lang w:eastAsia="en-US"/>
        </w:rPr>
        <w:t xml:space="preserve"> что </w:t>
      </w:r>
      <w:proofErr w:type="gramStart"/>
      <w:r w:rsidR="00C61D3F" w:rsidRPr="00C61D3F">
        <w:rPr>
          <w:rFonts w:eastAsiaTheme="minorHAnsi"/>
          <w:lang w:eastAsia="en-US"/>
        </w:rPr>
        <w:t>образовательная</w:t>
      </w:r>
      <w:proofErr w:type="gramEnd"/>
      <w:r w:rsidR="00C61D3F" w:rsidRPr="00C61D3F">
        <w:rPr>
          <w:rFonts w:eastAsiaTheme="minorHAnsi"/>
          <w:lang w:eastAsia="en-US"/>
        </w:rPr>
        <w:t xml:space="preserve">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специфические образовательные потребности и возможности  каждой категории детей.  </w:t>
      </w:r>
    </w:p>
    <w:p w:rsidR="003C14AD" w:rsidRDefault="00C61D3F" w:rsidP="00C61D3F">
      <w:pPr>
        <w:jc w:val="both"/>
        <w:rPr>
          <w:rFonts w:eastAsiaTheme="minorHAnsi"/>
          <w:lang w:eastAsia="en-US"/>
        </w:rPr>
      </w:pPr>
      <w:r w:rsidRPr="00C61D3F">
        <w:rPr>
          <w:rFonts w:eastAsiaTheme="minorHAnsi"/>
          <w:lang w:eastAsia="en-US"/>
        </w:rPr>
        <w:t xml:space="preserve">         В свою очередь недостатки в развитии определяют характер образовательных трудностей.  Особые образовательные  потребности определяются как общими, так и специфическими недостатками развития, а также иерархией н</w:t>
      </w:r>
      <w:r w:rsidR="003C14AD">
        <w:rPr>
          <w:rFonts w:eastAsiaTheme="minorHAnsi"/>
          <w:lang w:eastAsia="en-US"/>
        </w:rPr>
        <w:t xml:space="preserve">арушений в структуре дефекта.  </w:t>
      </w:r>
    </w:p>
    <w:p w:rsidR="00C61D3F" w:rsidRPr="00C61D3F" w:rsidRDefault="00C61D3F" w:rsidP="00C61D3F">
      <w:pPr>
        <w:jc w:val="both"/>
        <w:rPr>
          <w:rFonts w:eastAsiaTheme="minorHAnsi"/>
          <w:lang w:eastAsia="en-US"/>
        </w:rPr>
      </w:pPr>
      <w:r w:rsidRPr="00C61D3F">
        <w:rPr>
          <w:rFonts w:eastAsiaTheme="minorHAnsi"/>
          <w:lang w:eastAsia="en-US"/>
        </w:rPr>
        <w:t xml:space="preserve">Вышеперечисленные особенности и недостатки обусловливают особые образовательные потребности дошкольников с ЗПР: </w:t>
      </w:r>
    </w:p>
    <w:p w:rsidR="00C61D3F" w:rsidRPr="00C61D3F" w:rsidRDefault="00C61D3F" w:rsidP="00C61D3F">
      <w:pPr>
        <w:jc w:val="both"/>
        <w:rPr>
          <w:rFonts w:eastAsiaTheme="minorHAnsi"/>
          <w:lang w:eastAsia="en-US"/>
        </w:rPr>
      </w:pPr>
      <w:r w:rsidRPr="00C61D3F">
        <w:rPr>
          <w:rFonts w:eastAsiaTheme="minorHAnsi"/>
          <w:lang w:eastAsia="en-US"/>
        </w:rPr>
        <w:t xml:space="preserve"> -  выявление особых образовательных потребностей детей с задержкой психического развития, обусловленных недостатками в их физическом и (или) психическом развитии; </w:t>
      </w:r>
    </w:p>
    <w:p w:rsidR="00C61D3F" w:rsidRPr="00C61D3F" w:rsidRDefault="00C61D3F" w:rsidP="00C61D3F">
      <w:pPr>
        <w:jc w:val="both"/>
        <w:rPr>
          <w:rFonts w:eastAsiaTheme="minorHAnsi"/>
          <w:lang w:eastAsia="en-US"/>
        </w:rPr>
      </w:pPr>
      <w:r w:rsidRPr="00C61D3F">
        <w:rPr>
          <w:rFonts w:eastAsiaTheme="minorHAnsi"/>
          <w:lang w:eastAsia="en-US"/>
        </w:rPr>
        <w:t xml:space="preserve"> -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ПМПК);  -  разработка и реализация групповых и  индивидуальных программ коррекционной работы; </w:t>
      </w:r>
    </w:p>
    <w:p w:rsidR="00C61D3F" w:rsidRPr="00C61D3F" w:rsidRDefault="00C61D3F" w:rsidP="00C61D3F">
      <w:pPr>
        <w:jc w:val="both"/>
        <w:rPr>
          <w:rFonts w:eastAsiaTheme="minorHAnsi"/>
          <w:lang w:eastAsia="en-US"/>
        </w:rPr>
      </w:pPr>
      <w:r w:rsidRPr="00C61D3F">
        <w:rPr>
          <w:rFonts w:eastAsiaTheme="minorHAnsi"/>
          <w:lang w:eastAsia="en-US"/>
        </w:rPr>
        <w:t xml:space="preserve">-   целенаправленная коррекция недостатков и развитие  познавательной деятельности, </w:t>
      </w:r>
      <w:proofErr w:type="spellStart"/>
      <w:r w:rsidRPr="00C61D3F">
        <w:rPr>
          <w:rFonts w:eastAsiaTheme="minorHAnsi"/>
          <w:lang w:eastAsia="en-US"/>
        </w:rPr>
        <w:t>эмоциионально</w:t>
      </w:r>
      <w:proofErr w:type="spellEnd"/>
      <w:r w:rsidRPr="00C61D3F">
        <w:rPr>
          <w:rFonts w:eastAsiaTheme="minorHAnsi"/>
          <w:lang w:eastAsia="en-US"/>
        </w:rPr>
        <w:t>-волевой и личностной  сфер;</w:t>
      </w:r>
    </w:p>
    <w:p w:rsidR="00C61D3F" w:rsidRPr="00C61D3F" w:rsidRDefault="00C61D3F" w:rsidP="00C61D3F">
      <w:pPr>
        <w:jc w:val="both"/>
        <w:rPr>
          <w:rFonts w:eastAsiaTheme="minorHAnsi"/>
          <w:lang w:eastAsia="en-US"/>
        </w:rPr>
      </w:pPr>
      <w:r w:rsidRPr="00C61D3F">
        <w:rPr>
          <w:rFonts w:eastAsiaTheme="minorHAnsi"/>
          <w:lang w:eastAsia="en-US"/>
        </w:rPr>
        <w:t xml:space="preserve"> -   потребность в  особом индивидуально-дифференцированном подходе к формированию образовательных умений и навыков. </w:t>
      </w:r>
    </w:p>
    <w:p w:rsidR="00C61D3F" w:rsidRPr="00C61D3F" w:rsidRDefault="00C61D3F" w:rsidP="00C61D3F">
      <w:pPr>
        <w:jc w:val="both"/>
        <w:rPr>
          <w:rFonts w:eastAsiaTheme="minorHAnsi"/>
          <w:lang w:eastAsia="en-US"/>
        </w:rPr>
      </w:pPr>
      <w:r w:rsidRPr="00C61D3F">
        <w:rPr>
          <w:rFonts w:eastAsiaTheme="minorHAnsi"/>
          <w:lang w:eastAsia="en-US"/>
        </w:rPr>
        <w:t xml:space="preserve"> -  организация индивидуальных и групповых коррекционно-развивающих занятий  с учетом индивидуальных и типологических особенностей психофизического развития и индивидуальных возможностей;  </w:t>
      </w:r>
    </w:p>
    <w:p w:rsidR="00C61D3F" w:rsidRPr="00C61D3F" w:rsidRDefault="00C61D3F" w:rsidP="00C61D3F">
      <w:pPr>
        <w:jc w:val="both"/>
        <w:rPr>
          <w:rFonts w:eastAsiaTheme="minorHAnsi"/>
          <w:lang w:eastAsia="en-US"/>
        </w:rPr>
      </w:pPr>
      <w:r w:rsidRPr="00C61D3F">
        <w:rPr>
          <w:rFonts w:eastAsiaTheme="minorHAnsi"/>
          <w:lang w:eastAsia="en-US"/>
        </w:rPr>
        <w:t xml:space="preserve">-  создание условий для  освоения адаптированной основной образовательной программы; дошкольного образования детей с ЗПР и их интеграции в общеобразовательную среду; </w:t>
      </w:r>
    </w:p>
    <w:p w:rsidR="00C61D3F" w:rsidRPr="00C61D3F" w:rsidRDefault="00C61D3F" w:rsidP="00C61D3F">
      <w:pPr>
        <w:jc w:val="both"/>
        <w:rPr>
          <w:rFonts w:eastAsiaTheme="minorHAnsi"/>
          <w:lang w:eastAsia="en-US"/>
        </w:rPr>
      </w:pPr>
      <w:r w:rsidRPr="00C61D3F">
        <w:rPr>
          <w:rFonts w:eastAsiaTheme="minorHAnsi"/>
          <w:lang w:eastAsia="en-US"/>
        </w:rPr>
        <w:t xml:space="preserve"> - восполнение пробелов в овладении образовательной программой ДОО; обогащение, расширение и систематизация представлений об окружающем мире.  </w:t>
      </w:r>
    </w:p>
    <w:p w:rsidR="00C61D3F" w:rsidRPr="00C61D3F" w:rsidRDefault="00C61D3F" w:rsidP="00C61D3F">
      <w:pPr>
        <w:jc w:val="both"/>
        <w:rPr>
          <w:rFonts w:eastAsiaTheme="minorHAnsi"/>
          <w:lang w:eastAsia="en-US"/>
        </w:rPr>
      </w:pPr>
      <w:r w:rsidRPr="00C61D3F">
        <w:rPr>
          <w:rFonts w:eastAsiaTheme="minorHAnsi"/>
          <w:lang w:eastAsia="en-US"/>
        </w:rPr>
        <w:t xml:space="preserve">- развитие коммуникативной деятельности, в формирование средств коммуникации (вербальных и невербальных), особенно у детей с низким уровнем речевого развития;  формирование социальной компетентности. </w:t>
      </w:r>
    </w:p>
    <w:p w:rsidR="00C61D3F" w:rsidRPr="00C61D3F" w:rsidRDefault="00C61D3F" w:rsidP="00C61D3F">
      <w:pPr>
        <w:jc w:val="both"/>
        <w:rPr>
          <w:rFonts w:eastAsiaTheme="minorHAnsi"/>
          <w:lang w:eastAsia="en-US"/>
        </w:rPr>
      </w:pPr>
      <w:r w:rsidRPr="00C61D3F">
        <w:rPr>
          <w:rFonts w:eastAsiaTheme="minorHAnsi"/>
          <w:lang w:eastAsia="en-US"/>
        </w:rPr>
        <w:t xml:space="preserve"> - развитие всех компонентов речи, </w:t>
      </w:r>
      <w:proofErr w:type="spellStart"/>
      <w:r w:rsidRPr="00C61D3F">
        <w:rPr>
          <w:rFonts w:eastAsiaTheme="minorHAnsi"/>
          <w:lang w:eastAsia="en-US"/>
        </w:rPr>
        <w:t>рече</w:t>
      </w:r>
      <w:proofErr w:type="spellEnd"/>
      <w:r w:rsidRPr="00C61D3F">
        <w:rPr>
          <w:rFonts w:eastAsiaTheme="minorHAnsi"/>
          <w:lang w:eastAsia="en-US"/>
        </w:rPr>
        <w:t xml:space="preserve">-языковой компетентности: трудности в усвоении лексико-грамматических категорий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C61D3F" w:rsidRPr="00C61D3F" w:rsidRDefault="00C61D3F" w:rsidP="00C61D3F">
      <w:pPr>
        <w:jc w:val="both"/>
        <w:rPr>
          <w:rFonts w:eastAsiaTheme="minorHAnsi"/>
          <w:lang w:eastAsia="en-US"/>
        </w:rPr>
      </w:pPr>
      <w:r w:rsidRPr="00C61D3F">
        <w:rPr>
          <w:rFonts w:eastAsiaTheme="minorHAnsi"/>
          <w:lang w:eastAsia="en-US"/>
        </w:rPr>
        <w:lastRenderedPageBreak/>
        <w:t xml:space="preserve"> - обеспечение щадящего, здоровье-сберегающего, комфортного режима обучения и нагрузок;  </w:t>
      </w:r>
    </w:p>
    <w:p w:rsidR="00C61D3F" w:rsidRPr="00C61D3F" w:rsidRDefault="00C61D3F" w:rsidP="00C61D3F">
      <w:pPr>
        <w:jc w:val="both"/>
        <w:rPr>
          <w:rFonts w:eastAsiaTheme="minorHAnsi"/>
          <w:lang w:eastAsia="en-US"/>
        </w:rPr>
      </w:pPr>
      <w:r w:rsidRPr="00C61D3F">
        <w:rPr>
          <w:rFonts w:eastAsiaTheme="minorHAnsi"/>
          <w:lang w:eastAsia="en-US"/>
        </w:rPr>
        <w:t xml:space="preserve">- психолого-педагогическое сопровождение семьи с целью ее активного вовлечения в коррекционно-развивающую работу с ребенком,  грамотное психолого-педагогическое сопровождение семей, особенно неблагополучных, консультативная и просветительская работа с родителями; оказание родителям (законным представителям) дошкольников с ЗПР консультативной и методической помощи по медицинским, социальным, правовым и другим вопросам. </w:t>
      </w:r>
    </w:p>
    <w:p w:rsidR="00C61D3F" w:rsidRPr="00C61D3F" w:rsidRDefault="00C61D3F" w:rsidP="00C61D3F">
      <w:pPr>
        <w:jc w:val="both"/>
        <w:rPr>
          <w:rFonts w:eastAsiaTheme="minorHAnsi"/>
          <w:lang w:eastAsia="en-US"/>
        </w:rPr>
      </w:pPr>
      <w:r w:rsidRPr="00C61D3F">
        <w:rPr>
          <w:rFonts w:eastAsiaTheme="minorHAnsi"/>
          <w:lang w:eastAsia="en-US"/>
        </w:rPr>
        <w:t xml:space="preserve">- приоритетность принципа педагогического руководства в процессе коррекционно-развивающей работы с ребенком с ЗПР. </w:t>
      </w:r>
    </w:p>
    <w:p w:rsidR="00C61D3F" w:rsidRPr="00C61D3F" w:rsidRDefault="00C61D3F" w:rsidP="00C61D3F">
      <w:pPr>
        <w:jc w:val="both"/>
        <w:rPr>
          <w:b/>
          <w:color w:val="000000"/>
        </w:rPr>
      </w:pPr>
      <w:r w:rsidRPr="00C61D3F">
        <w:rPr>
          <w:b/>
          <w:color w:val="000000"/>
        </w:rPr>
        <w:t>1.3. Цели и задачи реализации АООП.</w:t>
      </w:r>
    </w:p>
    <w:p w:rsidR="00C61D3F" w:rsidRPr="00C61D3F" w:rsidRDefault="00C61D3F" w:rsidP="00112140">
      <w:pPr>
        <w:autoSpaceDE w:val="0"/>
        <w:autoSpaceDN w:val="0"/>
        <w:adjustRightInd w:val="0"/>
        <w:ind w:firstLine="709"/>
        <w:jc w:val="both"/>
        <w:rPr>
          <w:b/>
          <w:i/>
          <w:color w:val="000000"/>
        </w:rPr>
      </w:pPr>
      <w:r w:rsidRPr="00C61D3F">
        <w:rPr>
          <w:b/>
          <w:bCs/>
          <w:iCs/>
          <w:color w:val="000000"/>
        </w:rPr>
        <w:t xml:space="preserve">Целью </w:t>
      </w:r>
      <w:r w:rsidRPr="00C61D3F">
        <w:rPr>
          <w:b/>
          <w:color w:val="000000"/>
        </w:rPr>
        <w:t>А</w:t>
      </w:r>
      <w:r w:rsidRPr="00C61D3F">
        <w:rPr>
          <w:b/>
          <w:i/>
          <w:color w:val="000000"/>
        </w:rPr>
        <w:t xml:space="preserve">ООП является создание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C61D3F">
        <w:rPr>
          <w:b/>
          <w:i/>
          <w:color w:val="000000"/>
        </w:rPr>
        <w:t>со</w:t>
      </w:r>
      <w:proofErr w:type="gramEnd"/>
      <w:r w:rsidRPr="00C61D3F">
        <w:rPr>
          <w:b/>
          <w:i/>
          <w:color w:val="000000"/>
        </w:rPr>
        <w:t xml:space="preserve"> взрослыми и сверстниками в соответствующих возрасту видах деятельности. </w:t>
      </w:r>
    </w:p>
    <w:p w:rsidR="00C61D3F" w:rsidRPr="00C61D3F" w:rsidRDefault="00C61D3F" w:rsidP="00C61D3F">
      <w:pPr>
        <w:autoSpaceDE w:val="0"/>
        <w:autoSpaceDN w:val="0"/>
        <w:adjustRightInd w:val="0"/>
        <w:jc w:val="both"/>
        <w:rPr>
          <w:b/>
          <w:bCs/>
          <w:i/>
          <w:iCs/>
          <w:color w:val="000000"/>
        </w:rPr>
      </w:pPr>
    </w:p>
    <w:p w:rsidR="00C61D3F" w:rsidRPr="00C61D3F" w:rsidRDefault="00C61D3F" w:rsidP="00C61D3F">
      <w:pPr>
        <w:autoSpaceDE w:val="0"/>
        <w:autoSpaceDN w:val="0"/>
        <w:adjustRightInd w:val="0"/>
        <w:jc w:val="both"/>
        <w:rPr>
          <w:color w:val="000000"/>
        </w:rPr>
      </w:pPr>
      <w:r w:rsidRPr="00C61D3F">
        <w:rPr>
          <w:b/>
          <w:bCs/>
          <w:i/>
          <w:iCs/>
          <w:color w:val="000000"/>
        </w:rPr>
        <w:t xml:space="preserve">Целью реализации </w:t>
      </w:r>
      <w:r w:rsidRPr="00C61D3F">
        <w:rPr>
          <w:b/>
          <w:bCs/>
          <w:color w:val="000000"/>
        </w:rPr>
        <w:t xml:space="preserve">АООП </w:t>
      </w:r>
      <w:r w:rsidRPr="00C61D3F">
        <w:rPr>
          <w:color w:val="000000"/>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w:t>
      </w:r>
    </w:p>
    <w:p w:rsidR="00C61D3F" w:rsidRPr="00C61D3F" w:rsidRDefault="00C61D3F" w:rsidP="00C61D3F">
      <w:pPr>
        <w:autoSpaceDE w:val="0"/>
        <w:autoSpaceDN w:val="0"/>
        <w:adjustRightInd w:val="0"/>
        <w:jc w:val="both"/>
        <w:rPr>
          <w:color w:val="000000"/>
        </w:rPr>
      </w:pPr>
    </w:p>
    <w:p w:rsidR="00C61D3F" w:rsidRPr="00C61D3F" w:rsidRDefault="00C61D3F" w:rsidP="00C61D3F">
      <w:pPr>
        <w:autoSpaceDE w:val="0"/>
        <w:autoSpaceDN w:val="0"/>
        <w:adjustRightInd w:val="0"/>
        <w:jc w:val="both"/>
        <w:rPr>
          <w:color w:val="000000"/>
        </w:rPr>
      </w:pPr>
      <w:r w:rsidRPr="00C61D3F">
        <w:rPr>
          <w:b/>
          <w:bCs/>
          <w:color w:val="000000"/>
        </w:rPr>
        <w:t xml:space="preserve">Задачи АООП: </w:t>
      </w:r>
    </w:p>
    <w:p w:rsidR="00C61D3F" w:rsidRPr="00C61D3F" w:rsidRDefault="00C61D3F" w:rsidP="00C61D3F">
      <w:pPr>
        <w:autoSpaceDE w:val="0"/>
        <w:autoSpaceDN w:val="0"/>
        <w:adjustRightInd w:val="0"/>
        <w:jc w:val="both"/>
        <w:rPr>
          <w:color w:val="000000"/>
        </w:rPr>
      </w:pPr>
      <w:r w:rsidRPr="00C61D3F">
        <w:rPr>
          <w:color w:val="000000"/>
        </w:rPr>
        <w:t xml:space="preserve">• 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w:t>
      </w:r>
    </w:p>
    <w:p w:rsidR="00C61D3F" w:rsidRPr="00C61D3F" w:rsidRDefault="00C61D3F" w:rsidP="00C61D3F">
      <w:pPr>
        <w:autoSpaceDE w:val="0"/>
        <w:autoSpaceDN w:val="0"/>
        <w:adjustRightInd w:val="0"/>
        <w:jc w:val="both"/>
        <w:rPr>
          <w:color w:val="000000"/>
        </w:rPr>
      </w:pPr>
      <w:r w:rsidRPr="00C61D3F">
        <w:rPr>
          <w:color w:val="000000"/>
        </w:rPr>
        <w:t xml:space="preserve">• создание оптимальных условий для охраны и укрепления физического и психического здоровья детей с ЗПР; </w:t>
      </w:r>
    </w:p>
    <w:p w:rsidR="00C61D3F" w:rsidRPr="00C61D3F" w:rsidRDefault="00C61D3F" w:rsidP="00C61D3F">
      <w:pPr>
        <w:autoSpaceDE w:val="0"/>
        <w:autoSpaceDN w:val="0"/>
        <w:adjustRightInd w:val="0"/>
        <w:jc w:val="both"/>
        <w:rPr>
          <w:color w:val="000000"/>
        </w:rPr>
      </w:pPr>
      <w:r w:rsidRPr="00C61D3F">
        <w:rPr>
          <w:color w:val="000000"/>
        </w:rPr>
        <w:t xml:space="preserve">•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C61D3F" w:rsidRPr="00C61D3F" w:rsidRDefault="00C61D3F" w:rsidP="00C61D3F">
      <w:pPr>
        <w:autoSpaceDE w:val="0"/>
        <w:autoSpaceDN w:val="0"/>
        <w:adjustRightInd w:val="0"/>
        <w:jc w:val="both"/>
      </w:pPr>
      <w:r w:rsidRPr="00C61D3F">
        <w:t xml:space="preserve">•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C61D3F" w:rsidRPr="00C61D3F" w:rsidRDefault="00C61D3F" w:rsidP="00C61D3F">
      <w:pPr>
        <w:autoSpaceDE w:val="0"/>
        <w:autoSpaceDN w:val="0"/>
        <w:adjustRightInd w:val="0"/>
        <w:jc w:val="both"/>
        <w:rPr>
          <w:color w:val="000000"/>
        </w:rPr>
      </w:pPr>
      <w:r w:rsidRPr="00C61D3F">
        <w:rPr>
          <w:color w:val="000000"/>
        </w:rPr>
        <w:t xml:space="preserve">• целенаправленное комплексное психолого-педагогическое сопровождение ребенка с ЗПР и квалифицированная коррекция недостатков в развитии; </w:t>
      </w:r>
    </w:p>
    <w:p w:rsidR="00C61D3F" w:rsidRPr="00C61D3F" w:rsidRDefault="00C61D3F" w:rsidP="00C61D3F">
      <w:pPr>
        <w:autoSpaceDE w:val="0"/>
        <w:autoSpaceDN w:val="0"/>
        <w:adjustRightInd w:val="0"/>
        <w:jc w:val="both"/>
      </w:pPr>
      <w:r w:rsidRPr="00C61D3F">
        <w:t xml:space="preserve">• подготовка детей с ЗПР ко второй ступени обучения (начальная школа) с учетом целевых ориентиров </w:t>
      </w:r>
      <w:proofErr w:type="gramStart"/>
      <w:r w:rsidRPr="00C61D3F">
        <w:t>ДО</w:t>
      </w:r>
      <w:proofErr w:type="gramEnd"/>
      <w:r w:rsidRPr="00C61D3F">
        <w:t xml:space="preserve"> и АООП НОО для детей с ЗПР; </w:t>
      </w:r>
    </w:p>
    <w:p w:rsidR="00C61D3F" w:rsidRPr="00C61D3F" w:rsidRDefault="00C61D3F" w:rsidP="00C61D3F">
      <w:pPr>
        <w:autoSpaceDE w:val="0"/>
        <w:autoSpaceDN w:val="0"/>
        <w:adjustRightInd w:val="0"/>
        <w:jc w:val="both"/>
      </w:pPr>
      <w:r w:rsidRPr="00C61D3F">
        <w:t xml:space="preserve">•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C61D3F" w:rsidRPr="00C61D3F" w:rsidRDefault="00C61D3F" w:rsidP="00C61D3F">
      <w:pPr>
        <w:autoSpaceDE w:val="0"/>
        <w:autoSpaceDN w:val="0"/>
        <w:adjustRightInd w:val="0"/>
        <w:contextualSpacing/>
        <w:jc w:val="both"/>
      </w:pPr>
      <w:r w:rsidRPr="00C61D3F">
        <w:t xml:space="preserve">•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C61D3F" w:rsidRPr="00C61D3F" w:rsidRDefault="00C61D3F" w:rsidP="00C61D3F">
      <w:pPr>
        <w:jc w:val="both"/>
        <w:rPr>
          <w:b/>
          <w:color w:val="000000"/>
        </w:rPr>
      </w:pPr>
    </w:p>
    <w:p w:rsidR="00C61D3F" w:rsidRPr="00C61D3F" w:rsidRDefault="00C61D3F" w:rsidP="00C61D3F">
      <w:pPr>
        <w:jc w:val="both"/>
        <w:rPr>
          <w:rFonts w:eastAsia="Calibri"/>
          <w:b/>
          <w:lang w:eastAsia="en-US"/>
        </w:rPr>
      </w:pPr>
      <w:r w:rsidRPr="00C61D3F">
        <w:rPr>
          <w:rFonts w:eastAsia="Calibri"/>
          <w:b/>
          <w:lang w:eastAsia="en-US"/>
        </w:rPr>
        <w:t xml:space="preserve">Механизмы адаптации АООП </w:t>
      </w:r>
    </w:p>
    <w:p w:rsidR="00C61D3F" w:rsidRPr="00C61D3F" w:rsidRDefault="00C61D3F" w:rsidP="00C61D3F">
      <w:pPr>
        <w:jc w:val="both"/>
        <w:rPr>
          <w:rFonts w:eastAsia="Calibri"/>
          <w:lang w:eastAsia="en-US"/>
        </w:rPr>
      </w:pPr>
      <w:r w:rsidRPr="00C61D3F">
        <w:rPr>
          <w:rFonts w:eastAsia="Calibri"/>
          <w:lang w:eastAsia="en-US"/>
        </w:rPr>
        <w:t xml:space="preserve">1. Конкретизация целей и задач  образовательной программы и коррекционной работы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C61D3F" w:rsidRPr="00C61D3F" w:rsidRDefault="00C61D3F" w:rsidP="00C61D3F">
      <w:pPr>
        <w:jc w:val="both"/>
        <w:rPr>
          <w:rFonts w:eastAsia="Calibri"/>
          <w:lang w:eastAsia="en-US"/>
        </w:rPr>
      </w:pPr>
      <w:r w:rsidRPr="00C61D3F">
        <w:rPr>
          <w:rFonts w:eastAsia="Calibri"/>
          <w:lang w:eastAsia="en-US"/>
        </w:rPr>
        <w:lastRenderedPageBreak/>
        <w:t xml:space="preserve">2.   Коррекционная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C61D3F" w:rsidRPr="00C61D3F" w:rsidRDefault="00C61D3F" w:rsidP="00C61D3F">
      <w:pPr>
        <w:jc w:val="both"/>
        <w:rPr>
          <w:rFonts w:eastAsia="Calibri"/>
          <w:lang w:eastAsia="en-US"/>
        </w:rPr>
      </w:pPr>
      <w:r w:rsidRPr="00C61D3F">
        <w:rPr>
          <w:rFonts w:eastAsia="Calibri"/>
          <w:lang w:eastAsia="en-US"/>
        </w:rPr>
        <w:t xml:space="preserve"> 3. Отбор конкретного содержания воспитательной и коррекционно-образовательной работы в подготовительной к школе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детской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4. Разработка содержания Программы коррекционной работы, путей и механизмов ее реализации в основных образовательных областях. </w:t>
      </w:r>
    </w:p>
    <w:p w:rsidR="00C61D3F" w:rsidRPr="00C61D3F" w:rsidRDefault="00C61D3F" w:rsidP="00C61D3F">
      <w:pPr>
        <w:jc w:val="both"/>
        <w:rPr>
          <w:rFonts w:eastAsia="Calibri"/>
          <w:lang w:eastAsia="en-US"/>
        </w:rPr>
      </w:pPr>
      <w:r w:rsidRPr="00C61D3F">
        <w:rPr>
          <w:rFonts w:eastAsia="Calibri"/>
          <w:lang w:eastAsia="en-US"/>
        </w:rPr>
        <w:t xml:space="preserve">5. Определение методического обеспечения (программно-методических материалов, дидактических пособий, учебных средств и оборудования) для реализации  Программы. </w:t>
      </w:r>
    </w:p>
    <w:p w:rsidR="00C61D3F" w:rsidRPr="00C61D3F" w:rsidRDefault="00C61D3F" w:rsidP="00112140">
      <w:pPr>
        <w:ind w:firstLine="709"/>
        <w:jc w:val="both"/>
        <w:rPr>
          <w:rFonts w:eastAsia="Calibri"/>
          <w:b/>
          <w:lang w:eastAsia="en-US"/>
        </w:rPr>
      </w:pPr>
      <w:r w:rsidRPr="00C61D3F">
        <w:rPr>
          <w:rFonts w:eastAsia="Calibri"/>
          <w:b/>
          <w:lang w:eastAsia="en-US"/>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C61D3F" w:rsidRPr="00C61D3F" w:rsidRDefault="00C61D3F" w:rsidP="00C61D3F">
      <w:pPr>
        <w:jc w:val="both"/>
        <w:rPr>
          <w:rFonts w:eastAsia="Calibri"/>
          <w:lang w:eastAsia="en-US"/>
        </w:rPr>
      </w:pPr>
      <w:r w:rsidRPr="00C61D3F">
        <w:rPr>
          <w:rFonts w:eastAsia="Calibri"/>
          <w:lang w:eastAsia="en-US"/>
        </w:rPr>
        <w:t xml:space="preserve">1. Определение оптимального содержания программного материала в соответствии с поставленными специальными задачами и возможностями детей с ЗПР. </w:t>
      </w:r>
    </w:p>
    <w:p w:rsidR="00C61D3F" w:rsidRPr="00C61D3F" w:rsidRDefault="00C61D3F" w:rsidP="00C61D3F">
      <w:pPr>
        <w:jc w:val="both"/>
        <w:rPr>
          <w:rFonts w:eastAsia="Calibri"/>
          <w:lang w:eastAsia="en-US"/>
        </w:rPr>
      </w:pPr>
      <w:r w:rsidRPr="00C61D3F">
        <w:rPr>
          <w:rFonts w:eastAsia="Calibri"/>
          <w:lang w:eastAsia="en-US"/>
        </w:rPr>
        <w:t xml:space="preserve">2. Восполнение пробелов предшествующего развития, формирование готовности к восприятию программного материала с постепенным его усложнением. </w:t>
      </w:r>
    </w:p>
    <w:p w:rsidR="00C61D3F" w:rsidRPr="00C61D3F" w:rsidRDefault="00C61D3F" w:rsidP="00C61D3F">
      <w:pPr>
        <w:jc w:val="both"/>
        <w:rPr>
          <w:rFonts w:eastAsia="Calibri"/>
          <w:lang w:eastAsia="en-US"/>
        </w:rPr>
      </w:pPr>
      <w:r w:rsidRPr="00C61D3F">
        <w:rPr>
          <w:rFonts w:eastAsia="Calibri"/>
          <w:lang w:eastAsia="en-US"/>
        </w:rPr>
        <w:t xml:space="preserve">3. Индивидуализация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C61D3F" w:rsidRPr="00C61D3F" w:rsidRDefault="00C61D3F" w:rsidP="00C61D3F">
      <w:pPr>
        <w:jc w:val="both"/>
        <w:rPr>
          <w:rFonts w:eastAsia="Calibri"/>
          <w:lang w:eastAsia="en-US"/>
        </w:rPr>
      </w:pPr>
      <w:r w:rsidRPr="00C61D3F">
        <w:rPr>
          <w:rFonts w:eastAsia="Calibri"/>
          <w:lang w:eastAsia="en-US"/>
        </w:rPr>
        <w:t xml:space="preserve">4. Применение психолого-педагогической диагностики как механизма  адаптации коррекционно-образовательного содержания Программы . </w:t>
      </w:r>
    </w:p>
    <w:p w:rsidR="00C61D3F" w:rsidRPr="00C61D3F" w:rsidRDefault="00C61D3F" w:rsidP="00C61D3F">
      <w:pPr>
        <w:jc w:val="both"/>
        <w:rPr>
          <w:rFonts w:eastAsia="Calibri"/>
          <w:lang w:eastAsia="en-US"/>
        </w:rPr>
      </w:pPr>
      <w:r w:rsidRPr="00C61D3F">
        <w:rPr>
          <w:rFonts w:eastAsia="Calibri"/>
          <w:lang w:eastAsia="en-US"/>
        </w:rPr>
        <w:t xml:space="preserve">5.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112140" w:rsidRDefault="00C61D3F" w:rsidP="00C61D3F">
      <w:pPr>
        <w:jc w:val="both"/>
        <w:rPr>
          <w:rFonts w:eastAsia="Calibri"/>
          <w:lang w:eastAsia="en-US"/>
        </w:rPr>
      </w:pPr>
      <w:r w:rsidRPr="00C61D3F">
        <w:rPr>
          <w:rFonts w:eastAsia="Calibri"/>
          <w:lang w:eastAsia="en-US"/>
        </w:rPr>
        <w:t xml:space="preserve"> 6. Индивидуализация психолого-педагогического сопровождения в процессе реализации Программы (уменьшение объема, введение дополнительных стимулов, дозирование помощи со стор</w:t>
      </w:r>
      <w:r w:rsidR="00112140">
        <w:rPr>
          <w:rFonts w:eastAsia="Calibri"/>
          <w:lang w:eastAsia="en-US"/>
        </w:rPr>
        <w:t>оны педагога и другое).</w:t>
      </w:r>
    </w:p>
    <w:p w:rsidR="00C61D3F" w:rsidRPr="00112140" w:rsidRDefault="00C61D3F" w:rsidP="00112140">
      <w:pPr>
        <w:ind w:firstLine="709"/>
        <w:jc w:val="both"/>
        <w:rPr>
          <w:rFonts w:eastAsia="Calibri"/>
          <w:lang w:eastAsia="en-US"/>
        </w:rPr>
      </w:pPr>
      <w:r w:rsidRPr="00C61D3F">
        <w:rPr>
          <w:rFonts w:eastAsia="Calibri"/>
          <w:b/>
          <w:lang w:eastAsia="en-US"/>
        </w:rPr>
        <w:t xml:space="preserve">Условия реализации АООП </w:t>
      </w:r>
    </w:p>
    <w:p w:rsidR="00C61D3F" w:rsidRPr="00C61D3F" w:rsidRDefault="00C61D3F" w:rsidP="00C61D3F">
      <w:pPr>
        <w:jc w:val="both"/>
        <w:rPr>
          <w:rFonts w:eastAsia="Calibri"/>
          <w:lang w:eastAsia="en-US"/>
        </w:rPr>
      </w:pPr>
      <w:r w:rsidRPr="00C61D3F">
        <w:rPr>
          <w:rFonts w:eastAsia="Calibri"/>
          <w:lang w:eastAsia="en-US"/>
        </w:rPr>
        <w:t xml:space="preserve">• 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C61D3F" w:rsidRPr="00C61D3F" w:rsidRDefault="00C61D3F" w:rsidP="00C61D3F">
      <w:pPr>
        <w:jc w:val="both"/>
        <w:rPr>
          <w:rFonts w:eastAsia="Calibri"/>
          <w:lang w:eastAsia="en-US"/>
        </w:rPr>
      </w:pPr>
      <w:r w:rsidRPr="00C61D3F">
        <w:rPr>
          <w:rFonts w:eastAsia="Calibri"/>
          <w:lang w:eastAsia="en-US"/>
        </w:rPr>
        <w:t xml:space="preserve"> • 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C61D3F" w:rsidRPr="00C61D3F" w:rsidRDefault="00C61D3F" w:rsidP="00C61D3F">
      <w:pPr>
        <w:jc w:val="both"/>
        <w:rPr>
          <w:rFonts w:eastAsia="Calibri"/>
          <w:lang w:eastAsia="en-US"/>
        </w:rPr>
      </w:pPr>
      <w:r w:rsidRPr="00C61D3F">
        <w:rPr>
          <w:rFonts w:eastAsia="Calibri"/>
          <w:lang w:eastAsia="en-US"/>
        </w:rPr>
        <w:t xml:space="preserve">• 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 </w:t>
      </w:r>
    </w:p>
    <w:p w:rsidR="00C61D3F" w:rsidRPr="00C61D3F" w:rsidRDefault="00C61D3F" w:rsidP="00C61D3F">
      <w:pPr>
        <w:jc w:val="both"/>
        <w:rPr>
          <w:rFonts w:eastAsia="Calibri"/>
          <w:lang w:eastAsia="en-US"/>
        </w:rPr>
      </w:pPr>
      <w:r w:rsidRPr="00C61D3F">
        <w:rPr>
          <w:rFonts w:eastAsia="Calibri"/>
          <w:lang w:eastAsia="en-US"/>
        </w:rPr>
        <w:t xml:space="preserve"> • преемственность в работе учителя-дефектолога, учителя-логопеда, педагога-психолога, воспитателей, музыкального руководителя, инструктора по ФИЗО;</w:t>
      </w:r>
    </w:p>
    <w:p w:rsidR="00C61D3F" w:rsidRPr="00C61D3F" w:rsidRDefault="00C61D3F" w:rsidP="00C61D3F">
      <w:pPr>
        <w:jc w:val="both"/>
        <w:rPr>
          <w:rFonts w:eastAsia="Calibri"/>
          <w:lang w:eastAsia="en-US"/>
        </w:rPr>
      </w:pPr>
      <w:r w:rsidRPr="00C61D3F">
        <w:rPr>
          <w:rFonts w:eastAsia="Calibri"/>
          <w:lang w:eastAsia="en-US"/>
        </w:rPr>
        <w:t xml:space="preserve"> •   «пошаговое « предъявление материала, дозированная помощь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C61D3F" w:rsidRPr="00C61D3F" w:rsidRDefault="00C61D3F" w:rsidP="00C61D3F">
      <w:pPr>
        <w:jc w:val="both"/>
        <w:rPr>
          <w:rFonts w:eastAsia="Calibri"/>
          <w:lang w:eastAsia="en-US"/>
        </w:rPr>
      </w:pPr>
      <w:r w:rsidRPr="00C61D3F">
        <w:rPr>
          <w:rFonts w:eastAsia="Calibri"/>
          <w:lang w:eastAsia="en-US"/>
        </w:rPr>
        <w:t>• проведение непрерывного мониторинга развития ребенка и качества освоения Программы в специально созданных условиях;</w:t>
      </w:r>
    </w:p>
    <w:p w:rsidR="00C61D3F" w:rsidRPr="00C61D3F" w:rsidRDefault="00C61D3F" w:rsidP="00C61D3F">
      <w:pPr>
        <w:jc w:val="both"/>
        <w:rPr>
          <w:rFonts w:eastAsia="Calibri"/>
          <w:lang w:eastAsia="en-US"/>
        </w:rPr>
      </w:pPr>
      <w:r w:rsidRPr="00C61D3F">
        <w:rPr>
          <w:rFonts w:eastAsia="Calibri"/>
          <w:lang w:eastAsia="en-US"/>
        </w:rPr>
        <w:t xml:space="preserve"> • сетевое взаимодействие с ПМПК и сторонними организациями (медицинскими, образовательными, общественными, социальными, научными и др. учреждениями) для повышения эффективности  реализации задач Программы; </w:t>
      </w:r>
    </w:p>
    <w:p w:rsidR="00C61D3F" w:rsidRPr="00C61D3F" w:rsidRDefault="00C61D3F" w:rsidP="00C61D3F">
      <w:pPr>
        <w:jc w:val="both"/>
        <w:rPr>
          <w:rFonts w:eastAsia="Calibri"/>
          <w:lang w:eastAsia="en-US"/>
        </w:rPr>
      </w:pPr>
      <w:r w:rsidRPr="00C61D3F">
        <w:rPr>
          <w:rFonts w:eastAsia="Calibri"/>
          <w:lang w:eastAsia="en-US"/>
        </w:rPr>
        <w:t xml:space="preserve">•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C61D3F" w:rsidRPr="00C61D3F" w:rsidRDefault="00C61D3F" w:rsidP="00C61D3F">
      <w:pPr>
        <w:jc w:val="both"/>
        <w:rPr>
          <w:rFonts w:eastAsia="Calibri"/>
          <w:lang w:eastAsia="en-US"/>
        </w:rPr>
      </w:pPr>
      <w:r w:rsidRPr="00C61D3F">
        <w:rPr>
          <w:rFonts w:eastAsia="Calibri"/>
          <w:lang w:eastAsia="en-US"/>
        </w:rPr>
        <w:t xml:space="preserve">• осуществление </w:t>
      </w:r>
      <w:proofErr w:type="gramStart"/>
      <w:r w:rsidRPr="00C61D3F">
        <w:rPr>
          <w:rFonts w:eastAsia="Calibri"/>
          <w:lang w:eastAsia="en-US"/>
        </w:rPr>
        <w:t>контроля за</w:t>
      </w:r>
      <w:proofErr w:type="gramEnd"/>
      <w:r w:rsidRPr="00C61D3F">
        <w:rPr>
          <w:rFonts w:eastAsia="Calibri"/>
          <w:lang w:eastAsia="en-US"/>
        </w:rPr>
        <w:t xml:space="preserve"> эффективностью реализации Программы со стороны психолого-педагогического консилиума дошкольной образовательной организации. </w:t>
      </w:r>
    </w:p>
    <w:p w:rsidR="00C61D3F" w:rsidRPr="00C61D3F" w:rsidRDefault="00C61D3F" w:rsidP="00C61D3F">
      <w:pPr>
        <w:autoSpaceDE w:val="0"/>
        <w:autoSpaceDN w:val="0"/>
        <w:adjustRightInd w:val="0"/>
        <w:jc w:val="both"/>
        <w:rPr>
          <w:color w:val="000000"/>
        </w:rPr>
      </w:pPr>
      <w:r w:rsidRPr="00C61D3F">
        <w:rPr>
          <w:b/>
          <w:bCs/>
          <w:color w:val="000000"/>
        </w:rPr>
        <w:lastRenderedPageBreak/>
        <w:t xml:space="preserve">1.4. Принципы и подходы к формированию Программы </w:t>
      </w:r>
    </w:p>
    <w:p w:rsidR="00C61D3F" w:rsidRPr="00C61D3F" w:rsidRDefault="00C61D3F" w:rsidP="00C61D3F">
      <w:pPr>
        <w:autoSpaceDE w:val="0"/>
        <w:autoSpaceDN w:val="0"/>
        <w:adjustRightInd w:val="0"/>
        <w:jc w:val="both"/>
        <w:rPr>
          <w:color w:val="000000"/>
        </w:rPr>
      </w:pPr>
      <w:r w:rsidRPr="00C61D3F">
        <w:rPr>
          <w:b/>
          <w:bCs/>
          <w:i/>
          <w:iCs/>
          <w:color w:val="000000"/>
        </w:rPr>
        <w:t xml:space="preserve">Общие дидактические принципы и особенности их применения при реализации АООП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научности </w:t>
      </w:r>
      <w:r w:rsidRPr="00C61D3F">
        <w:rPr>
          <w:color w:val="000000"/>
        </w:rPr>
        <w:t xml:space="preserve">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C61D3F" w:rsidRPr="00C61D3F" w:rsidRDefault="00C61D3F" w:rsidP="00C61D3F">
      <w:pPr>
        <w:autoSpaceDE w:val="0"/>
        <w:autoSpaceDN w:val="0"/>
        <w:adjustRightInd w:val="0"/>
        <w:jc w:val="both"/>
        <w:rPr>
          <w:color w:val="000000"/>
        </w:rPr>
      </w:pPr>
      <w:r w:rsidRPr="00C61D3F">
        <w:rPr>
          <w:i/>
          <w:iCs/>
          <w:color w:val="000000"/>
        </w:rPr>
        <w:t>Принцип связи теории с практикой</w:t>
      </w:r>
      <w:r w:rsidRPr="00C61D3F">
        <w:rPr>
          <w:color w:val="000000"/>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доступности </w:t>
      </w:r>
      <w:r w:rsidRPr="00C61D3F">
        <w:rPr>
          <w:color w:val="000000"/>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последовательности и систематичности. </w:t>
      </w:r>
      <w:r w:rsidRPr="00C61D3F">
        <w:rPr>
          <w:color w:val="000000"/>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w:t>
      </w:r>
      <w:proofErr w:type="gramStart"/>
      <w:r w:rsidRPr="00C61D3F">
        <w:rPr>
          <w:color w:val="000000"/>
        </w:rPr>
        <w:t>сложному</w:t>
      </w:r>
      <w:proofErr w:type="gramEnd"/>
      <w:r w:rsidRPr="00C61D3F">
        <w:rPr>
          <w:color w:val="000000"/>
        </w:rPr>
        <w:t xml:space="preserve">, кроме того, при разработке программного содержания предусматриваются и реализуются </w:t>
      </w:r>
      <w:proofErr w:type="spellStart"/>
      <w:r w:rsidRPr="00C61D3F">
        <w:rPr>
          <w:color w:val="000000"/>
        </w:rPr>
        <w:t>внутрипредметные</w:t>
      </w:r>
      <w:proofErr w:type="spellEnd"/>
      <w:r w:rsidRPr="00C61D3F">
        <w:rPr>
          <w:color w:val="000000"/>
        </w:rPr>
        <w:t xml:space="preserve"> и </w:t>
      </w:r>
      <w:proofErr w:type="spellStart"/>
      <w:r w:rsidRPr="00C61D3F">
        <w:rPr>
          <w:color w:val="000000"/>
        </w:rPr>
        <w:t>межпредметные</w:t>
      </w:r>
      <w:proofErr w:type="spellEnd"/>
      <w:r w:rsidRPr="00C61D3F">
        <w:rPr>
          <w:color w:val="000000"/>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proofErr w:type="spellStart"/>
      <w:r w:rsidRPr="00C61D3F">
        <w:rPr>
          <w:color w:val="000000"/>
        </w:rPr>
        <w:t>глублять</w:t>
      </w:r>
      <w:proofErr w:type="spellEnd"/>
      <w:r w:rsidRPr="00C61D3F">
        <w:rPr>
          <w:color w:val="000000"/>
        </w:rPr>
        <w:t xml:space="preserve"> представления и умения детей на каждом последующем этапе обучения.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наглядности </w:t>
      </w:r>
      <w:r w:rsidRPr="00C61D3F">
        <w:rPr>
          <w:color w:val="000000"/>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C61D3F">
        <w:rPr>
          <w:color w:val="000000"/>
        </w:rPr>
        <w:t xml:space="preserve">В образовательном процессе используются различные </w:t>
      </w:r>
      <w:r w:rsidRPr="00C61D3F">
        <w:rPr>
          <w:i/>
          <w:iCs/>
          <w:color w:val="000000"/>
        </w:rPr>
        <w:t xml:space="preserve">наглядные средства: </w:t>
      </w:r>
      <w:r w:rsidRPr="00C61D3F">
        <w:rPr>
          <w:color w:val="000000"/>
        </w:rPr>
        <w:t>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C61D3F">
        <w:rPr>
          <w:color w:val="000000"/>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C61D3F" w:rsidRPr="00C61D3F" w:rsidRDefault="00C61D3F" w:rsidP="00C61D3F">
      <w:pPr>
        <w:autoSpaceDE w:val="0"/>
        <w:autoSpaceDN w:val="0"/>
        <w:adjustRightInd w:val="0"/>
        <w:jc w:val="both"/>
        <w:rPr>
          <w:color w:val="000000"/>
        </w:rPr>
      </w:pPr>
      <w:r w:rsidRPr="00C61D3F">
        <w:rPr>
          <w:i/>
          <w:iCs/>
          <w:color w:val="000000"/>
        </w:rPr>
        <w:t>Принцип индивидуального подхода к обучению и воспитанию</w:t>
      </w:r>
      <w:r w:rsidRPr="00C61D3F">
        <w:rPr>
          <w:color w:val="000000"/>
        </w:rPr>
        <w:t xml:space="preserve">. В инклюзивной группе образовательная деятельность носит индивидуализированный характер.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C61D3F" w:rsidRPr="00C61D3F" w:rsidRDefault="00C61D3F" w:rsidP="00C61D3F">
      <w:pPr>
        <w:autoSpaceDE w:val="0"/>
        <w:autoSpaceDN w:val="0"/>
        <w:adjustRightInd w:val="0"/>
        <w:jc w:val="both"/>
        <w:rPr>
          <w:color w:val="000000"/>
        </w:rPr>
      </w:pPr>
      <w:r w:rsidRPr="00C61D3F">
        <w:rPr>
          <w:b/>
          <w:bCs/>
          <w:i/>
          <w:iCs/>
          <w:color w:val="000000"/>
        </w:rPr>
        <w:t xml:space="preserve">Специальные принципы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педагогического гуманизма и оптимизма. </w:t>
      </w:r>
      <w:r w:rsidRPr="00C61D3F">
        <w:rPr>
          <w:color w:val="000000"/>
        </w:rPr>
        <w:t xml:space="preserve">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социально-адаптирующей направленности образования. </w:t>
      </w:r>
      <w:r w:rsidRPr="00C61D3F">
        <w:rPr>
          <w:color w:val="000000"/>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C61D3F" w:rsidRPr="00C61D3F" w:rsidRDefault="00C61D3F" w:rsidP="00C61D3F">
      <w:pPr>
        <w:autoSpaceDE w:val="0"/>
        <w:autoSpaceDN w:val="0"/>
        <w:adjustRightInd w:val="0"/>
        <w:jc w:val="both"/>
      </w:pPr>
      <w:r w:rsidRPr="00C61D3F">
        <w:rPr>
          <w:i/>
          <w:iCs/>
        </w:rPr>
        <w:t>Принцип системного подхода к диагностике и коррекции нарушений</w:t>
      </w:r>
      <w:r w:rsidRPr="00C61D3F">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w:t>
      </w:r>
      <w:r w:rsidRPr="00C61D3F">
        <w:lastRenderedPageBreak/>
        <w:t xml:space="preserve">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C61D3F" w:rsidRPr="00C61D3F" w:rsidRDefault="00C61D3F" w:rsidP="00C61D3F">
      <w:pPr>
        <w:autoSpaceDE w:val="0"/>
        <w:autoSpaceDN w:val="0"/>
        <w:adjustRightInd w:val="0"/>
        <w:jc w:val="both"/>
        <w:rPr>
          <w:color w:val="000000"/>
        </w:rPr>
      </w:pPr>
      <w:r w:rsidRPr="00C61D3F">
        <w:rPr>
          <w:i/>
          <w:iCs/>
          <w:color w:val="000000"/>
        </w:rPr>
        <w:t>Принцип комплексного подхода к диагностике и коррекции нарушений</w:t>
      </w:r>
      <w:r w:rsidRPr="00C61D3F">
        <w:rPr>
          <w:color w:val="000000"/>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коррекционно-компенсирующей направленности образования. </w:t>
      </w:r>
      <w:r w:rsidRPr="00C61D3F">
        <w:rPr>
          <w:color w:val="000000"/>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C61D3F" w:rsidRPr="00C61D3F" w:rsidRDefault="00C61D3F" w:rsidP="00C61D3F">
      <w:pPr>
        <w:autoSpaceDE w:val="0"/>
        <w:autoSpaceDN w:val="0"/>
        <w:adjustRightInd w:val="0"/>
        <w:jc w:val="both"/>
        <w:rPr>
          <w:color w:val="000000"/>
        </w:rPr>
      </w:pPr>
      <w:r w:rsidRPr="00C61D3F">
        <w:rPr>
          <w:i/>
          <w:iCs/>
          <w:color w:val="000000"/>
        </w:rPr>
        <w:t>Принцип единства диагностики и коррекции</w:t>
      </w:r>
      <w:r w:rsidRPr="00C61D3F">
        <w:rPr>
          <w:color w:val="000000"/>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C61D3F" w:rsidRPr="00C61D3F" w:rsidRDefault="00C61D3F" w:rsidP="00C61D3F">
      <w:pPr>
        <w:autoSpaceDE w:val="0"/>
        <w:autoSpaceDN w:val="0"/>
        <w:adjustRightInd w:val="0"/>
        <w:jc w:val="both"/>
      </w:pPr>
      <w:r w:rsidRPr="00C61D3F">
        <w:rPr>
          <w:i/>
          <w:iCs/>
        </w:rPr>
        <w:t>Принцип приоритетности коррекции каузального типа</w:t>
      </w:r>
      <w:r w:rsidRPr="00C61D3F">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C61D3F">
        <w:t>Каузальная</w:t>
      </w:r>
      <w:proofErr w:type="gramEnd"/>
      <w:r w:rsidRPr="00C61D3F">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C61D3F">
        <w:t>каузальная</w:t>
      </w:r>
      <w:proofErr w:type="gramEnd"/>
      <w:r w:rsidRPr="00C61D3F">
        <w:t xml:space="preserve">.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единства в реализации коррекционных, профилактических и развивающих задач. </w:t>
      </w:r>
      <w:r w:rsidRPr="00C61D3F">
        <w:rPr>
          <w:color w:val="000000"/>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C61D3F" w:rsidRPr="00C61D3F" w:rsidRDefault="00C61D3F" w:rsidP="00C61D3F">
      <w:pPr>
        <w:autoSpaceDE w:val="0"/>
        <w:autoSpaceDN w:val="0"/>
        <w:adjustRightInd w:val="0"/>
        <w:jc w:val="both"/>
        <w:rPr>
          <w:i/>
          <w:iCs/>
          <w:color w:val="000000"/>
        </w:rPr>
      </w:pPr>
      <w:r w:rsidRPr="00C61D3F">
        <w:rPr>
          <w:i/>
          <w:iCs/>
          <w:color w:val="000000"/>
        </w:rPr>
        <w:t xml:space="preserve">Принцип реализации </w:t>
      </w:r>
      <w:proofErr w:type="spellStart"/>
      <w:r w:rsidRPr="00C61D3F">
        <w:rPr>
          <w:i/>
          <w:iCs/>
          <w:color w:val="000000"/>
        </w:rPr>
        <w:t>деятельностного</w:t>
      </w:r>
      <w:proofErr w:type="spellEnd"/>
      <w:r w:rsidRPr="00C61D3F">
        <w:rPr>
          <w:i/>
          <w:iCs/>
          <w:color w:val="000000"/>
        </w:rPr>
        <w:t xml:space="preserve"> подхода в обучении и воспитании. </w:t>
      </w:r>
    </w:p>
    <w:p w:rsidR="00C61D3F" w:rsidRPr="00C61D3F" w:rsidRDefault="00C61D3F" w:rsidP="00C61D3F">
      <w:pPr>
        <w:autoSpaceDE w:val="0"/>
        <w:autoSpaceDN w:val="0"/>
        <w:adjustRightInd w:val="0"/>
        <w:jc w:val="both"/>
        <w:rPr>
          <w:color w:val="000000"/>
        </w:rPr>
      </w:pPr>
      <w:r w:rsidRPr="00C61D3F">
        <w:rPr>
          <w:color w:val="000000"/>
        </w:rPr>
        <w:t xml:space="preserve">Реализация принципа </w:t>
      </w:r>
      <w:proofErr w:type="spellStart"/>
      <w:r w:rsidRPr="00C61D3F">
        <w:rPr>
          <w:color w:val="000000"/>
        </w:rPr>
        <w:t>деятельностного</w:t>
      </w:r>
      <w:proofErr w:type="spellEnd"/>
      <w:r w:rsidRPr="00C61D3F">
        <w:rPr>
          <w:color w:val="000000"/>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w:t>
      </w:r>
      <w:r w:rsidRPr="00C61D3F">
        <w:rPr>
          <w:color w:val="000000"/>
        </w:rPr>
        <w:lastRenderedPageBreak/>
        <w:t>(коммуникативной, предметной, игровой или учебной): мотивационного, целевого, ориентировочно-</w:t>
      </w:r>
      <w:proofErr w:type="spellStart"/>
      <w:r w:rsidRPr="00C61D3F">
        <w:rPr>
          <w:color w:val="000000"/>
        </w:rPr>
        <w:t>операционального</w:t>
      </w:r>
      <w:proofErr w:type="spellEnd"/>
      <w:r w:rsidRPr="00C61D3F">
        <w:rPr>
          <w:color w:val="000000"/>
        </w:rPr>
        <w:t xml:space="preserve">, регуляционного.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ранней педагогической помощи. </w:t>
      </w:r>
      <w:r w:rsidRPr="00C61D3F">
        <w:rPr>
          <w:color w:val="000000"/>
        </w:rPr>
        <w:t>Учет при организации работы</w:t>
      </w:r>
      <w:r w:rsidR="00A07D70">
        <w:rPr>
          <w:color w:val="000000"/>
        </w:rPr>
        <w:t xml:space="preserve"> </w:t>
      </w:r>
      <w:proofErr w:type="spellStart"/>
      <w:r w:rsidRPr="00C61D3F">
        <w:rPr>
          <w:color w:val="000000"/>
        </w:rPr>
        <w:t>сензитивных</w:t>
      </w:r>
      <w:proofErr w:type="spellEnd"/>
      <w:r w:rsidRPr="00C61D3F">
        <w:rPr>
          <w:color w:val="000000"/>
        </w:rPr>
        <w:t xml:space="preserve"> периодов, наиболее благоприятных для формирования определенных психических функций, играющих решающую роль для последующего развития ребенка, приходящихся на ранний и дошкольный возраст.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комплексного применения </w:t>
      </w:r>
      <w:r w:rsidRPr="00C61D3F">
        <w:rPr>
          <w:color w:val="000000"/>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C61D3F">
        <w:rPr>
          <w:color w:val="000000"/>
        </w:rPr>
        <w:t>т-</w:t>
      </w:r>
      <w:proofErr w:type="gramEnd"/>
      <w:r w:rsidRPr="00C61D3F">
        <w:rPr>
          <w:color w:val="000000"/>
        </w:rPr>
        <w:t xml:space="preserve">, </w:t>
      </w:r>
      <w:proofErr w:type="spellStart"/>
      <w:r w:rsidRPr="00C61D3F">
        <w:rPr>
          <w:color w:val="000000"/>
        </w:rPr>
        <w:t>сказко</w:t>
      </w:r>
      <w:proofErr w:type="spellEnd"/>
      <w:r w:rsidRPr="00C61D3F">
        <w:rPr>
          <w:color w:val="000000"/>
        </w:rPr>
        <w:t xml:space="preserve">-, </w:t>
      </w:r>
      <w:proofErr w:type="spellStart"/>
      <w:r w:rsidRPr="00C61D3F">
        <w:rPr>
          <w:color w:val="000000"/>
        </w:rPr>
        <w:t>игротерапии</w:t>
      </w:r>
      <w:proofErr w:type="spellEnd"/>
      <w:r w:rsidRPr="00C61D3F">
        <w:rPr>
          <w:color w:val="000000"/>
        </w:rPr>
        <w:t xml:space="preserve">).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развития коммуникации, речевой деятельности и языка означает создание </w:t>
      </w:r>
      <w:r w:rsidRPr="00C61D3F">
        <w:rPr>
          <w:color w:val="000000"/>
        </w:rPr>
        <w:t xml:space="preserve">условий для развития речи и мышления, формирования речевого поведения, освоения коммуникативных умений. </w:t>
      </w:r>
    </w:p>
    <w:p w:rsidR="00C61D3F" w:rsidRPr="00C61D3F" w:rsidRDefault="00C61D3F" w:rsidP="00C61D3F">
      <w:pPr>
        <w:autoSpaceDE w:val="0"/>
        <w:autoSpaceDN w:val="0"/>
        <w:adjustRightInd w:val="0"/>
        <w:jc w:val="both"/>
        <w:rPr>
          <w:color w:val="000000"/>
        </w:rPr>
      </w:pPr>
      <w:r w:rsidRPr="00C61D3F">
        <w:rPr>
          <w:i/>
          <w:iCs/>
          <w:color w:val="000000"/>
        </w:rPr>
        <w:t xml:space="preserve">Принцип личностно-ориентированного взаимодействия </w:t>
      </w:r>
      <w:r w:rsidRPr="00C61D3F">
        <w:rPr>
          <w:color w:val="000000"/>
        </w:rPr>
        <w:t xml:space="preserve">взрослого с ребенком указывает на признание </w:t>
      </w:r>
      <w:proofErr w:type="spellStart"/>
      <w:r w:rsidRPr="00C61D3F">
        <w:rPr>
          <w:color w:val="000000"/>
        </w:rPr>
        <w:t>самоценности</w:t>
      </w:r>
      <w:proofErr w:type="spellEnd"/>
      <w:r w:rsidRPr="00C61D3F">
        <w:rPr>
          <w:color w:val="000000"/>
        </w:rPr>
        <w:t xml:space="preserve"> личности ребенка, необходимости активного его участия в познавательной и практической деятельности. </w:t>
      </w:r>
    </w:p>
    <w:p w:rsidR="00C61D3F" w:rsidRPr="00C61D3F" w:rsidRDefault="00C61D3F" w:rsidP="00C61D3F">
      <w:pPr>
        <w:jc w:val="both"/>
        <w:rPr>
          <w:color w:val="000000"/>
        </w:rPr>
      </w:pPr>
      <w:r w:rsidRPr="00C61D3F">
        <w:rPr>
          <w:b/>
          <w:bCs/>
          <w:color w:val="000000"/>
        </w:rPr>
        <w:t>Принципы, обеспечивающие коррекционно-развивающие условия:</w:t>
      </w:r>
    </w:p>
    <w:p w:rsidR="00C61D3F" w:rsidRPr="00C61D3F" w:rsidRDefault="00C61D3F" w:rsidP="00C61D3F">
      <w:pPr>
        <w:jc w:val="both"/>
        <w:rPr>
          <w:color w:val="000000"/>
        </w:rPr>
      </w:pPr>
      <w:r w:rsidRPr="00C61D3F">
        <w:rPr>
          <w:color w:val="000000"/>
        </w:rPr>
        <w:t>- динамичность пространства через модель предметно-развивающей среды по изучаемой лексической теме;</w:t>
      </w:r>
    </w:p>
    <w:p w:rsidR="00C61D3F" w:rsidRPr="00C61D3F" w:rsidRDefault="00C61D3F" w:rsidP="00C61D3F">
      <w:pPr>
        <w:jc w:val="both"/>
        <w:rPr>
          <w:color w:val="000000"/>
        </w:rPr>
      </w:pPr>
      <w:r w:rsidRPr="00C61D3F">
        <w:rPr>
          <w:color w:val="000000"/>
        </w:rPr>
        <w:t>- эмоциональная насыщенность и выразительность через внутреннее регулирование психической деятельности и поведения, направленных на удовлетворение актуальных потребностей ребенка;</w:t>
      </w:r>
    </w:p>
    <w:p w:rsidR="00C61D3F" w:rsidRPr="00C61D3F" w:rsidRDefault="00C61D3F" w:rsidP="00C61D3F">
      <w:pPr>
        <w:jc w:val="both"/>
        <w:rPr>
          <w:color w:val="000000"/>
        </w:rPr>
      </w:pPr>
      <w:r w:rsidRPr="00C61D3F">
        <w:rPr>
          <w:color w:val="000000"/>
        </w:rPr>
        <w:t>- возможность использовать накопленный опыт через продуктивно-речевую деятельность;</w:t>
      </w:r>
    </w:p>
    <w:p w:rsidR="00C61D3F" w:rsidRPr="00C61D3F" w:rsidRDefault="00C61D3F" w:rsidP="00C61D3F">
      <w:pPr>
        <w:jc w:val="both"/>
        <w:rPr>
          <w:color w:val="000000"/>
        </w:rPr>
      </w:pPr>
      <w:r w:rsidRPr="00C61D3F">
        <w:rPr>
          <w:color w:val="000000"/>
        </w:rPr>
        <w:t>- свобода выбора альтернативных средств через создание условий, способствующих индивидуальному осознанному выбору ребенка;</w:t>
      </w:r>
    </w:p>
    <w:p w:rsidR="00C61D3F" w:rsidRPr="00C61D3F" w:rsidRDefault="00C61D3F" w:rsidP="00C61D3F">
      <w:pPr>
        <w:jc w:val="both"/>
        <w:rPr>
          <w:color w:val="000000"/>
        </w:rPr>
      </w:pPr>
      <w:r w:rsidRPr="00C61D3F">
        <w:rPr>
          <w:color w:val="000000"/>
        </w:rPr>
        <w:t>- многофункциональность через применение объекта в различных ситуациях, наделение его определенными функциями;</w:t>
      </w:r>
    </w:p>
    <w:p w:rsidR="00C61D3F" w:rsidRPr="00C61D3F" w:rsidRDefault="00C61D3F" w:rsidP="00C61D3F">
      <w:pPr>
        <w:jc w:val="both"/>
        <w:rPr>
          <w:color w:val="000000"/>
        </w:rPr>
      </w:pPr>
      <w:r w:rsidRPr="00C61D3F">
        <w:rPr>
          <w:color w:val="000000"/>
        </w:rPr>
        <w:t>- открытость к изменению через планирование и моделирование речевой среды;</w:t>
      </w:r>
    </w:p>
    <w:p w:rsidR="00C61D3F" w:rsidRPr="00C61D3F" w:rsidRDefault="00C61D3F" w:rsidP="00C61D3F">
      <w:pPr>
        <w:jc w:val="both"/>
        <w:rPr>
          <w:color w:val="000000"/>
        </w:rPr>
      </w:pPr>
      <w:r w:rsidRPr="00C61D3F">
        <w:rPr>
          <w:color w:val="000000"/>
        </w:rPr>
        <w:t>- приглашение ребенка к активному построению среды через незаконченность, моделирование;</w:t>
      </w:r>
    </w:p>
    <w:p w:rsidR="00C61D3F" w:rsidRPr="00C61D3F" w:rsidRDefault="00C61D3F" w:rsidP="00C61D3F">
      <w:pPr>
        <w:jc w:val="both"/>
        <w:rPr>
          <w:color w:val="000000"/>
        </w:rPr>
      </w:pPr>
      <w:r w:rsidRPr="00C61D3F">
        <w:rPr>
          <w:color w:val="000000"/>
        </w:rPr>
        <w:t>- диалогический режим функционирования через создание обучающих игровых ситуаций;</w:t>
      </w:r>
    </w:p>
    <w:p w:rsidR="00C61D3F" w:rsidRPr="00C61D3F" w:rsidRDefault="00C61D3F" w:rsidP="00C61D3F">
      <w:pPr>
        <w:jc w:val="both"/>
        <w:rPr>
          <w:color w:val="000000"/>
        </w:rPr>
      </w:pPr>
      <w:r w:rsidRPr="00C61D3F">
        <w:rPr>
          <w:color w:val="000000"/>
        </w:rPr>
        <w:t>- проблемная насыщенность среды через получение результата исследования на основе вычлененной проблемы и создание условий для е решения в организованной и самостоятельной деятельности;</w:t>
      </w:r>
    </w:p>
    <w:p w:rsidR="00C61D3F" w:rsidRPr="00C61D3F" w:rsidRDefault="00C61D3F" w:rsidP="00C61D3F">
      <w:pPr>
        <w:jc w:val="both"/>
        <w:rPr>
          <w:color w:val="000000"/>
        </w:rPr>
      </w:pPr>
      <w:r w:rsidRPr="00C61D3F">
        <w:rPr>
          <w:color w:val="000000"/>
        </w:rPr>
        <w:t xml:space="preserve">- </w:t>
      </w:r>
      <w:proofErr w:type="spellStart"/>
      <w:r w:rsidRPr="00C61D3F">
        <w:rPr>
          <w:color w:val="000000"/>
        </w:rPr>
        <w:t>необыденность</w:t>
      </w:r>
      <w:proofErr w:type="spellEnd"/>
      <w:r w:rsidRPr="00C61D3F">
        <w:rPr>
          <w:color w:val="000000"/>
        </w:rPr>
        <w:t xml:space="preserve"> через внесение «особых» объектов, их использование, фантазирование в применении;</w:t>
      </w:r>
    </w:p>
    <w:p w:rsidR="00C61D3F" w:rsidRPr="00C61D3F" w:rsidRDefault="00C61D3F" w:rsidP="00C61D3F">
      <w:pPr>
        <w:jc w:val="both"/>
        <w:rPr>
          <w:color w:val="000000"/>
        </w:rPr>
      </w:pPr>
      <w:r w:rsidRPr="00C61D3F">
        <w:rPr>
          <w:color w:val="000000"/>
        </w:rPr>
        <w:t>- возможность поиска и развития через создание условий для продуктивной обработки информации.</w:t>
      </w:r>
    </w:p>
    <w:p w:rsidR="00C61D3F" w:rsidRPr="00C61D3F" w:rsidRDefault="00C61D3F" w:rsidP="00C61D3F">
      <w:pPr>
        <w:jc w:val="both"/>
        <w:rPr>
          <w:rFonts w:eastAsia="Calibri"/>
          <w:lang w:eastAsia="en-US"/>
        </w:rPr>
      </w:pPr>
      <w:r w:rsidRPr="00C61D3F">
        <w:rPr>
          <w:rFonts w:eastAsia="Calibri"/>
          <w:b/>
          <w:lang w:eastAsia="en-US"/>
        </w:rPr>
        <w:t>Подходы к построению АООП</w:t>
      </w:r>
    </w:p>
    <w:p w:rsidR="00C61D3F" w:rsidRPr="00C61D3F" w:rsidRDefault="00C61D3F" w:rsidP="00C61D3F">
      <w:pPr>
        <w:jc w:val="both"/>
        <w:rPr>
          <w:rFonts w:eastAsia="Calibri"/>
          <w:lang w:eastAsia="en-US"/>
        </w:rPr>
      </w:pPr>
      <w:r w:rsidRPr="00C61D3F">
        <w:rPr>
          <w:rFonts w:eastAsia="Calibri"/>
          <w:lang w:eastAsia="en-US"/>
        </w:rPr>
        <w:t xml:space="preserve">            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 (В. В. Давыдов, В. А. Петровский и др.) о признании </w:t>
      </w:r>
      <w:proofErr w:type="spellStart"/>
      <w:r w:rsidRPr="00C61D3F">
        <w:rPr>
          <w:rFonts w:eastAsia="Calibri"/>
          <w:lang w:eastAsia="en-US"/>
        </w:rPr>
        <w:t>самоценности</w:t>
      </w:r>
      <w:proofErr w:type="spellEnd"/>
      <w:r w:rsidRPr="00C61D3F">
        <w:rPr>
          <w:rFonts w:eastAsia="Calibri"/>
          <w:lang w:eastAsia="en-US"/>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способностей воспитанников.   </w:t>
      </w:r>
    </w:p>
    <w:p w:rsidR="00C61D3F" w:rsidRPr="00C61D3F" w:rsidRDefault="00C61D3F" w:rsidP="00C61D3F">
      <w:pPr>
        <w:jc w:val="both"/>
        <w:rPr>
          <w:rFonts w:eastAsia="Calibri"/>
          <w:lang w:eastAsia="en-US"/>
        </w:rPr>
      </w:pPr>
      <w:r w:rsidRPr="00C61D3F">
        <w:rPr>
          <w:rFonts w:eastAsia="Calibri"/>
          <w:lang w:eastAsia="en-US"/>
        </w:rPr>
        <w:t xml:space="preserve">Программа основывается на комплексно-тематическом принципе построения образовательного процесса.  </w:t>
      </w:r>
    </w:p>
    <w:p w:rsidR="00C61D3F" w:rsidRPr="00C61D3F" w:rsidRDefault="00C61D3F" w:rsidP="00C61D3F">
      <w:pPr>
        <w:jc w:val="both"/>
        <w:rPr>
          <w:rFonts w:eastAsia="Calibri"/>
          <w:lang w:eastAsia="en-US"/>
        </w:rPr>
      </w:pPr>
      <w:r w:rsidRPr="00C61D3F">
        <w:rPr>
          <w:rFonts w:eastAsia="Calibri"/>
          <w:lang w:eastAsia="en-US"/>
        </w:rPr>
        <w:lastRenderedPageBreak/>
        <w:t xml:space="preserve">           АООП  строится с учетом принципа интеграции программы коррекционной работы в образовательные области в соответствии с возрастными возможностями и особенностями детей, спецификой и возможностями образовательных областей.   </w:t>
      </w:r>
    </w:p>
    <w:p w:rsidR="00C61D3F" w:rsidRPr="00C61D3F" w:rsidRDefault="00C61D3F" w:rsidP="00C61D3F">
      <w:pPr>
        <w:jc w:val="both"/>
        <w:rPr>
          <w:rFonts w:eastAsia="Calibri"/>
          <w:lang w:eastAsia="en-US"/>
        </w:rPr>
      </w:pPr>
      <w:r w:rsidRPr="00C61D3F">
        <w:rPr>
          <w:rFonts w:eastAsia="Calibri"/>
          <w:lang w:eastAsia="en-US"/>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(НОД), но и при проведении режимных моментов в соответствии со спецификой дошкольного образования. </w:t>
      </w:r>
    </w:p>
    <w:p w:rsidR="00C61D3F" w:rsidRPr="00C61D3F" w:rsidRDefault="00C61D3F" w:rsidP="00C61D3F">
      <w:pPr>
        <w:jc w:val="both"/>
        <w:rPr>
          <w:rFonts w:eastAsia="Calibri"/>
          <w:lang w:eastAsia="en-US"/>
        </w:rPr>
      </w:pPr>
      <w:r w:rsidRPr="00C61D3F">
        <w:rPr>
          <w:rFonts w:eastAsia="Calibri"/>
          <w:lang w:eastAsia="en-US"/>
        </w:rPr>
        <w:t xml:space="preserve">            Все коррекционно-развивающие индивидуальные, подгрупповые, групповые, интегрированные формы работы должны носить игровой характер и не должны дублировать школьные формы обучения. В стандарте особо подчеркивается, что Коррекционная работа строится с опорой на ведущую деятельность возраста. </w:t>
      </w:r>
    </w:p>
    <w:p w:rsidR="00C61D3F" w:rsidRPr="00C61D3F" w:rsidRDefault="00C61D3F" w:rsidP="00C61D3F">
      <w:pPr>
        <w:jc w:val="both"/>
        <w:rPr>
          <w:rFonts w:eastAsia="Calibri"/>
          <w:lang w:eastAsia="en-US"/>
        </w:rPr>
      </w:pPr>
      <w:r w:rsidRPr="00C61D3F">
        <w:rPr>
          <w:rFonts w:eastAsia="Calibri"/>
          <w:lang w:eastAsia="en-US"/>
        </w:rPr>
        <w:t xml:space="preserve">           Соблюдение преемственности между всеми возрастными дошкольными группами и между детским садом и начальной школой. </w:t>
      </w:r>
    </w:p>
    <w:p w:rsidR="00C61D3F" w:rsidRPr="00C61D3F" w:rsidRDefault="00C61D3F" w:rsidP="00C61D3F">
      <w:pPr>
        <w:jc w:val="both"/>
        <w:rPr>
          <w:rFonts w:eastAsia="Calibri"/>
          <w:lang w:eastAsia="en-US"/>
        </w:rPr>
      </w:pPr>
      <w:r w:rsidRPr="00C61D3F">
        <w:rPr>
          <w:rFonts w:eastAsia="Calibri"/>
          <w:lang w:eastAsia="en-US"/>
        </w:rPr>
        <w:t xml:space="preserve">           Единство требований к воспитанию ребенка в дошкольном образовательном учреждении и в условиях семьи. </w:t>
      </w:r>
    </w:p>
    <w:p w:rsidR="00C61D3F" w:rsidRPr="00C61D3F" w:rsidRDefault="00C61D3F" w:rsidP="00C61D3F">
      <w:pPr>
        <w:keepNext/>
        <w:suppressAutoHyphens/>
        <w:jc w:val="both"/>
        <w:textAlignment w:val="baseline"/>
        <w:outlineLvl w:val="2"/>
        <w:rPr>
          <w:b/>
          <w:bCs/>
          <w:iCs/>
          <w:color w:val="00000A"/>
          <w:lang w:eastAsia="ar-SA"/>
        </w:rPr>
      </w:pPr>
      <w:r w:rsidRPr="00C61D3F">
        <w:rPr>
          <w:b/>
          <w:bCs/>
          <w:iCs/>
          <w:color w:val="00000A"/>
          <w:lang w:eastAsia="ar-SA"/>
        </w:rPr>
        <w:t xml:space="preserve">1.5. </w:t>
      </w:r>
      <w:r w:rsidRPr="00C61D3F">
        <w:rPr>
          <w:b/>
          <w:color w:val="000000"/>
        </w:rPr>
        <w:t>Планируемые результаты освоен</w:t>
      </w:r>
      <w:r w:rsidR="00D23BF9">
        <w:rPr>
          <w:b/>
          <w:color w:val="000000"/>
        </w:rPr>
        <w:t>ия программы</w:t>
      </w:r>
    </w:p>
    <w:p w:rsidR="00D23BF9" w:rsidRDefault="00C61D3F" w:rsidP="00D23BF9">
      <w:pPr>
        <w:ind w:firstLine="709"/>
        <w:jc w:val="both"/>
        <w:rPr>
          <w:color w:val="000000"/>
        </w:rPr>
      </w:pPr>
      <w:r w:rsidRPr="00C61D3F">
        <w:rPr>
          <w:color w:val="000000"/>
        </w:rPr>
        <w:t xml:space="preserve"> В соответствии с ФГОС </w:t>
      </w:r>
      <w:proofErr w:type="gramStart"/>
      <w:r w:rsidRPr="00C61D3F">
        <w:rPr>
          <w:color w:val="000000"/>
        </w:rPr>
        <w:t>ДО</w:t>
      </w:r>
      <w:proofErr w:type="gramEnd"/>
      <w:r w:rsidRPr="00C61D3F">
        <w:rPr>
          <w:color w:val="000000"/>
        </w:rPr>
        <w:t xml:space="preserve">, </w:t>
      </w:r>
      <w:proofErr w:type="gramStart"/>
      <w:r w:rsidRPr="00C61D3F">
        <w:rPr>
          <w:color w:val="000000"/>
        </w:rPr>
        <w:t>целевые</w:t>
      </w:r>
      <w:proofErr w:type="gramEnd"/>
      <w:r w:rsidRPr="00C61D3F">
        <w:rPr>
          <w:color w:val="000000"/>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23BF9" w:rsidRDefault="00C61D3F" w:rsidP="00D23BF9">
      <w:pPr>
        <w:ind w:firstLine="709"/>
        <w:jc w:val="both"/>
        <w:rPr>
          <w:color w:val="000000"/>
        </w:rPr>
      </w:pPr>
      <w:r w:rsidRPr="00C61D3F">
        <w:rPr>
          <w:color w:val="000000"/>
        </w:rPr>
        <w:t>Педагоги в ходе своей работы выстраивают индивидуальную траекторию развития каждого ребенка. Для этого каждый педагог использует необходимый инструментарий оценки своей работы, который позволит ему оптимальным образом выстр</w:t>
      </w:r>
      <w:r w:rsidR="00D23BF9">
        <w:rPr>
          <w:color w:val="000000"/>
        </w:rPr>
        <w:t>аивать взаимодействие с детьми.</w:t>
      </w:r>
    </w:p>
    <w:p w:rsidR="00C61D3F" w:rsidRPr="00C61D3F" w:rsidRDefault="00C61D3F" w:rsidP="00D23BF9">
      <w:pPr>
        <w:ind w:firstLine="709"/>
        <w:jc w:val="both"/>
        <w:rPr>
          <w:color w:val="000000"/>
        </w:rPr>
      </w:pPr>
      <w:r w:rsidRPr="00C61D3F">
        <w:rPr>
          <w:color w:val="000000"/>
        </w:rPr>
        <w:t>Непосредственное наблюдение строится в основном на анализе реального поведени</w:t>
      </w:r>
      <w:r w:rsidR="00D23BF9">
        <w:rPr>
          <w:color w:val="000000"/>
        </w:rPr>
        <w:t xml:space="preserve">я ребенка. </w:t>
      </w:r>
      <w:r w:rsidRPr="00C61D3F">
        <w:rPr>
          <w:color w:val="000000"/>
        </w:rPr>
        <w:t>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4261EC" w:rsidRDefault="004261EC" w:rsidP="004261EC">
      <w:pPr>
        <w:autoSpaceDE w:val="0"/>
        <w:autoSpaceDN w:val="0"/>
        <w:adjustRightInd w:val="0"/>
        <w:jc w:val="both"/>
        <w:rPr>
          <w:b/>
          <w:bCs/>
          <w:iCs/>
        </w:rPr>
      </w:pPr>
      <w:r>
        <w:rPr>
          <w:rFonts w:eastAsia="Calibri"/>
          <w:b/>
          <w:bCs/>
        </w:rPr>
        <w:t>1.6.</w:t>
      </w:r>
      <w:r w:rsidR="00D23BF9">
        <w:rPr>
          <w:rFonts w:eastAsia="Calibri"/>
          <w:b/>
          <w:bCs/>
        </w:rPr>
        <w:t xml:space="preserve"> </w:t>
      </w:r>
      <w:r>
        <w:rPr>
          <w:b/>
        </w:rPr>
        <w:t>Целевые ориентиры дошкольного образования, сформулированные в ФГОС дошкольного образования</w:t>
      </w:r>
      <w:r>
        <w:rPr>
          <w:b/>
          <w:bCs/>
          <w:iCs/>
        </w:rPr>
        <w:t xml:space="preserve">. </w:t>
      </w:r>
    </w:p>
    <w:p w:rsidR="004261EC" w:rsidRDefault="004261EC" w:rsidP="004261EC">
      <w:pPr>
        <w:ind w:firstLine="750"/>
        <w:jc w:val="both"/>
        <w:rPr>
          <w:b/>
          <w:color w:val="000000"/>
          <w:u w:val="single"/>
        </w:rPr>
      </w:pPr>
      <w:r>
        <w:rPr>
          <w:b/>
          <w:color w:val="000000"/>
          <w:u w:val="single"/>
        </w:rPr>
        <w:t xml:space="preserve">Обязательная часть: </w:t>
      </w:r>
    </w:p>
    <w:p w:rsidR="004261EC" w:rsidRDefault="004261EC" w:rsidP="004261EC">
      <w:pPr>
        <w:autoSpaceDE w:val="0"/>
        <w:autoSpaceDN w:val="0"/>
        <w:adjustRightInd w:val="0"/>
        <w:ind w:firstLine="709"/>
        <w:jc w:val="both"/>
        <w:rPr>
          <w:rFonts w:eastAsiaTheme="minorHAnsi"/>
          <w:bCs/>
          <w:iCs/>
          <w:lang w:eastAsia="en-US"/>
        </w:rPr>
      </w:pPr>
      <w:r>
        <w:rPr>
          <w:bCs/>
          <w:iCs/>
        </w:rPr>
        <w:t>Главная идея программы это реализация общеобразовательных задач дошкольного образования с привлечением синхронного выравнивания речевого и психического р</w:t>
      </w:r>
      <w:r w:rsidR="00D23BF9">
        <w:rPr>
          <w:bCs/>
          <w:iCs/>
        </w:rPr>
        <w:t>азвития детей с задержкой психического развития</w:t>
      </w:r>
      <w:r>
        <w:rPr>
          <w:bCs/>
          <w:iCs/>
        </w:rPr>
        <w:t xml:space="preserve">. Результаты освоения программы представлены в виде целевых ориентиров. В соответствие с ФГОС </w:t>
      </w:r>
      <w:proofErr w:type="gramStart"/>
      <w:r>
        <w:rPr>
          <w:bCs/>
          <w:iCs/>
        </w:rPr>
        <w:t>ДО</w:t>
      </w:r>
      <w:proofErr w:type="gramEnd"/>
      <w:r>
        <w:rPr>
          <w:bCs/>
          <w:iCs/>
        </w:rPr>
        <w:t xml:space="preserve"> </w:t>
      </w:r>
      <w:proofErr w:type="gramStart"/>
      <w:r>
        <w:rPr>
          <w:bCs/>
          <w:iCs/>
        </w:rPr>
        <w:t>целевые</w:t>
      </w:r>
      <w:proofErr w:type="gramEnd"/>
      <w:r>
        <w:rPr>
          <w:bCs/>
          <w:iCs/>
        </w:rPr>
        <w:t xml:space="preserve"> ориентиры дошкольного образования определяются независимо от характера программы, форм ее реализации, особенностей развития детей.</w:t>
      </w:r>
    </w:p>
    <w:p w:rsidR="004261EC" w:rsidRDefault="004261EC" w:rsidP="004261EC">
      <w:pPr>
        <w:autoSpaceDE w:val="0"/>
        <w:autoSpaceDN w:val="0"/>
        <w:adjustRightInd w:val="0"/>
        <w:ind w:firstLine="709"/>
        <w:jc w:val="both"/>
        <w:rPr>
          <w:bCs/>
          <w:iCs/>
        </w:rPr>
      </w:pPr>
      <w:r>
        <w:rPr>
          <w:bCs/>
          <w:iCs/>
        </w:rPr>
        <w:t xml:space="preserve">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rsidR="004261EC" w:rsidRDefault="004261EC" w:rsidP="004261EC">
      <w:pPr>
        <w:autoSpaceDE w:val="0"/>
        <w:autoSpaceDN w:val="0"/>
        <w:adjustRightInd w:val="0"/>
        <w:ind w:firstLine="708"/>
        <w:jc w:val="both"/>
        <w:rPr>
          <w:bCs/>
          <w:iCs/>
        </w:rPr>
      </w:pPr>
      <w:r>
        <w:rPr>
          <w:bCs/>
          <w:iCs/>
        </w:rPr>
        <w:t>К целевым ориентирам дошкольного образования (на этапе завершения дошкольного образования) в соответствии с данной Программой относятся следующие</w:t>
      </w:r>
    </w:p>
    <w:p w:rsidR="004261EC" w:rsidRDefault="004261EC" w:rsidP="004261EC">
      <w:pPr>
        <w:autoSpaceDE w:val="0"/>
        <w:autoSpaceDN w:val="0"/>
        <w:adjustRightInd w:val="0"/>
        <w:jc w:val="both"/>
        <w:rPr>
          <w:bCs/>
          <w:iCs/>
        </w:rPr>
      </w:pPr>
      <w:r>
        <w:rPr>
          <w:bCs/>
          <w:iCs/>
        </w:rPr>
        <w:t>социально-нормативные характеристики возможных достижений ребенка:</w:t>
      </w:r>
    </w:p>
    <w:p w:rsidR="004261EC" w:rsidRDefault="004261EC" w:rsidP="004261EC">
      <w:pPr>
        <w:autoSpaceDE w:val="0"/>
        <w:autoSpaceDN w:val="0"/>
        <w:adjustRightInd w:val="0"/>
        <w:jc w:val="both"/>
        <w:rPr>
          <w:bCs/>
          <w:iCs/>
        </w:rPr>
      </w:pPr>
      <w:proofErr w:type="gramStart"/>
      <w:r>
        <w:rPr>
          <w:bCs/>
          <w:iCs/>
        </w:rPr>
        <w:t>•</w:t>
      </w:r>
      <w:r w:rsidR="00D23BF9">
        <w:rPr>
          <w:bCs/>
          <w:iCs/>
        </w:rPr>
        <w:t xml:space="preserve"> ребенок владеет устной речью, </w:t>
      </w:r>
      <w:r>
        <w:rPr>
          <w:bCs/>
          <w:iCs/>
        </w:rPr>
        <w:t xml:space="preserve">выражает свои мысли и  желания, проявляет инициативу в общении, умеет задавать вопросы, делать умозаключения, знает сказки, рассказывает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Pr>
          <w:bCs/>
          <w:iCs/>
        </w:rPr>
        <w:t>звуко</w:t>
      </w:r>
      <w:proofErr w:type="spellEnd"/>
      <w:r>
        <w:rPr>
          <w:bCs/>
          <w:iCs/>
        </w:rPr>
        <w:t>-слогового анализа слов,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roofErr w:type="gramEnd"/>
    </w:p>
    <w:p w:rsidR="004261EC" w:rsidRDefault="004261EC" w:rsidP="004261EC">
      <w:pPr>
        <w:autoSpaceDE w:val="0"/>
        <w:autoSpaceDN w:val="0"/>
        <w:adjustRightInd w:val="0"/>
        <w:jc w:val="both"/>
        <w:rPr>
          <w:bCs/>
          <w:iCs/>
        </w:rPr>
      </w:pPr>
      <w:r>
        <w:rPr>
          <w:bCs/>
          <w:iCs/>
        </w:rP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w:t>
      </w:r>
      <w:r>
        <w:rPr>
          <w:bCs/>
          <w:iCs/>
        </w:rPr>
        <w:lastRenderedPageBreak/>
        <w:t xml:space="preserve">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Pr>
          <w:bCs/>
          <w:iCs/>
        </w:rPr>
        <w:t>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roofErr w:type="gramEnd"/>
    </w:p>
    <w:p w:rsidR="004261EC" w:rsidRDefault="004261EC" w:rsidP="004261EC">
      <w:pPr>
        <w:autoSpaceDE w:val="0"/>
        <w:autoSpaceDN w:val="0"/>
        <w:adjustRightInd w:val="0"/>
        <w:jc w:val="both"/>
        <w:rPr>
          <w:bCs/>
          <w:iCs/>
        </w:rPr>
      </w:pPr>
      <w:r>
        <w:rPr>
          <w:bCs/>
          <w:iCs/>
        </w:rPr>
        <w:t>•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4261EC" w:rsidRDefault="004261EC" w:rsidP="004261EC">
      <w:pPr>
        <w:autoSpaceDE w:val="0"/>
        <w:autoSpaceDN w:val="0"/>
        <w:adjustRightInd w:val="0"/>
        <w:jc w:val="both"/>
        <w:rPr>
          <w:bCs/>
          <w:iCs/>
        </w:rPr>
      </w:pPr>
      <w:r>
        <w:rPr>
          <w:bCs/>
          <w:iCs/>
        </w:rPr>
        <w:t>• 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4261EC" w:rsidRDefault="004261EC" w:rsidP="004261EC">
      <w:pPr>
        <w:autoSpaceDE w:val="0"/>
        <w:autoSpaceDN w:val="0"/>
        <w:adjustRightInd w:val="0"/>
        <w:jc w:val="both"/>
        <w:rPr>
          <w:bCs/>
          <w:iCs/>
        </w:rPr>
      </w:pPr>
      <w:r>
        <w:rPr>
          <w:bCs/>
          <w:iCs/>
        </w:rPr>
        <w:t>•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4261EC" w:rsidRDefault="004261EC" w:rsidP="004261EC">
      <w:pPr>
        <w:autoSpaceDE w:val="0"/>
        <w:autoSpaceDN w:val="0"/>
        <w:adjustRightInd w:val="0"/>
        <w:jc w:val="both"/>
        <w:rPr>
          <w:bCs/>
          <w:iCs/>
        </w:rPr>
      </w:pPr>
      <w:r>
        <w:rPr>
          <w:bCs/>
          <w:iCs/>
        </w:rPr>
        <w:t>•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4261EC" w:rsidRDefault="004261EC" w:rsidP="004261EC">
      <w:pPr>
        <w:autoSpaceDE w:val="0"/>
        <w:autoSpaceDN w:val="0"/>
        <w:adjustRightInd w:val="0"/>
        <w:jc w:val="both"/>
        <w:rPr>
          <w:bCs/>
          <w:iCs/>
        </w:rPr>
      </w:pPr>
      <w:r>
        <w:rPr>
          <w:bCs/>
          <w:iCs/>
        </w:rPr>
        <w:t>• ребенок обладает развитым воображением, которое реализует в разных видах деятельности;</w:t>
      </w:r>
    </w:p>
    <w:p w:rsidR="004261EC" w:rsidRDefault="004261EC" w:rsidP="004261EC">
      <w:pPr>
        <w:autoSpaceDE w:val="0"/>
        <w:autoSpaceDN w:val="0"/>
        <w:adjustRightInd w:val="0"/>
        <w:jc w:val="both"/>
        <w:rPr>
          <w:bCs/>
          <w:iCs/>
        </w:rPr>
      </w:pPr>
      <w:r>
        <w:rPr>
          <w:bCs/>
          <w:iCs/>
        </w:rPr>
        <w:t>• 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w:t>
      </w:r>
    </w:p>
    <w:p w:rsidR="004261EC" w:rsidRDefault="004261EC" w:rsidP="004261EC">
      <w:pPr>
        <w:autoSpaceDE w:val="0"/>
        <w:autoSpaceDN w:val="0"/>
        <w:adjustRightInd w:val="0"/>
        <w:jc w:val="both"/>
        <w:rPr>
          <w:bCs/>
          <w:iCs/>
        </w:rPr>
      </w:pPr>
      <w:r>
        <w:rPr>
          <w:bCs/>
          <w:iCs/>
        </w:rPr>
        <w:t>•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4261EC" w:rsidRDefault="004261EC" w:rsidP="004261EC">
      <w:pPr>
        <w:autoSpaceDE w:val="0"/>
        <w:autoSpaceDN w:val="0"/>
        <w:adjustRightInd w:val="0"/>
        <w:jc w:val="both"/>
        <w:rPr>
          <w:bCs/>
          <w:iCs/>
        </w:rPr>
      </w:pPr>
      <w:r>
        <w:rPr>
          <w:bCs/>
          <w:iCs/>
        </w:rPr>
        <w:t>Целевые ориентиры Программы выступ</w:t>
      </w:r>
      <w:r w:rsidR="00D23BF9">
        <w:rPr>
          <w:bCs/>
          <w:iCs/>
        </w:rPr>
        <w:t xml:space="preserve">ают основаниями преемственности </w:t>
      </w:r>
      <w:r>
        <w:rPr>
          <w:bCs/>
          <w:iCs/>
        </w:rPr>
        <w:t>дошкольного и начального общего образования.</w:t>
      </w:r>
    </w:p>
    <w:p w:rsidR="00C61D3F" w:rsidRPr="00C61D3F" w:rsidRDefault="00092374" w:rsidP="00092374">
      <w:pPr>
        <w:ind w:firstLine="709"/>
        <w:jc w:val="both"/>
        <w:rPr>
          <w:color w:val="000000"/>
        </w:rPr>
      </w:pPr>
      <w:r>
        <w:rPr>
          <w:rStyle w:val="fontstyle01"/>
        </w:rPr>
        <w:t>Целевые ориентиры образовательной деятельности и профессиональной коррекции</w:t>
      </w:r>
      <w:r>
        <w:rPr>
          <w:b/>
          <w:bCs/>
          <w:color w:val="00000A"/>
        </w:rPr>
        <w:t xml:space="preserve"> </w:t>
      </w:r>
      <w:r>
        <w:rPr>
          <w:rStyle w:val="fontstyle01"/>
        </w:rPr>
        <w:t>нарушений развития у детей дошкольного возраста с задержкой психического развития</w:t>
      </w:r>
      <w:r>
        <w:rPr>
          <w:b/>
          <w:bCs/>
          <w:color w:val="00000A"/>
        </w:rPr>
        <w:t xml:space="preserve"> </w:t>
      </w:r>
      <w:r>
        <w:rPr>
          <w:rStyle w:val="fontstyle01"/>
        </w:rPr>
        <w:t xml:space="preserve">младшего дошкольного возраста </w:t>
      </w:r>
      <w:r>
        <w:rPr>
          <w:rStyle w:val="fontstyle21"/>
        </w:rPr>
        <w:t>(к 5 годам)</w:t>
      </w:r>
    </w:p>
    <w:p w:rsidR="00092374" w:rsidRDefault="00C61D3F" w:rsidP="00C61D3F">
      <w:pPr>
        <w:suppressAutoHyphens/>
        <w:jc w:val="both"/>
        <w:textAlignment w:val="baseline"/>
        <w:rPr>
          <w:rFonts w:eastAsia="SimSun"/>
          <w:i/>
          <w:color w:val="00000A"/>
          <w:lang w:eastAsia="ar-SA"/>
        </w:rPr>
      </w:pPr>
      <w:r w:rsidRPr="00C61D3F">
        <w:rPr>
          <w:rFonts w:eastAsia="SimSun"/>
          <w:i/>
          <w:color w:val="00000A"/>
          <w:lang w:eastAsia="ar-SA"/>
        </w:rPr>
        <w:t xml:space="preserve"> </w:t>
      </w:r>
    </w:p>
    <w:p w:rsidR="00C61D3F" w:rsidRPr="00C61D3F" w:rsidRDefault="00C61D3F" w:rsidP="00C61D3F">
      <w:pPr>
        <w:suppressAutoHyphens/>
        <w:jc w:val="both"/>
        <w:textAlignment w:val="baseline"/>
        <w:rPr>
          <w:rFonts w:eastAsia="SimSun"/>
          <w:color w:val="00000A"/>
          <w:lang w:eastAsia="zh-CN"/>
        </w:rPr>
      </w:pPr>
      <w:r w:rsidRPr="00C61D3F">
        <w:rPr>
          <w:rFonts w:eastAsia="SimSun"/>
          <w:b/>
          <w:bCs/>
          <w:i/>
          <w:color w:val="00000A"/>
          <w:lang w:eastAsia="zh-CN"/>
        </w:rPr>
        <w:t>Социально-коммуникативное развитие</w:t>
      </w:r>
      <w:r w:rsidRPr="00C61D3F">
        <w:rPr>
          <w:rFonts w:eastAsia="SimSun"/>
          <w:b/>
          <w:bCs/>
          <w:color w:val="00000A"/>
          <w:lang w:eastAsia="zh-CN"/>
        </w:rPr>
        <w:t xml:space="preserve">. </w:t>
      </w:r>
      <w:r w:rsidRPr="00C61D3F">
        <w:rPr>
          <w:rFonts w:eastAsia="SimSun"/>
          <w:bCs/>
          <w:color w:val="00000A"/>
          <w:lang w:eastAsia="zh-CN"/>
        </w:rPr>
        <w:t xml:space="preserve">Ребенок адаптируется </w:t>
      </w:r>
      <w:r w:rsidRPr="00C61D3F">
        <w:rPr>
          <w:rFonts w:eastAsia="SimSun"/>
          <w:color w:val="00000A"/>
          <w:lang w:eastAsia="zh-CN"/>
        </w:rPr>
        <w:t xml:space="preserve">в условиях группы. Взаимодействует </w:t>
      </w:r>
      <w:proofErr w:type="gramStart"/>
      <w:r w:rsidRPr="00C61D3F">
        <w:rPr>
          <w:rFonts w:eastAsia="SimSun"/>
          <w:color w:val="00000A"/>
          <w:lang w:eastAsia="zh-CN"/>
        </w:rPr>
        <w:t>со</w:t>
      </w:r>
      <w:proofErr w:type="gramEnd"/>
      <w:r w:rsidRPr="00C61D3F">
        <w:rPr>
          <w:rFonts w:eastAsia="SimSun"/>
          <w:color w:val="00000A"/>
          <w:lang w:eastAsia="zh-CN"/>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C61D3F" w:rsidRPr="00C61D3F" w:rsidRDefault="00C61D3F" w:rsidP="00C61D3F">
      <w:pPr>
        <w:tabs>
          <w:tab w:val="left" w:pos="9781"/>
        </w:tabs>
        <w:suppressAutoHyphens/>
        <w:jc w:val="both"/>
        <w:textAlignment w:val="baseline"/>
        <w:rPr>
          <w:rFonts w:eastAsia="SimSun"/>
          <w:color w:val="00000A"/>
          <w:lang w:eastAsia="zh-CN"/>
        </w:rPr>
      </w:pPr>
      <w:r w:rsidRPr="00C61D3F">
        <w:rPr>
          <w:rFonts w:eastAsia="SimSun"/>
          <w:color w:val="00000A"/>
          <w:lang w:eastAsia="zh-CN"/>
        </w:rPr>
        <w:t xml:space="preserve">Замечает несоответствие поведения других детей требованиям взрослого. </w:t>
      </w:r>
      <w:proofErr w:type="gramStart"/>
      <w:r w:rsidRPr="00C61D3F">
        <w:rPr>
          <w:rFonts w:eastAsia="SimSun"/>
          <w:color w:val="00000A"/>
          <w:lang w:eastAsia="zh-CN"/>
        </w:rPr>
        <w:t>Выражает интерес</w:t>
      </w:r>
      <w:proofErr w:type="gramEnd"/>
      <w:r w:rsidRPr="00C61D3F">
        <w:rPr>
          <w:rFonts w:eastAsia="SimSun"/>
          <w:color w:val="00000A"/>
          <w:lang w:eastAsia="zh-CN"/>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C61D3F" w:rsidRPr="00C61D3F" w:rsidRDefault="00C61D3F" w:rsidP="00C61D3F">
      <w:pPr>
        <w:tabs>
          <w:tab w:val="left" w:pos="9781"/>
        </w:tabs>
        <w:suppressAutoHyphens/>
        <w:contextualSpacing/>
        <w:jc w:val="both"/>
        <w:textAlignment w:val="baseline"/>
        <w:rPr>
          <w:rFonts w:eastAsia="SimSun"/>
          <w:color w:val="00000A"/>
          <w:lang w:eastAsia="zh-CN"/>
        </w:rPr>
      </w:pPr>
      <w:r w:rsidRPr="00C61D3F">
        <w:rPr>
          <w:rFonts w:eastAsia="SimSun"/>
          <w:b/>
          <w:i/>
          <w:color w:val="00000A"/>
          <w:lang w:eastAsia="zh-CN"/>
        </w:rPr>
        <w:lastRenderedPageBreak/>
        <w:t xml:space="preserve">Речевое </w:t>
      </w:r>
      <w:r w:rsidRPr="00C61D3F">
        <w:rPr>
          <w:rFonts w:eastAsia="SimSun"/>
          <w:b/>
          <w:bCs/>
          <w:i/>
          <w:color w:val="00000A"/>
          <w:lang w:eastAsia="zh-CN"/>
        </w:rPr>
        <w:t xml:space="preserve">развитие. </w:t>
      </w:r>
      <w:r w:rsidRPr="00C61D3F">
        <w:rPr>
          <w:rFonts w:eastAsia="SimSun"/>
          <w:bCs/>
          <w:color w:val="00000A"/>
          <w:lang w:eastAsia="zh-CN"/>
        </w:rPr>
        <w:t>Понимает и выполняет</w:t>
      </w:r>
      <w:r w:rsidRPr="00C61D3F">
        <w:rPr>
          <w:rFonts w:eastAsia="SimSun"/>
          <w:color w:val="00000A"/>
          <w:lang w:eastAsia="zh-CN"/>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C61D3F">
        <w:rPr>
          <w:color w:val="00000A"/>
          <w:lang w:eastAsia="zh-CN"/>
        </w:rPr>
        <w:t>элементарные сведения о мире людей, природе, об окружающих предметах.</w:t>
      </w:r>
      <w:r w:rsidRPr="00C61D3F">
        <w:rPr>
          <w:rFonts w:eastAsia="SimSun"/>
          <w:color w:val="00000A"/>
          <w:lang w:eastAsia="zh-CN"/>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C61D3F">
        <w:rPr>
          <w:rFonts w:eastAsia="SimSun"/>
          <w:color w:val="00000A"/>
          <w:lang w:eastAsia="zh-CN"/>
        </w:rPr>
        <w:t>потешки</w:t>
      </w:r>
      <w:proofErr w:type="spellEnd"/>
      <w:r w:rsidRPr="00C61D3F">
        <w:rPr>
          <w:rFonts w:eastAsia="SimSun"/>
          <w:color w:val="00000A"/>
          <w:lang w:eastAsia="zh-CN"/>
        </w:rPr>
        <w:t xml:space="preserve">. Произносит простые по артикуляции звуки, легко воспроизводит </w:t>
      </w:r>
      <w:proofErr w:type="spellStart"/>
      <w:r w:rsidRPr="00C61D3F">
        <w:rPr>
          <w:rFonts w:eastAsia="SimSun"/>
          <w:color w:val="00000A"/>
          <w:lang w:eastAsia="zh-CN"/>
        </w:rPr>
        <w:t>звуко</w:t>
      </w:r>
      <w:proofErr w:type="spellEnd"/>
      <w:r w:rsidRPr="00C61D3F">
        <w:rPr>
          <w:rFonts w:eastAsia="SimSun"/>
          <w:color w:val="00000A"/>
          <w:lang w:eastAsia="zh-CN"/>
        </w:rPr>
        <w:t xml:space="preserve">-слоговую структуру </w:t>
      </w:r>
      <w:proofErr w:type="gramStart"/>
      <w:r w:rsidRPr="00C61D3F">
        <w:rPr>
          <w:rFonts w:eastAsia="SimSun"/>
          <w:color w:val="00000A"/>
          <w:lang w:eastAsia="zh-CN"/>
        </w:rPr>
        <w:t>двух-трехсложных</w:t>
      </w:r>
      <w:proofErr w:type="gramEnd"/>
      <w:r w:rsidRPr="00C61D3F">
        <w:rPr>
          <w:rFonts w:eastAsia="SimSun"/>
          <w:color w:val="00000A"/>
          <w:lang w:eastAsia="zh-CN"/>
        </w:rPr>
        <w:t xml:space="preserve"> слов, состоящих из открытых, закрытых слогов, с ударением на гласном звуке.</w:t>
      </w:r>
    </w:p>
    <w:p w:rsidR="00C61D3F" w:rsidRPr="00C61D3F" w:rsidRDefault="00C61D3F" w:rsidP="00C61D3F">
      <w:pPr>
        <w:tabs>
          <w:tab w:val="left" w:pos="0"/>
          <w:tab w:val="left" w:pos="9781"/>
        </w:tabs>
        <w:suppressAutoHyphens/>
        <w:jc w:val="both"/>
        <w:textAlignment w:val="baseline"/>
        <w:rPr>
          <w:rFonts w:eastAsia="SimSun"/>
          <w:color w:val="00000A"/>
          <w:lang w:eastAsia="zh-CN"/>
        </w:rPr>
      </w:pPr>
      <w:r w:rsidRPr="00C61D3F">
        <w:rPr>
          <w:rFonts w:eastAsia="SimSun"/>
          <w:b/>
          <w:bCs/>
          <w:i/>
          <w:color w:val="00000A"/>
          <w:lang w:eastAsia="zh-CN"/>
        </w:rPr>
        <w:t xml:space="preserve">Познавательное развитие. </w:t>
      </w:r>
      <w:r w:rsidRPr="00C61D3F">
        <w:rPr>
          <w:rFonts w:eastAsia="SimSun"/>
          <w:bCs/>
          <w:color w:val="00000A"/>
          <w:lang w:eastAsia="zh-CN"/>
        </w:rPr>
        <w:t>Может</w:t>
      </w:r>
      <w:r w:rsidRPr="00C61D3F">
        <w:rPr>
          <w:rFonts w:eastAsia="SimSun"/>
          <w:color w:val="00000A"/>
          <w:lang w:eastAsia="zh-CN"/>
        </w:rPr>
        <w:t xml:space="preserve"> заниматься интересным для него делом, не отвлекаясь, в течение </w:t>
      </w:r>
      <w:proofErr w:type="gramStart"/>
      <w:r w:rsidRPr="00C61D3F">
        <w:rPr>
          <w:rFonts w:eastAsia="SimSun"/>
          <w:color w:val="00000A"/>
          <w:lang w:eastAsia="zh-CN"/>
        </w:rPr>
        <w:t>пяти-десяти</w:t>
      </w:r>
      <w:proofErr w:type="gramEnd"/>
      <w:r w:rsidRPr="00C61D3F">
        <w:rPr>
          <w:rFonts w:eastAsia="SimSun"/>
          <w:color w:val="00000A"/>
          <w:lang w:eastAsia="zh-CN"/>
        </w:rPr>
        <w:t xml:space="preserve"> минут. П</w:t>
      </w:r>
      <w:r w:rsidRPr="00C61D3F">
        <w:rPr>
          <w:color w:val="00000A"/>
          <w:lang w:eastAsia="zh-CN"/>
        </w:rPr>
        <w:t>оказывает по словесной инструкции и может назвать до пяти основных цветов и две-три плоскостных геометрических фигуры, а также шар и куб (</w:t>
      </w:r>
      <w:r w:rsidRPr="00C61D3F">
        <w:rPr>
          <w:i/>
          <w:color w:val="00000A"/>
          <w:lang w:eastAsia="zh-CN"/>
        </w:rPr>
        <w:t>шарик, кубик</w:t>
      </w:r>
      <w:r w:rsidRPr="00C61D3F">
        <w:rPr>
          <w:color w:val="00000A"/>
          <w:lang w:eastAsia="zh-CN"/>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C61D3F">
        <w:rPr>
          <w:color w:val="00000A"/>
          <w:lang w:eastAsia="zh-CN"/>
        </w:rPr>
        <w:t>сериационный</w:t>
      </w:r>
      <w:proofErr w:type="spellEnd"/>
      <w:r w:rsidRPr="00C61D3F">
        <w:rPr>
          <w:color w:val="00000A"/>
          <w:lang w:eastAsia="zh-CN"/>
        </w:rPr>
        <w:t xml:space="preserve"> ряд, строит матрешек по росту. </w:t>
      </w:r>
      <w:r w:rsidRPr="00C61D3F">
        <w:rPr>
          <w:rFonts w:eastAsia="SimSun"/>
          <w:color w:val="00000A"/>
          <w:lang w:eastAsia="zh-CN"/>
        </w:rPr>
        <w:t>На основе не только п</w:t>
      </w:r>
      <w:r w:rsidRPr="00C61D3F">
        <w:rPr>
          <w:rFonts w:eastAsia="SimSun"/>
          <w:bCs/>
          <w:color w:val="00000A"/>
          <w:lang w:eastAsia="zh-CN"/>
        </w:rPr>
        <w:t xml:space="preserve">рактической, но и зрительной ориентировки </w:t>
      </w:r>
      <w:r w:rsidRPr="00C61D3F">
        <w:rPr>
          <w:rFonts w:eastAsia="SimSun"/>
          <w:color w:val="00000A"/>
          <w:lang w:eastAsia="zh-CN"/>
        </w:rPr>
        <w:t xml:space="preserve">в свойствах предметов подбирает предметы по форме («Доска </w:t>
      </w:r>
      <w:proofErr w:type="spellStart"/>
      <w:r w:rsidRPr="00C61D3F">
        <w:rPr>
          <w:rFonts w:eastAsia="SimSun"/>
          <w:color w:val="00000A"/>
          <w:lang w:eastAsia="zh-CN"/>
        </w:rPr>
        <w:t>Сегена</w:t>
      </w:r>
      <w:proofErr w:type="spellEnd"/>
      <w:r w:rsidRPr="00C61D3F">
        <w:rPr>
          <w:rFonts w:eastAsia="SimSun"/>
          <w:color w:val="00000A"/>
          <w:lang w:eastAsia="zh-CN"/>
        </w:rPr>
        <w:t xml:space="preserve">», «Почтовый ящик» </w:t>
      </w:r>
      <w:r w:rsidRPr="00C61D3F">
        <w:rPr>
          <w:rFonts w:eastAsia="SimSun"/>
          <w:bCs/>
          <w:color w:val="00000A"/>
          <w:lang w:eastAsia="zh-CN"/>
        </w:rPr>
        <w:t xml:space="preserve">и </w:t>
      </w:r>
      <w:r w:rsidRPr="00C61D3F">
        <w:rPr>
          <w:rFonts w:eastAsia="SimSun"/>
          <w:color w:val="00000A"/>
          <w:lang w:eastAsia="zh-CN"/>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C61D3F" w:rsidRPr="00C61D3F" w:rsidRDefault="00C61D3F" w:rsidP="00C61D3F">
      <w:pPr>
        <w:tabs>
          <w:tab w:val="left" w:pos="0"/>
          <w:tab w:val="left" w:pos="9781"/>
        </w:tabs>
        <w:suppressAutoHyphens/>
        <w:jc w:val="both"/>
        <w:textAlignment w:val="baseline"/>
        <w:rPr>
          <w:color w:val="00000A"/>
          <w:lang w:eastAsia="zh-CN"/>
        </w:rPr>
      </w:pPr>
      <w:r w:rsidRPr="00C61D3F">
        <w:rPr>
          <w:color w:val="00000A"/>
          <w:lang w:eastAsia="zh-C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C61D3F" w:rsidRPr="00C61D3F" w:rsidRDefault="00C61D3F" w:rsidP="00C61D3F">
      <w:pPr>
        <w:suppressAutoHyphens/>
        <w:jc w:val="both"/>
        <w:textAlignment w:val="baseline"/>
        <w:rPr>
          <w:color w:val="00000A"/>
          <w:lang w:eastAsia="zh-CN"/>
        </w:rPr>
      </w:pPr>
      <w:r w:rsidRPr="00C61D3F">
        <w:rPr>
          <w:color w:val="00000A"/>
          <w:lang w:eastAsia="zh-C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C61D3F" w:rsidRPr="00C61D3F" w:rsidRDefault="00C61D3F" w:rsidP="00C61D3F">
      <w:pPr>
        <w:tabs>
          <w:tab w:val="left" w:pos="9781"/>
        </w:tabs>
        <w:suppressAutoHyphens/>
        <w:jc w:val="both"/>
        <w:textAlignment w:val="baseline"/>
        <w:rPr>
          <w:color w:val="00000A"/>
          <w:lang w:eastAsia="zh-CN"/>
        </w:rPr>
      </w:pPr>
      <w:proofErr w:type="gramStart"/>
      <w:r w:rsidRPr="00C61D3F">
        <w:rPr>
          <w:color w:val="00000A"/>
          <w:lang w:eastAsia="zh-C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C61D3F">
        <w:rPr>
          <w:color w:val="00000A"/>
          <w:lang w:eastAsia="zh-CN"/>
        </w:rPr>
        <w:t xml:space="preserve"> Определяет части суток, связывая их с режимными моментами, но иногда ошибается, не называет утро-вечер.</w:t>
      </w:r>
    </w:p>
    <w:p w:rsidR="00C61D3F" w:rsidRPr="00C61D3F" w:rsidRDefault="00C61D3F" w:rsidP="00C61D3F">
      <w:pPr>
        <w:tabs>
          <w:tab w:val="left" w:pos="0"/>
          <w:tab w:val="left" w:pos="9781"/>
        </w:tabs>
        <w:suppressAutoHyphens/>
        <w:jc w:val="both"/>
        <w:textAlignment w:val="baseline"/>
        <w:rPr>
          <w:rFonts w:eastAsia="SimSun"/>
          <w:color w:val="00000A"/>
        </w:rPr>
      </w:pPr>
      <w:r w:rsidRPr="00C61D3F">
        <w:rPr>
          <w:rFonts w:eastAsia="SimSun"/>
          <w:b/>
          <w:bCs/>
          <w:i/>
          <w:color w:val="00000A"/>
          <w:lang w:eastAsia="zh-CN"/>
        </w:rPr>
        <w:t xml:space="preserve">Художественно-эстетическое развитие. </w:t>
      </w:r>
      <w:r w:rsidRPr="00C61D3F">
        <w:rPr>
          <w:rFonts w:eastAsia="SimSun"/>
          <w:color w:val="00000A"/>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C61D3F">
        <w:rPr>
          <w:rFonts w:eastAsia="SimSun"/>
          <w:color w:val="00000A"/>
        </w:rPr>
        <w:t>со</w:t>
      </w:r>
      <w:proofErr w:type="gramEnd"/>
      <w:r w:rsidRPr="00C61D3F">
        <w:rPr>
          <w:rFonts w:eastAsia="SimSun"/>
          <w:color w:val="00000A"/>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C61D3F" w:rsidRPr="00C61D3F" w:rsidRDefault="00C61D3F" w:rsidP="00C61D3F">
      <w:pPr>
        <w:tabs>
          <w:tab w:val="left" w:pos="9781"/>
        </w:tabs>
        <w:suppressAutoHyphens/>
        <w:jc w:val="both"/>
        <w:textAlignment w:val="baseline"/>
        <w:rPr>
          <w:rFonts w:eastAsia="SimSun"/>
          <w:color w:val="00000A"/>
        </w:rPr>
      </w:pPr>
      <w:r w:rsidRPr="00C61D3F">
        <w:rPr>
          <w:rFonts w:eastAsia="SimSun"/>
          <w:color w:val="00000A"/>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C61D3F">
        <w:rPr>
          <w:rFonts w:eastAsia="SimSun"/>
          <w:color w:val="00000A"/>
        </w:rPr>
        <w:lastRenderedPageBreak/>
        <w:t>ритмические движения</w:t>
      </w:r>
      <w:proofErr w:type="gramEnd"/>
      <w:r w:rsidRPr="00C61D3F">
        <w:rPr>
          <w:rFonts w:eastAsia="SimSun"/>
          <w:color w:val="00000A"/>
        </w:rPr>
        <w:t xml:space="preserve"> и действия на шумовых музыкальных инструментах. Подпевает при хоровом исполнении песен.</w:t>
      </w:r>
    </w:p>
    <w:p w:rsidR="00C61D3F" w:rsidRDefault="00C61D3F" w:rsidP="00C61D3F">
      <w:pPr>
        <w:tabs>
          <w:tab w:val="left" w:pos="9781"/>
        </w:tabs>
        <w:suppressAutoHyphens/>
        <w:jc w:val="both"/>
        <w:textAlignment w:val="baseline"/>
        <w:rPr>
          <w:rFonts w:eastAsia="SimSun"/>
          <w:color w:val="00000A"/>
          <w:lang w:eastAsia="zh-CN"/>
        </w:rPr>
      </w:pPr>
      <w:r w:rsidRPr="00C61D3F">
        <w:rPr>
          <w:rFonts w:eastAsia="SimSun"/>
          <w:b/>
          <w:bCs/>
          <w:i/>
          <w:color w:val="00000A"/>
          <w:lang w:eastAsia="zh-CN"/>
        </w:rPr>
        <w:t>Физическое развитие</w:t>
      </w:r>
      <w:r w:rsidRPr="00C61D3F">
        <w:rPr>
          <w:rFonts w:eastAsia="SimSun"/>
          <w:b/>
          <w:bCs/>
          <w:color w:val="00000A"/>
          <w:lang w:eastAsia="zh-CN"/>
        </w:rPr>
        <w:t xml:space="preserve">. </w:t>
      </w:r>
      <w:r w:rsidRPr="00C61D3F">
        <w:rPr>
          <w:rFonts w:eastAsia="SimSun"/>
          <w:bCs/>
          <w:color w:val="00000A"/>
          <w:lang w:eastAsia="zh-CN"/>
        </w:rPr>
        <w:t>Осваивает все основные движения, хотя их техническая сторона требует совершенствования. П</w:t>
      </w:r>
      <w:r w:rsidRPr="00C61D3F">
        <w:rPr>
          <w:rFonts w:eastAsia="SimSun"/>
          <w:color w:val="00000A"/>
          <w:lang w:eastAsia="zh-CN"/>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C61D3F">
        <w:rPr>
          <w:rFonts w:eastAsia="SimSun"/>
          <w:bCs/>
          <w:color w:val="00000A"/>
          <w:lang w:eastAsia="zh-CN"/>
        </w:rPr>
        <w:t xml:space="preserve">Осваивает координированные движения рук </w:t>
      </w:r>
      <w:r w:rsidRPr="00C61D3F">
        <w:rPr>
          <w:rFonts w:eastAsia="SimSun"/>
          <w:color w:val="00000A"/>
          <w:lang w:eastAsia="zh-CN"/>
        </w:rPr>
        <w:t>при выполнении действий с конструктором «</w:t>
      </w:r>
      <w:proofErr w:type="spellStart"/>
      <w:r w:rsidRPr="00C61D3F">
        <w:rPr>
          <w:rFonts w:eastAsia="SimSun"/>
          <w:color w:val="00000A"/>
          <w:lang w:eastAsia="zh-CN"/>
        </w:rPr>
        <w:t>Лего</w:t>
      </w:r>
      <w:proofErr w:type="spellEnd"/>
      <w:r w:rsidRPr="00C61D3F">
        <w:rPr>
          <w:rFonts w:eastAsia="SimSun"/>
          <w:color w:val="00000A"/>
          <w:lang w:eastAsia="zh-CN"/>
        </w:rPr>
        <w:t>», крупной мозаикой, предметами одежды и обуви.</w:t>
      </w:r>
    </w:p>
    <w:p w:rsidR="00752D95" w:rsidRDefault="00752D95" w:rsidP="00C61D3F">
      <w:pPr>
        <w:tabs>
          <w:tab w:val="left" w:pos="9781"/>
        </w:tabs>
        <w:suppressAutoHyphens/>
        <w:jc w:val="both"/>
        <w:textAlignment w:val="baseline"/>
        <w:rPr>
          <w:rFonts w:eastAsia="SimSun"/>
          <w:color w:val="00000A"/>
          <w:lang w:eastAsia="zh-CN"/>
        </w:rPr>
      </w:pPr>
    </w:p>
    <w:p w:rsidR="00C61D3F" w:rsidRPr="00C61D3F" w:rsidRDefault="004261EC" w:rsidP="00C61D3F">
      <w:pPr>
        <w:tabs>
          <w:tab w:val="left" w:pos="9781"/>
        </w:tabs>
        <w:suppressAutoHyphens/>
        <w:jc w:val="both"/>
        <w:textAlignment w:val="baseline"/>
        <w:rPr>
          <w:rFonts w:eastAsia="SimSun"/>
          <w:b/>
          <w:i/>
          <w:color w:val="00000A"/>
          <w:lang w:eastAsia="zh-CN"/>
        </w:rPr>
      </w:pPr>
      <w:r>
        <w:rPr>
          <w:rFonts w:eastAsia="SimSun"/>
          <w:b/>
          <w:i/>
          <w:color w:val="00000A"/>
          <w:lang w:eastAsia="zh-CN"/>
        </w:rPr>
        <w:t>1.6.1.</w:t>
      </w:r>
      <w:r w:rsidR="00C61D3F" w:rsidRPr="00C61D3F">
        <w:rPr>
          <w:rFonts w:eastAsia="SimSun"/>
          <w:b/>
          <w:i/>
          <w:color w:val="00000A"/>
          <w:lang w:eastAsia="zh-CN"/>
        </w:rPr>
        <w:t>Целевые ориентиры на этапе завершения дошкольного образования детьми с ЗПР (к 7-8 годам).</w:t>
      </w:r>
    </w:p>
    <w:p w:rsidR="00C61D3F" w:rsidRPr="00C61D3F" w:rsidRDefault="00C61D3F" w:rsidP="00C61D3F">
      <w:pPr>
        <w:tabs>
          <w:tab w:val="left" w:pos="9781"/>
        </w:tabs>
        <w:suppressAutoHyphens/>
        <w:jc w:val="both"/>
        <w:textAlignment w:val="baseline"/>
        <w:rPr>
          <w:i/>
          <w:color w:val="00000A"/>
          <w:lang w:eastAsia="zh-CN"/>
        </w:rPr>
      </w:pPr>
      <w:r w:rsidRPr="00C61D3F">
        <w:rPr>
          <w:b/>
          <w:i/>
          <w:color w:val="00000A"/>
          <w:lang w:eastAsia="zh-CN"/>
        </w:rPr>
        <w:t>По направлению «Социально-коммуникативное развитие»:</w:t>
      </w:r>
    </w:p>
    <w:p w:rsidR="00C61D3F" w:rsidRPr="00C61D3F" w:rsidRDefault="00C61D3F" w:rsidP="00C61D3F">
      <w:pPr>
        <w:tabs>
          <w:tab w:val="left" w:pos="1148"/>
        </w:tabs>
        <w:suppressAutoHyphens/>
        <w:jc w:val="both"/>
        <w:textAlignment w:val="baseline"/>
        <w:rPr>
          <w:rFonts w:eastAsia="SimSun"/>
          <w:color w:val="00000A"/>
          <w:lang w:eastAsia="zh-CN"/>
        </w:rPr>
      </w:pPr>
      <w:r w:rsidRPr="00C61D3F">
        <w:rPr>
          <w:rFonts w:eastAsia="SimSun"/>
          <w:color w:val="00000A"/>
          <w:lang w:eastAsia="zh-CN"/>
        </w:rPr>
        <w:t xml:space="preserve">- осваивает </w:t>
      </w:r>
      <w:proofErr w:type="spellStart"/>
      <w:r w:rsidRPr="00C61D3F">
        <w:rPr>
          <w:rFonts w:eastAsia="SimSun"/>
          <w:color w:val="00000A"/>
          <w:lang w:eastAsia="zh-CN"/>
        </w:rPr>
        <w:t>внеситуативно</w:t>
      </w:r>
      <w:proofErr w:type="spellEnd"/>
      <w:r w:rsidRPr="00C61D3F">
        <w:rPr>
          <w:rFonts w:eastAsia="SimSun"/>
          <w:color w:val="00000A"/>
          <w:lang w:eastAsia="zh-CN"/>
        </w:rPr>
        <w:t xml:space="preserve">-познавательную форму общения </w:t>
      </w:r>
      <w:proofErr w:type="gramStart"/>
      <w:r w:rsidRPr="00C61D3F">
        <w:rPr>
          <w:rFonts w:eastAsia="SimSun"/>
          <w:color w:val="00000A"/>
          <w:lang w:eastAsia="zh-CN"/>
        </w:rPr>
        <w:t>со</w:t>
      </w:r>
      <w:proofErr w:type="gramEnd"/>
      <w:r w:rsidRPr="00C61D3F">
        <w:rPr>
          <w:rFonts w:eastAsia="SimSun"/>
          <w:color w:val="00000A"/>
          <w:lang w:eastAsia="zh-CN"/>
        </w:rPr>
        <w:t xml:space="preserve"> взрослыми и </w:t>
      </w:r>
      <w:r w:rsidRPr="00C61D3F">
        <w:rPr>
          <w:color w:val="00000A"/>
          <w:lang w:eastAsia="zh-CN"/>
        </w:rPr>
        <w:t xml:space="preserve">проявляет готовность </w:t>
      </w:r>
      <w:r w:rsidRPr="00C61D3F">
        <w:rPr>
          <w:rFonts w:eastAsia="SimSun"/>
          <w:color w:val="00000A"/>
          <w:lang w:eastAsia="zh-CN"/>
        </w:rPr>
        <w:t xml:space="preserve">к </w:t>
      </w:r>
      <w:proofErr w:type="spellStart"/>
      <w:r w:rsidRPr="00C61D3F">
        <w:rPr>
          <w:rFonts w:eastAsia="SimSun"/>
          <w:color w:val="00000A"/>
          <w:lang w:eastAsia="zh-CN"/>
        </w:rPr>
        <w:t>внеситуативно</w:t>
      </w:r>
      <w:proofErr w:type="spellEnd"/>
      <w:r w:rsidRPr="00C61D3F">
        <w:rPr>
          <w:rFonts w:eastAsia="SimSun"/>
          <w:color w:val="00000A"/>
          <w:lang w:eastAsia="zh-CN"/>
        </w:rPr>
        <w:t>-личностному общению;</w:t>
      </w:r>
    </w:p>
    <w:p w:rsidR="00C61D3F" w:rsidRPr="00C61D3F" w:rsidRDefault="00C61D3F" w:rsidP="00C61D3F">
      <w:pPr>
        <w:widowControl w:val="0"/>
        <w:tabs>
          <w:tab w:val="left" w:pos="1148"/>
        </w:tabs>
        <w:suppressAutoHyphens/>
        <w:jc w:val="both"/>
        <w:textAlignment w:val="baseline"/>
        <w:rPr>
          <w:color w:val="00000A"/>
          <w:lang w:eastAsia="zh-CN"/>
        </w:rPr>
      </w:pPr>
      <w:r w:rsidRPr="00C61D3F">
        <w:rPr>
          <w:color w:val="00000A"/>
          <w:lang w:eastAsia="zh-CN"/>
        </w:rPr>
        <w:t>- проявляет готовность и способность к общению со сверстниками; способен к адекватным</w:t>
      </w:r>
      <w:r w:rsidRPr="00C61D3F">
        <w:rPr>
          <w:rFonts w:eastAsia="SimSun"/>
          <w:color w:val="00000A"/>
          <w:lang w:eastAsia="zh-CN"/>
        </w:rPr>
        <w:t xml:space="preserve"> межличностным отношениям; </w:t>
      </w:r>
      <w:r w:rsidRPr="00C61D3F">
        <w:rPr>
          <w:color w:val="00000A"/>
          <w:lang w:eastAsia="zh-CN"/>
        </w:rPr>
        <w:t>проявляет инициативу и самостоятельность в игре и общении; способен выбирать себе род занятий, участников по совместной деятельности;</w:t>
      </w:r>
    </w:p>
    <w:p w:rsidR="00C61D3F" w:rsidRPr="00C61D3F" w:rsidRDefault="00C61D3F" w:rsidP="00C61D3F">
      <w:pPr>
        <w:tabs>
          <w:tab w:val="left" w:pos="1148"/>
        </w:tabs>
        <w:suppressAutoHyphens/>
        <w:jc w:val="both"/>
        <w:textAlignment w:val="baseline"/>
        <w:rPr>
          <w:color w:val="00000A"/>
          <w:lang w:eastAsia="zh-CN"/>
        </w:rPr>
      </w:pPr>
      <w:r w:rsidRPr="00C61D3F">
        <w:rPr>
          <w:color w:val="00000A"/>
          <w:lang w:eastAsia="zh-CN"/>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C61D3F">
        <w:rPr>
          <w:color w:val="00000A"/>
          <w:lang w:eastAsia="zh-CN"/>
        </w:rPr>
        <w:t>децентрации</w:t>
      </w:r>
      <w:proofErr w:type="spellEnd"/>
      <w:r w:rsidRPr="00C61D3F">
        <w:rPr>
          <w:color w:val="00000A"/>
          <w:lang w:eastAsia="zh-CN"/>
        </w:rPr>
        <w:t>;</w:t>
      </w:r>
    </w:p>
    <w:p w:rsidR="00C61D3F" w:rsidRPr="00C61D3F" w:rsidRDefault="00C61D3F" w:rsidP="00C61D3F">
      <w:pPr>
        <w:widowControl w:val="0"/>
        <w:tabs>
          <w:tab w:val="left" w:pos="1148"/>
        </w:tabs>
        <w:suppressAutoHyphens/>
        <w:contextualSpacing/>
        <w:jc w:val="both"/>
        <w:textAlignment w:val="baseline"/>
        <w:rPr>
          <w:color w:val="00000A"/>
          <w:lang w:eastAsia="en-US"/>
        </w:rPr>
      </w:pPr>
      <w:r w:rsidRPr="00C61D3F">
        <w:rPr>
          <w:rFonts w:eastAsia="Calibri"/>
          <w:color w:val="00000A"/>
          <w:lang w:eastAsia="en-US"/>
        </w:rPr>
        <w:t xml:space="preserve">- оптимизировано состояние эмоциональной сферы, снижается выраженность </w:t>
      </w:r>
      <w:proofErr w:type="spellStart"/>
      <w:r w:rsidRPr="00C61D3F">
        <w:rPr>
          <w:rFonts w:eastAsia="Calibri"/>
          <w:color w:val="00000A"/>
          <w:lang w:eastAsia="en-US"/>
        </w:rPr>
        <w:t>дезадаптивных</w:t>
      </w:r>
      <w:proofErr w:type="spellEnd"/>
      <w:r w:rsidRPr="00C61D3F">
        <w:rPr>
          <w:rFonts w:eastAsia="Calibri"/>
          <w:color w:val="00000A"/>
          <w:lang w:eastAsia="en-US"/>
        </w:rPr>
        <w:t xml:space="preserve"> форм поведения;</w:t>
      </w:r>
      <w:r w:rsidRPr="00C61D3F">
        <w:rPr>
          <w:color w:val="00000A"/>
          <w:lang w:eastAsia="en-US"/>
        </w:rPr>
        <w:t xml:space="preserve"> </w:t>
      </w:r>
      <w:proofErr w:type="gramStart"/>
      <w:r w:rsidRPr="00C61D3F">
        <w:rPr>
          <w:color w:val="00000A"/>
          <w:lang w:eastAsia="en-US"/>
        </w:rPr>
        <w:t>способен</w:t>
      </w:r>
      <w:proofErr w:type="gramEnd"/>
      <w:r w:rsidRPr="00C61D3F">
        <w:rPr>
          <w:color w:val="00000A"/>
          <w:lang w:eastAsia="en-US"/>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C61D3F" w:rsidRPr="00C61D3F" w:rsidRDefault="00C61D3F" w:rsidP="00C61D3F">
      <w:pPr>
        <w:tabs>
          <w:tab w:val="left" w:pos="1148"/>
        </w:tabs>
        <w:suppressAutoHyphens/>
        <w:jc w:val="both"/>
        <w:textAlignment w:val="baseline"/>
        <w:rPr>
          <w:color w:val="00000A"/>
          <w:lang w:eastAsia="zh-CN"/>
        </w:rPr>
      </w:pPr>
      <w:r w:rsidRPr="00C61D3F">
        <w:rPr>
          <w:rFonts w:eastAsia="SimSun"/>
          <w:color w:val="00000A"/>
          <w:lang w:eastAsia="zh-CN"/>
        </w:rPr>
        <w:t>- способен</w:t>
      </w:r>
      <w:r w:rsidRPr="00C61D3F">
        <w:rPr>
          <w:rFonts w:eastAsia="SimSun"/>
          <w:bCs/>
          <w:iCs/>
          <w:color w:val="00000A"/>
          <w:lang w:eastAsia="zh-CN"/>
        </w:rPr>
        <w:t xml:space="preserve"> подчиняться правилам и социальным нормам</w:t>
      </w:r>
      <w:r w:rsidRPr="00C61D3F">
        <w:rPr>
          <w:color w:val="00000A"/>
          <w:lang w:eastAsia="zh-CN"/>
        </w:rPr>
        <w:t xml:space="preserve"> во взаимоотношениях </w:t>
      </w:r>
      <w:proofErr w:type="gramStart"/>
      <w:r w:rsidRPr="00C61D3F">
        <w:rPr>
          <w:color w:val="00000A"/>
          <w:lang w:eastAsia="zh-CN"/>
        </w:rPr>
        <w:t>со</w:t>
      </w:r>
      <w:proofErr w:type="gramEnd"/>
      <w:r w:rsidRPr="00C61D3F">
        <w:rPr>
          <w:color w:val="00000A"/>
          <w:lang w:eastAsia="zh-CN"/>
        </w:rPr>
        <w:t xml:space="preserve"> взрослыми и сверстниками, может соблюдать правила безопасного поведения и личной гигиены; </w:t>
      </w:r>
    </w:p>
    <w:p w:rsidR="00C61D3F" w:rsidRPr="00C61D3F" w:rsidRDefault="00C61D3F" w:rsidP="00C61D3F">
      <w:pPr>
        <w:tabs>
          <w:tab w:val="left" w:pos="1148"/>
        </w:tabs>
        <w:suppressAutoHyphens/>
        <w:jc w:val="both"/>
        <w:textAlignment w:val="baseline"/>
        <w:rPr>
          <w:color w:val="00000A"/>
          <w:lang w:eastAsia="zh-CN"/>
        </w:rPr>
      </w:pPr>
      <w:r w:rsidRPr="00C61D3F">
        <w:rPr>
          <w:rFonts w:eastAsia="SimSun"/>
          <w:bCs/>
          <w:iCs/>
          <w:color w:val="00000A"/>
          <w:lang w:eastAsia="zh-CN"/>
        </w:rPr>
        <w:t xml:space="preserve">- проявляет </w:t>
      </w:r>
      <w:r w:rsidRPr="00C61D3F">
        <w:rPr>
          <w:rFonts w:eastAsia="TimesNewRoman"/>
          <w:bCs/>
          <w:iCs/>
          <w:color w:val="00000A"/>
          <w:lang w:eastAsia="zh-CN"/>
        </w:rPr>
        <w:t>способность к волевым усилиям; совершенствуется регуляция и контроль деятельности;</w:t>
      </w:r>
      <w:r w:rsidRPr="00C61D3F">
        <w:rPr>
          <w:color w:val="00000A"/>
          <w:lang w:eastAsia="zh-CN"/>
        </w:rPr>
        <w:t xml:space="preserve"> произвольная регуляция поведения; </w:t>
      </w:r>
    </w:p>
    <w:p w:rsidR="00C61D3F" w:rsidRPr="00C61D3F" w:rsidRDefault="00C61D3F" w:rsidP="00C61D3F">
      <w:pPr>
        <w:tabs>
          <w:tab w:val="left" w:pos="1148"/>
        </w:tabs>
        <w:suppressAutoHyphens/>
        <w:jc w:val="both"/>
        <w:textAlignment w:val="baseline"/>
        <w:rPr>
          <w:color w:val="00000A"/>
          <w:lang w:eastAsia="zh-CN"/>
        </w:rPr>
      </w:pPr>
      <w:r w:rsidRPr="00C61D3F">
        <w:rPr>
          <w:color w:val="00000A"/>
          <w:lang w:eastAsia="zh-CN"/>
        </w:rPr>
        <w:t>- обладает начальными знаниями о себе и социальном мире, в котором он живет;</w:t>
      </w:r>
    </w:p>
    <w:p w:rsidR="00C61D3F" w:rsidRPr="00C61D3F" w:rsidRDefault="00C61D3F" w:rsidP="00C61D3F">
      <w:pPr>
        <w:widowControl w:val="0"/>
        <w:tabs>
          <w:tab w:val="left" w:pos="1148"/>
        </w:tabs>
        <w:suppressAutoHyphens/>
        <w:jc w:val="both"/>
        <w:textAlignment w:val="baseline"/>
        <w:rPr>
          <w:color w:val="00000A"/>
          <w:lang w:eastAsia="zh-CN"/>
        </w:rPr>
      </w:pPr>
      <w:r w:rsidRPr="00C61D3F">
        <w:rPr>
          <w:color w:val="00000A"/>
          <w:lang w:eastAsia="zh-CN"/>
        </w:rPr>
        <w:t xml:space="preserve">- овладевает основными культурными способами деятельности; </w:t>
      </w:r>
    </w:p>
    <w:p w:rsidR="00C61D3F" w:rsidRPr="00C61D3F" w:rsidRDefault="00C61D3F" w:rsidP="00C61D3F">
      <w:pPr>
        <w:widowControl w:val="0"/>
        <w:tabs>
          <w:tab w:val="left" w:pos="1148"/>
        </w:tabs>
        <w:suppressAutoHyphens/>
        <w:jc w:val="both"/>
        <w:textAlignment w:val="baseline"/>
        <w:rPr>
          <w:color w:val="00000A"/>
          <w:lang w:eastAsia="zh-CN"/>
        </w:rPr>
      </w:pPr>
      <w:r w:rsidRPr="00C61D3F">
        <w:rPr>
          <w:color w:val="00000A"/>
          <w:lang w:eastAsia="zh-CN"/>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C61D3F" w:rsidRPr="00C61D3F" w:rsidRDefault="00C61D3F" w:rsidP="00C61D3F">
      <w:pPr>
        <w:widowControl w:val="0"/>
        <w:tabs>
          <w:tab w:val="left" w:pos="1148"/>
        </w:tabs>
        <w:suppressAutoHyphens/>
        <w:jc w:val="both"/>
        <w:textAlignment w:val="baseline"/>
        <w:rPr>
          <w:color w:val="00000A"/>
          <w:lang w:eastAsia="zh-CN"/>
        </w:rPr>
      </w:pPr>
      <w:r w:rsidRPr="00C61D3F">
        <w:rPr>
          <w:color w:val="00000A"/>
          <w:lang w:eastAsia="zh-CN"/>
        </w:rPr>
        <w:t>- стремится к самостоятельности, проявляет относительную независимость от взрослого;</w:t>
      </w:r>
    </w:p>
    <w:p w:rsidR="00C61D3F" w:rsidRPr="00C61D3F" w:rsidRDefault="00C61D3F" w:rsidP="00C61D3F">
      <w:pPr>
        <w:widowControl w:val="0"/>
        <w:tabs>
          <w:tab w:val="left" w:pos="1148"/>
        </w:tabs>
        <w:suppressAutoHyphens/>
        <w:jc w:val="both"/>
        <w:textAlignment w:val="baseline"/>
        <w:rPr>
          <w:color w:val="00000A"/>
          <w:lang w:eastAsia="zh-CN"/>
        </w:rPr>
      </w:pPr>
      <w:r w:rsidRPr="00C61D3F">
        <w:rPr>
          <w:color w:val="00000A"/>
          <w:lang w:eastAsia="zh-CN"/>
        </w:rPr>
        <w:t>- проявляет интерес к обучению в школе, готовится стать учеником.</w:t>
      </w:r>
    </w:p>
    <w:p w:rsidR="00C61D3F" w:rsidRPr="00C61D3F" w:rsidRDefault="00C61D3F" w:rsidP="00C61D3F">
      <w:pPr>
        <w:widowControl w:val="0"/>
        <w:suppressAutoHyphens/>
        <w:jc w:val="both"/>
        <w:textAlignment w:val="baseline"/>
        <w:rPr>
          <w:b/>
          <w:i/>
          <w:color w:val="00000A"/>
          <w:lang w:eastAsia="zh-CN"/>
        </w:rPr>
      </w:pPr>
      <w:r w:rsidRPr="00C61D3F">
        <w:rPr>
          <w:b/>
          <w:i/>
          <w:color w:val="00000A"/>
          <w:lang w:eastAsia="zh-CN"/>
        </w:rPr>
        <w:t>По направлению «Познавательное развитие»:</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t xml:space="preserve">- улучшаются показатели развития внимания (объема, устойчивости, переключения </w:t>
      </w:r>
      <w:r w:rsidRPr="00C61D3F">
        <w:rPr>
          <w:color w:val="00000A"/>
          <w:lang w:eastAsia="zh-CN"/>
        </w:rPr>
        <w:br/>
        <w:t xml:space="preserve">и др.), произвольной регуляции поведения и деятельности; </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t>- возрастает продуктивность слухоречевой и зрительной памяти, объем и прочность запоминания словесной и наглядной информации;</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t>-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t>- осваивает приемы замещения и наглядного моделирования в игре, продуктивной деятельности;</w:t>
      </w:r>
    </w:p>
    <w:p w:rsidR="00C61D3F" w:rsidRPr="00C61D3F" w:rsidRDefault="00C61D3F" w:rsidP="00C61D3F">
      <w:pPr>
        <w:widowControl w:val="0"/>
        <w:tabs>
          <w:tab w:val="left" w:pos="1125"/>
        </w:tabs>
        <w:suppressAutoHyphens/>
        <w:jc w:val="both"/>
        <w:textAlignment w:val="baseline"/>
        <w:rPr>
          <w:color w:val="00000A"/>
          <w:lang w:eastAsia="zh-CN"/>
        </w:rPr>
      </w:pPr>
      <w:r w:rsidRPr="00C61D3F">
        <w:rPr>
          <w:color w:val="00000A"/>
          <w:lang w:eastAsia="zh-CN"/>
        </w:rPr>
        <w:lastRenderedPageBreak/>
        <w:t xml:space="preserve">- у ребенка сформированы элементарные пространственные (в том числе </w:t>
      </w:r>
      <w:proofErr w:type="spellStart"/>
      <w:r w:rsidRPr="00C61D3F">
        <w:rPr>
          <w:color w:val="00000A"/>
          <w:lang w:eastAsia="zh-CN"/>
        </w:rPr>
        <w:t>квазипространственные</w:t>
      </w:r>
      <w:proofErr w:type="spellEnd"/>
      <w:r w:rsidRPr="00C61D3F">
        <w:rPr>
          <w:color w:val="00000A"/>
          <w:lang w:eastAsia="zh-CN"/>
        </w:rPr>
        <w:t>) представления и ориентировка во времени;</w:t>
      </w:r>
    </w:p>
    <w:p w:rsidR="00C61D3F" w:rsidRPr="00C61D3F" w:rsidRDefault="00C61D3F" w:rsidP="00C61D3F">
      <w:pPr>
        <w:widowControl w:val="0"/>
        <w:tabs>
          <w:tab w:val="left" w:pos="1065"/>
          <w:tab w:val="left" w:pos="1111"/>
        </w:tabs>
        <w:suppressAutoHyphens/>
        <w:jc w:val="both"/>
        <w:textAlignment w:val="baseline"/>
        <w:rPr>
          <w:color w:val="00000A"/>
          <w:lang w:eastAsia="zh-CN"/>
        </w:rPr>
      </w:pPr>
      <w:r w:rsidRPr="00C61D3F">
        <w:rPr>
          <w:color w:val="00000A"/>
          <w:lang w:eastAsia="zh-CN"/>
        </w:rPr>
        <w:t>-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C61D3F" w:rsidRPr="00C61D3F" w:rsidRDefault="00C61D3F" w:rsidP="00C61D3F">
      <w:pPr>
        <w:widowControl w:val="0"/>
        <w:suppressAutoHyphens/>
        <w:jc w:val="both"/>
        <w:textAlignment w:val="baseline"/>
        <w:rPr>
          <w:b/>
          <w:i/>
          <w:color w:val="00000A"/>
          <w:lang w:eastAsia="zh-CN"/>
        </w:rPr>
      </w:pPr>
      <w:r w:rsidRPr="00C61D3F">
        <w:rPr>
          <w:b/>
          <w:i/>
          <w:color w:val="00000A"/>
          <w:lang w:eastAsia="zh-CN"/>
        </w:rPr>
        <w:t>По направлению «Речевое развитие»:</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стремится к речевому общению; участвует в диалоге;</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обладает значительно возросшим объемом понимания речи и </w:t>
      </w:r>
      <w:proofErr w:type="spellStart"/>
      <w:r w:rsidRPr="00C61D3F">
        <w:rPr>
          <w:color w:val="00000A"/>
          <w:lang w:eastAsia="zh-CN"/>
        </w:rPr>
        <w:t>звуко</w:t>
      </w:r>
      <w:proofErr w:type="spellEnd"/>
      <w:r w:rsidRPr="00C61D3F">
        <w:rPr>
          <w:color w:val="00000A"/>
          <w:lang w:eastAsia="zh-CN"/>
        </w:rPr>
        <w:t>-произносительными возможностями;</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умеет строить простые распространенные предложения разных моделей; </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умеет анализировать и моделировать </w:t>
      </w:r>
      <w:proofErr w:type="spellStart"/>
      <w:r w:rsidRPr="00C61D3F">
        <w:rPr>
          <w:color w:val="00000A"/>
          <w:lang w:eastAsia="zh-CN"/>
        </w:rPr>
        <w:t>звуко</w:t>
      </w:r>
      <w:proofErr w:type="spellEnd"/>
      <w:r w:rsidRPr="00C61D3F">
        <w:rPr>
          <w:color w:val="00000A"/>
          <w:lang w:eastAsia="zh-CN"/>
        </w:rPr>
        <w:t xml:space="preserve">-слоговой состав слова и состав предложения; </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владеет языковыми операциями, обеспечивающими овладение грамотой;</w:t>
      </w:r>
    </w:p>
    <w:p w:rsidR="00C61D3F" w:rsidRPr="00C61D3F" w:rsidRDefault="00C61D3F" w:rsidP="00C61D3F">
      <w:pPr>
        <w:widowControl w:val="0"/>
        <w:tabs>
          <w:tab w:val="left" w:pos="1120"/>
        </w:tabs>
        <w:suppressAutoHyphens/>
        <w:jc w:val="both"/>
        <w:textAlignment w:val="baseline"/>
        <w:rPr>
          <w:rFonts w:eastAsia="TimesNewRoman"/>
          <w:color w:val="00000A"/>
          <w:lang w:eastAsia="zh-CN"/>
        </w:rPr>
      </w:pPr>
      <w:r w:rsidRPr="00C61D3F">
        <w:rPr>
          <w:color w:val="00000A"/>
          <w:lang w:eastAsia="zh-CN"/>
        </w:rPr>
        <w:t>- знаком с произведениями детской литературы, проявляет к ним интерес; знает и умеет пересказывать</w:t>
      </w:r>
      <w:r w:rsidRPr="00C61D3F">
        <w:rPr>
          <w:rFonts w:eastAsia="TimesNewRoman"/>
          <w:color w:val="00000A"/>
          <w:lang w:eastAsia="zh-CN"/>
        </w:rPr>
        <w:t xml:space="preserve"> сказки, рассказывать стихи. </w:t>
      </w:r>
    </w:p>
    <w:p w:rsidR="00C61D3F" w:rsidRPr="00C61D3F" w:rsidRDefault="00C61D3F" w:rsidP="00C61D3F">
      <w:pPr>
        <w:widowControl w:val="0"/>
        <w:suppressAutoHyphens/>
        <w:jc w:val="both"/>
        <w:textAlignment w:val="baseline"/>
        <w:rPr>
          <w:b/>
          <w:i/>
          <w:color w:val="00000A"/>
          <w:lang w:eastAsia="zh-CN"/>
        </w:rPr>
      </w:pPr>
      <w:r w:rsidRPr="00C61D3F">
        <w:rPr>
          <w:b/>
          <w:i/>
          <w:color w:val="00000A"/>
          <w:lang w:eastAsia="zh-CN"/>
        </w:rPr>
        <w:t>По направлению «Художественно-эстетическое развитие»:</w:t>
      </w:r>
    </w:p>
    <w:p w:rsidR="00C61D3F" w:rsidRPr="00C61D3F" w:rsidRDefault="00C61D3F" w:rsidP="00C61D3F">
      <w:pPr>
        <w:suppressAutoHyphens/>
        <w:jc w:val="both"/>
        <w:textAlignment w:val="baseline"/>
        <w:rPr>
          <w:i/>
          <w:color w:val="00000A"/>
          <w:lang w:eastAsia="zh-CN"/>
        </w:rPr>
      </w:pPr>
      <w:r w:rsidRPr="00C61D3F">
        <w:rPr>
          <w:i/>
          <w:color w:val="00000A"/>
          <w:lang w:eastAsia="zh-CN"/>
        </w:rPr>
        <w:t>Музыкальное развитие:</w:t>
      </w:r>
    </w:p>
    <w:p w:rsidR="00C61D3F" w:rsidRPr="00C61D3F" w:rsidRDefault="00C61D3F" w:rsidP="00C61D3F">
      <w:pPr>
        <w:widowControl w:val="0"/>
        <w:tabs>
          <w:tab w:val="left" w:pos="1111"/>
          <w:tab w:val="left" w:pos="1120"/>
        </w:tabs>
        <w:suppressAutoHyphens/>
        <w:jc w:val="both"/>
        <w:textAlignment w:val="baseline"/>
        <w:rPr>
          <w:color w:val="00000A"/>
          <w:lang w:eastAsia="zh-CN"/>
        </w:rPr>
      </w:pPr>
      <w:r w:rsidRPr="00C61D3F">
        <w:rPr>
          <w:color w:val="00000A"/>
          <w:lang w:eastAsia="zh-CN"/>
        </w:rPr>
        <w:t xml:space="preserve">- </w:t>
      </w:r>
      <w:proofErr w:type="gramStart"/>
      <w:r w:rsidRPr="00C61D3F">
        <w:rPr>
          <w:color w:val="00000A"/>
          <w:lang w:eastAsia="zh-CN"/>
        </w:rPr>
        <w:t>способен</w:t>
      </w:r>
      <w:proofErr w:type="gramEnd"/>
      <w:r w:rsidRPr="00C61D3F">
        <w:rPr>
          <w:color w:val="00000A"/>
          <w:lang w:eastAsia="zh-CN"/>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C61D3F" w:rsidRPr="00C61D3F" w:rsidRDefault="00C61D3F" w:rsidP="00C61D3F">
      <w:pPr>
        <w:widowControl w:val="0"/>
        <w:tabs>
          <w:tab w:val="left" w:pos="1111"/>
          <w:tab w:val="left" w:pos="1120"/>
        </w:tabs>
        <w:suppressAutoHyphens/>
        <w:jc w:val="both"/>
        <w:textAlignment w:val="baseline"/>
        <w:rPr>
          <w:color w:val="00000A"/>
          <w:lang w:eastAsia="zh-CN"/>
        </w:rPr>
      </w:pPr>
      <w:r w:rsidRPr="00C61D3F">
        <w:rPr>
          <w:color w:val="00000A"/>
          <w:lang w:eastAsia="zh-CN"/>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C61D3F" w:rsidRPr="00C61D3F" w:rsidRDefault="00C61D3F" w:rsidP="00C61D3F">
      <w:pPr>
        <w:widowControl w:val="0"/>
        <w:tabs>
          <w:tab w:val="left" w:pos="1111"/>
          <w:tab w:val="left" w:pos="1120"/>
        </w:tabs>
        <w:suppressAutoHyphens/>
        <w:jc w:val="both"/>
        <w:textAlignment w:val="baseline"/>
        <w:rPr>
          <w:rFonts w:eastAsia="SimSun"/>
          <w:color w:val="00000A"/>
          <w:lang w:eastAsia="zh-CN"/>
        </w:rPr>
      </w:pPr>
      <w:r w:rsidRPr="00C61D3F">
        <w:rPr>
          <w:color w:val="00000A"/>
          <w:lang w:eastAsia="zh-CN"/>
        </w:rPr>
        <w:t>- проявляет творческую активность и способность к созданию новых образов в художественно-эстетической</w:t>
      </w:r>
      <w:r w:rsidRPr="00C61D3F">
        <w:rPr>
          <w:rFonts w:eastAsia="SimSun"/>
          <w:color w:val="00000A"/>
          <w:lang w:eastAsia="zh-CN"/>
        </w:rPr>
        <w:t xml:space="preserve"> деятельности.</w:t>
      </w:r>
    </w:p>
    <w:p w:rsidR="00C61D3F" w:rsidRPr="00C61D3F" w:rsidRDefault="00C61D3F" w:rsidP="00C61D3F">
      <w:pPr>
        <w:suppressAutoHyphens/>
        <w:jc w:val="both"/>
        <w:textAlignment w:val="baseline"/>
        <w:rPr>
          <w:i/>
          <w:color w:val="00000A"/>
          <w:lang w:eastAsia="zh-CN"/>
        </w:rPr>
      </w:pPr>
      <w:r w:rsidRPr="00C61D3F">
        <w:rPr>
          <w:i/>
          <w:color w:val="00000A"/>
          <w:lang w:eastAsia="zh-CN"/>
        </w:rPr>
        <w:t>Художественное развитие:</w:t>
      </w:r>
    </w:p>
    <w:p w:rsidR="00C61D3F" w:rsidRPr="00C61D3F" w:rsidRDefault="00C61D3F" w:rsidP="00C61D3F">
      <w:pPr>
        <w:widowControl w:val="0"/>
        <w:tabs>
          <w:tab w:val="left" w:pos="1102"/>
        </w:tabs>
        <w:suppressAutoHyphens/>
        <w:jc w:val="both"/>
        <w:textAlignment w:val="baseline"/>
        <w:rPr>
          <w:color w:val="00000A"/>
          <w:lang w:eastAsia="zh-CN"/>
        </w:rPr>
      </w:pPr>
      <w:r w:rsidRPr="00C61D3F">
        <w:rPr>
          <w:color w:val="00000A"/>
          <w:lang w:eastAsia="zh-CN"/>
        </w:rPr>
        <w:t>- ребенок осваивает основные культурные способы художественной деятельности, проявляет инициативу и самостоятельность в разных ее видах;</w:t>
      </w:r>
    </w:p>
    <w:p w:rsidR="00C61D3F" w:rsidRPr="00C61D3F" w:rsidRDefault="00C61D3F" w:rsidP="00C61D3F">
      <w:pPr>
        <w:widowControl w:val="0"/>
        <w:tabs>
          <w:tab w:val="left" w:pos="1102"/>
        </w:tabs>
        <w:suppressAutoHyphens/>
        <w:jc w:val="both"/>
        <w:textAlignment w:val="baseline"/>
        <w:rPr>
          <w:color w:val="00000A"/>
          <w:lang w:eastAsia="zh-CN"/>
        </w:rPr>
      </w:pPr>
      <w:r w:rsidRPr="00C61D3F">
        <w:rPr>
          <w:color w:val="00000A"/>
          <w:lang w:eastAsia="zh-CN"/>
        </w:rPr>
        <w:t xml:space="preserve">-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C61D3F" w:rsidRPr="00C61D3F" w:rsidRDefault="00C61D3F" w:rsidP="00C61D3F">
      <w:pPr>
        <w:widowControl w:val="0"/>
        <w:tabs>
          <w:tab w:val="left" w:pos="1102"/>
        </w:tabs>
        <w:suppressAutoHyphens/>
        <w:jc w:val="both"/>
        <w:textAlignment w:val="baseline"/>
        <w:rPr>
          <w:color w:val="00000A"/>
          <w:lang w:eastAsia="zh-CN"/>
        </w:rPr>
      </w:pPr>
      <w:r w:rsidRPr="00C61D3F">
        <w:rPr>
          <w:color w:val="00000A"/>
          <w:lang w:eastAsia="zh-CN"/>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C61D3F" w:rsidRPr="00C61D3F" w:rsidRDefault="00C61D3F" w:rsidP="00C61D3F">
      <w:pPr>
        <w:widowControl w:val="0"/>
        <w:suppressAutoHyphens/>
        <w:jc w:val="both"/>
        <w:textAlignment w:val="baseline"/>
        <w:rPr>
          <w:b/>
          <w:i/>
          <w:color w:val="00000A"/>
          <w:lang w:eastAsia="zh-CN"/>
        </w:rPr>
      </w:pPr>
      <w:r w:rsidRPr="00C61D3F">
        <w:rPr>
          <w:b/>
          <w:i/>
          <w:color w:val="00000A"/>
          <w:lang w:eastAsia="zh-CN"/>
        </w:rPr>
        <w:t>По направлению «Физическое развитие»:</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у ребенка развита крупная и мелкая моторика; движения рук достаточно координированы; рука подготовлена к письму;</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w:t>
      </w:r>
      <w:proofErr w:type="gramStart"/>
      <w:r w:rsidRPr="00C61D3F">
        <w:rPr>
          <w:color w:val="00000A"/>
          <w:lang w:eastAsia="zh-CN"/>
        </w:rPr>
        <w:t>подвижен</w:t>
      </w:r>
      <w:proofErr w:type="gramEnd"/>
      <w:r w:rsidRPr="00C61D3F">
        <w:rPr>
          <w:color w:val="00000A"/>
          <w:lang w:eastAsia="zh-CN"/>
        </w:rPr>
        <w:t>, владеет основными движениями, их техникой;</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обладает физическими качествами (сила, выносливость, гибкость и др.);</w:t>
      </w:r>
    </w:p>
    <w:p w:rsidR="00C61D3F" w:rsidRPr="00C61D3F" w:rsidRDefault="00C61D3F" w:rsidP="00C61D3F">
      <w:pPr>
        <w:widowControl w:val="0"/>
        <w:tabs>
          <w:tab w:val="left" w:pos="1120"/>
        </w:tabs>
        <w:suppressAutoHyphens/>
        <w:jc w:val="both"/>
        <w:textAlignment w:val="baseline"/>
        <w:rPr>
          <w:color w:val="00000A"/>
          <w:lang w:eastAsia="zh-CN"/>
        </w:rPr>
      </w:pPr>
      <w:r w:rsidRPr="00C61D3F">
        <w:rPr>
          <w:color w:val="00000A"/>
          <w:lang w:eastAsia="zh-CN"/>
        </w:rPr>
        <w:t xml:space="preserve">- развита способность к пространственной организации движений; </w:t>
      </w:r>
      <w:proofErr w:type="spellStart"/>
      <w:r w:rsidRPr="00C61D3F">
        <w:rPr>
          <w:color w:val="00000A"/>
          <w:lang w:eastAsia="zh-CN"/>
        </w:rPr>
        <w:t>слухо</w:t>
      </w:r>
      <w:proofErr w:type="spellEnd"/>
      <w:r w:rsidRPr="00C61D3F">
        <w:rPr>
          <w:color w:val="00000A"/>
          <w:lang w:eastAsia="zh-CN"/>
        </w:rPr>
        <w:t>-зрительно-моторной координации и чувству ритма;</w:t>
      </w:r>
    </w:p>
    <w:p w:rsidR="00C61D3F" w:rsidRDefault="00C61D3F" w:rsidP="00C61D3F">
      <w:pPr>
        <w:widowControl w:val="0"/>
        <w:tabs>
          <w:tab w:val="left" w:pos="1120"/>
        </w:tabs>
        <w:suppressAutoHyphens/>
        <w:jc w:val="both"/>
        <w:textAlignment w:val="baseline"/>
        <w:rPr>
          <w:rFonts w:eastAsia="TimesNewRoman"/>
          <w:bCs/>
          <w:iCs/>
          <w:color w:val="00000A"/>
          <w:lang w:eastAsia="zh-CN"/>
        </w:rPr>
      </w:pPr>
      <w:r w:rsidRPr="00C61D3F">
        <w:rPr>
          <w:color w:val="00000A"/>
          <w:lang w:eastAsia="zh-CN"/>
        </w:rPr>
        <w:t>- проявляет способность</w:t>
      </w:r>
      <w:r w:rsidRPr="00C61D3F">
        <w:rPr>
          <w:rFonts w:eastAsia="TimesNewRoman"/>
          <w:bCs/>
          <w:iCs/>
          <w:color w:val="00000A"/>
          <w:lang w:eastAsia="zh-CN"/>
        </w:rPr>
        <w:t xml:space="preserve"> к выразительным движениям, импровизациям.</w:t>
      </w:r>
    </w:p>
    <w:p w:rsidR="004261EC" w:rsidRPr="00C61D3F" w:rsidRDefault="004261EC" w:rsidP="00C61D3F">
      <w:pPr>
        <w:widowControl w:val="0"/>
        <w:tabs>
          <w:tab w:val="left" w:pos="1120"/>
        </w:tabs>
        <w:suppressAutoHyphens/>
        <w:jc w:val="both"/>
        <w:textAlignment w:val="baseline"/>
        <w:rPr>
          <w:rFonts w:eastAsia="TimesNewRoman"/>
          <w:bCs/>
          <w:iCs/>
          <w:color w:val="00000A"/>
          <w:lang w:eastAsia="zh-CN"/>
        </w:rPr>
      </w:pPr>
    </w:p>
    <w:p w:rsidR="006255E4" w:rsidRDefault="00C61D3F" w:rsidP="006255E4">
      <w:pPr>
        <w:autoSpaceDE w:val="0"/>
        <w:autoSpaceDN w:val="0"/>
        <w:adjustRightInd w:val="0"/>
        <w:ind w:firstLine="709"/>
        <w:jc w:val="both"/>
        <w:rPr>
          <w:color w:val="000000"/>
        </w:rPr>
      </w:pPr>
      <w:r w:rsidRPr="00C61D3F">
        <w:rPr>
          <w:b/>
          <w:bCs/>
          <w:i/>
          <w:iCs/>
          <w:color w:val="000000"/>
        </w:rPr>
        <w:t xml:space="preserve">Целевые ориентиры АООП выступают основаниями преемственности </w:t>
      </w:r>
      <w:r w:rsidRPr="00C61D3F">
        <w:rPr>
          <w:color w:val="000000"/>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w:t>
      </w:r>
      <w:r w:rsidRPr="00C61D3F">
        <w:rPr>
          <w:color w:val="000000"/>
        </w:rPr>
        <w:lastRenderedPageBreak/>
        <w:t xml:space="preserve">для формирования </w:t>
      </w:r>
      <w:r w:rsidRPr="00C61D3F">
        <w:rPr>
          <w:i/>
          <w:iCs/>
          <w:color w:val="000000"/>
        </w:rPr>
        <w:t xml:space="preserve">предпосылок универсальных учебных действий </w:t>
      </w:r>
      <w:r w:rsidRPr="00C61D3F">
        <w:rPr>
          <w:color w:val="000000"/>
        </w:rPr>
        <w:t xml:space="preserve">(УУД в личностной, коммуникативной, познавательной и регулятивной </w:t>
      </w:r>
      <w:proofErr w:type="gramStart"/>
      <w:r w:rsidRPr="00C61D3F">
        <w:rPr>
          <w:color w:val="000000"/>
        </w:rPr>
        <w:t>сферах</w:t>
      </w:r>
      <w:proofErr w:type="gramEnd"/>
      <w:r w:rsidRPr="00C61D3F">
        <w:rPr>
          <w:color w:val="000000"/>
        </w:rPr>
        <w:t xml:space="preserve">) является важнейшей задачей дошкольного образования. </w:t>
      </w:r>
    </w:p>
    <w:p w:rsidR="00C61D3F" w:rsidRDefault="00C61D3F" w:rsidP="006255E4">
      <w:pPr>
        <w:autoSpaceDE w:val="0"/>
        <w:autoSpaceDN w:val="0"/>
        <w:adjustRightInd w:val="0"/>
        <w:ind w:firstLine="709"/>
        <w:jc w:val="both"/>
        <w:rPr>
          <w:color w:val="000000"/>
        </w:rPr>
      </w:pPr>
      <w:r w:rsidRPr="00C61D3F">
        <w:rPr>
          <w:color w:val="000000"/>
        </w:rPr>
        <w:t xml:space="preserve">На этапе завершения дошкольного образования специалисты и </w:t>
      </w:r>
      <w:proofErr w:type="spellStart"/>
      <w:r w:rsidRPr="00C61D3F">
        <w:rPr>
          <w:color w:val="000000"/>
        </w:rPr>
        <w:t>ППк</w:t>
      </w:r>
      <w:proofErr w:type="spellEnd"/>
      <w:r w:rsidRPr="00C61D3F">
        <w:rPr>
          <w:color w:val="000000"/>
        </w:rPr>
        <w:t xml:space="preserve"> (консилиум) образовательной организации вырабатывают рекомендации по организации дальнейшего образовательного маршрута в соответствии с требованиями ФГОС </w:t>
      </w:r>
      <w:proofErr w:type="gramStart"/>
      <w:r w:rsidRPr="00C61D3F">
        <w:rPr>
          <w:color w:val="000000"/>
        </w:rPr>
        <w:t>ДО</w:t>
      </w:r>
      <w:proofErr w:type="gramEnd"/>
      <w:r w:rsidRPr="00C61D3F">
        <w:rPr>
          <w:color w:val="000000"/>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4261EC" w:rsidRDefault="004261EC" w:rsidP="00C61D3F">
      <w:pPr>
        <w:autoSpaceDE w:val="0"/>
        <w:autoSpaceDN w:val="0"/>
        <w:adjustRightInd w:val="0"/>
        <w:jc w:val="both"/>
        <w:rPr>
          <w:color w:val="000000"/>
        </w:rPr>
      </w:pPr>
    </w:p>
    <w:p w:rsidR="004261EC" w:rsidRDefault="004261EC" w:rsidP="00C61D3F">
      <w:pPr>
        <w:autoSpaceDE w:val="0"/>
        <w:autoSpaceDN w:val="0"/>
        <w:adjustRightInd w:val="0"/>
        <w:jc w:val="both"/>
        <w:rPr>
          <w:b/>
          <w:color w:val="000000"/>
        </w:rPr>
      </w:pPr>
      <w:r w:rsidRPr="004261EC">
        <w:rPr>
          <w:b/>
          <w:color w:val="000000"/>
        </w:rPr>
        <w:t>1.6.2. Часть, формируемая участниками образовательных отношений.</w:t>
      </w:r>
    </w:p>
    <w:p w:rsidR="004261EC" w:rsidRDefault="004261EC" w:rsidP="004261EC">
      <w:pPr>
        <w:shd w:val="clear" w:color="auto" w:fill="FFFFFF"/>
        <w:spacing w:before="5" w:line="259" w:lineRule="exact"/>
        <w:ind w:left="10" w:firstLine="374"/>
        <w:jc w:val="both"/>
        <w:rPr>
          <w:b/>
          <w:i/>
          <w:spacing w:val="-3"/>
        </w:rPr>
      </w:pPr>
    </w:p>
    <w:p w:rsidR="004261EC" w:rsidRDefault="004261EC" w:rsidP="004261EC">
      <w:pPr>
        <w:shd w:val="clear" w:color="auto" w:fill="FFFFFF"/>
        <w:spacing w:before="5" w:line="259" w:lineRule="exact"/>
        <w:ind w:left="10" w:firstLine="374"/>
        <w:jc w:val="both"/>
        <w:rPr>
          <w:b/>
          <w:i/>
          <w:spacing w:val="-3"/>
        </w:rPr>
      </w:pPr>
      <w:r>
        <w:rPr>
          <w:b/>
          <w:i/>
          <w:spacing w:val="-3"/>
        </w:rPr>
        <w:t xml:space="preserve">  Целевые ориентиры реализации регионального компонента</w:t>
      </w:r>
    </w:p>
    <w:p w:rsidR="004261EC" w:rsidRDefault="004261EC" w:rsidP="004261EC">
      <w:pPr>
        <w:shd w:val="clear" w:color="auto" w:fill="FFFFFF"/>
        <w:spacing w:before="5"/>
        <w:ind w:left="10" w:firstLine="374"/>
        <w:contextualSpacing/>
        <w:jc w:val="both"/>
        <w:rPr>
          <w:b/>
          <w:i/>
          <w:spacing w:val="-3"/>
        </w:rPr>
      </w:pPr>
    </w:p>
    <w:p w:rsidR="004261EC" w:rsidRDefault="004261EC" w:rsidP="004261EC">
      <w:pPr>
        <w:numPr>
          <w:ilvl w:val="0"/>
          <w:numId w:val="29"/>
        </w:numPr>
        <w:shd w:val="clear" w:color="auto" w:fill="FFFFFF"/>
        <w:spacing w:before="5"/>
        <w:contextualSpacing/>
        <w:jc w:val="both"/>
      </w:pPr>
      <w:r>
        <w:t xml:space="preserve">ребёнок интересуется историей своей семьи, </w:t>
      </w:r>
    </w:p>
    <w:p w:rsidR="004261EC" w:rsidRDefault="004261EC" w:rsidP="004261EC">
      <w:pPr>
        <w:numPr>
          <w:ilvl w:val="0"/>
          <w:numId w:val="29"/>
        </w:numPr>
        <w:shd w:val="clear" w:color="auto" w:fill="FFFFFF"/>
        <w:spacing w:before="5"/>
        <w:contextualSpacing/>
        <w:jc w:val="both"/>
      </w:pPr>
      <w:r>
        <w:t>знает семейные традиции, может о них рассказать;</w:t>
      </w:r>
    </w:p>
    <w:p w:rsidR="004261EC" w:rsidRDefault="004261EC" w:rsidP="004261EC">
      <w:pPr>
        <w:numPr>
          <w:ilvl w:val="0"/>
          <w:numId w:val="29"/>
        </w:numPr>
        <w:shd w:val="clear" w:color="auto" w:fill="FFFFFF"/>
        <w:spacing w:before="5"/>
        <w:contextualSpacing/>
        <w:jc w:val="both"/>
      </w:pPr>
      <w:r>
        <w:t>проявляет заботу, внимание и уважение к старшим членам семьи;</w:t>
      </w:r>
    </w:p>
    <w:p w:rsidR="004261EC" w:rsidRDefault="004261EC" w:rsidP="004261EC">
      <w:pPr>
        <w:numPr>
          <w:ilvl w:val="0"/>
          <w:numId w:val="29"/>
        </w:numPr>
        <w:shd w:val="clear" w:color="auto" w:fill="FFFFFF"/>
        <w:spacing w:before="5"/>
        <w:contextualSpacing/>
        <w:jc w:val="both"/>
      </w:pPr>
      <w:r>
        <w:t>знает фамилию, имя и отчество родителей;</w:t>
      </w:r>
    </w:p>
    <w:p w:rsidR="004261EC" w:rsidRDefault="004261EC" w:rsidP="004261EC">
      <w:pPr>
        <w:numPr>
          <w:ilvl w:val="0"/>
          <w:numId w:val="29"/>
        </w:numPr>
        <w:shd w:val="clear" w:color="auto" w:fill="FFFFFF"/>
        <w:spacing w:before="5"/>
        <w:ind w:left="368" w:hanging="357"/>
        <w:contextualSpacing/>
        <w:jc w:val="both"/>
      </w:pPr>
      <w:r>
        <w:t>знает место работы и членов семьи,</w:t>
      </w:r>
    </w:p>
    <w:p w:rsidR="004261EC" w:rsidRDefault="004261EC" w:rsidP="004261EC">
      <w:pPr>
        <w:numPr>
          <w:ilvl w:val="0"/>
          <w:numId w:val="29"/>
        </w:numPr>
        <w:shd w:val="clear" w:color="auto" w:fill="FFFFFF"/>
        <w:spacing w:before="5"/>
        <w:ind w:left="368" w:hanging="357"/>
        <w:contextualSpacing/>
        <w:jc w:val="both"/>
      </w:pPr>
      <w:r>
        <w:t>знает свой домашний адрес;</w:t>
      </w:r>
    </w:p>
    <w:p w:rsidR="004261EC" w:rsidRDefault="004261EC" w:rsidP="004261EC">
      <w:pPr>
        <w:numPr>
          <w:ilvl w:val="0"/>
          <w:numId w:val="29"/>
        </w:numPr>
        <w:shd w:val="clear" w:color="auto" w:fill="FFFFFF"/>
        <w:ind w:left="368" w:hanging="357"/>
        <w:contextualSpacing/>
        <w:jc w:val="both"/>
        <w:rPr>
          <w:rFonts w:eastAsia="Calibri"/>
        </w:rPr>
      </w:pPr>
      <w:r>
        <w:rPr>
          <w:rFonts w:eastAsia="Calibri"/>
        </w:rPr>
        <w:t xml:space="preserve">Знает основные достопримечательности и памятники села, герб </w:t>
      </w:r>
      <w:proofErr w:type="spellStart"/>
      <w:r>
        <w:rPr>
          <w:rFonts w:eastAsia="Calibri"/>
        </w:rPr>
        <w:t>Тарногского</w:t>
      </w:r>
      <w:proofErr w:type="spellEnd"/>
      <w:r>
        <w:rPr>
          <w:rFonts w:eastAsia="Calibri"/>
        </w:rPr>
        <w:t xml:space="preserve"> Городка.</w:t>
      </w:r>
    </w:p>
    <w:p w:rsidR="004261EC" w:rsidRDefault="004261EC" w:rsidP="004261EC">
      <w:pPr>
        <w:numPr>
          <w:ilvl w:val="0"/>
          <w:numId w:val="29"/>
        </w:numPr>
        <w:shd w:val="clear" w:color="auto" w:fill="FFFFFF"/>
        <w:ind w:left="368" w:hanging="357"/>
        <w:contextualSpacing/>
        <w:jc w:val="both"/>
        <w:rPr>
          <w:rFonts w:eastAsia="Calibri"/>
        </w:rPr>
      </w:pPr>
      <w:r>
        <w:rPr>
          <w:rFonts w:eastAsia="Calibri"/>
        </w:rPr>
        <w:t xml:space="preserve">Имеет представление о том, что </w:t>
      </w:r>
      <w:proofErr w:type="spellStart"/>
      <w:r>
        <w:rPr>
          <w:rFonts w:eastAsia="Calibri"/>
        </w:rPr>
        <w:t>Тарнога</w:t>
      </w:r>
      <w:proofErr w:type="spellEnd"/>
      <w:r>
        <w:rPr>
          <w:rFonts w:eastAsia="Calibri"/>
        </w:rPr>
        <w:t xml:space="preserve"> - столица меда Вологодского края.</w:t>
      </w:r>
    </w:p>
    <w:p w:rsidR="004261EC" w:rsidRDefault="004261EC" w:rsidP="004261EC">
      <w:pPr>
        <w:numPr>
          <w:ilvl w:val="0"/>
          <w:numId w:val="29"/>
        </w:numPr>
        <w:shd w:val="clear" w:color="auto" w:fill="FFFFFF"/>
        <w:ind w:left="368" w:hanging="357"/>
        <w:contextualSpacing/>
        <w:jc w:val="both"/>
        <w:rPr>
          <w:rFonts w:eastAsia="Calibri"/>
        </w:rPr>
      </w:pPr>
      <w:r>
        <w:rPr>
          <w:rFonts w:eastAsia="Calibri"/>
        </w:rPr>
        <w:t>Называет растения и животных  нашего края, а также  растения и животные, занесенные в Красную книгу Вологодской области</w:t>
      </w:r>
      <w:proofErr w:type="gramStart"/>
      <w:r>
        <w:rPr>
          <w:rFonts w:eastAsia="Calibri"/>
        </w:rPr>
        <w:t xml:space="preserve"> ;</w:t>
      </w:r>
      <w:proofErr w:type="gramEnd"/>
    </w:p>
    <w:p w:rsidR="004261EC" w:rsidRDefault="004261EC" w:rsidP="004261EC">
      <w:pPr>
        <w:numPr>
          <w:ilvl w:val="0"/>
          <w:numId w:val="29"/>
        </w:numPr>
        <w:shd w:val="clear" w:color="auto" w:fill="FFFFFF"/>
        <w:ind w:left="368" w:hanging="357"/>
        <w:contextualSpacing/>
        <w:jc w:val="both"/>
        <w:rPr>
          <w:rFonts w:eastAsia="Calibri"/>
        </w:rPr>
      </w:pPr>
      <w:r>
        <w:rPr>
          <w:rFonts w:eastAsia="Calibri"/>
        </w:rPr>
        <w:t>Проявляет заботу о природе нашего края;</w:t>
      </w:r>
    </w:p>
    <w:p w:rsidR="004261EC" w:rsidRDefault="004261EC" w:rsidP="004261EC">
      <w:pPr>
        <w:numPr>
          <w:ilvl w:val="0"/>
          <w:numId w:val="29"/>
        </w:numPr>
        <w:shd w:val="clear" w:color="auto" w:fill="FFFFFF"/>
        <w:ind w:left="368" w:hanging="357"/>
        <w:contextualSpacing/>
        <w:jc w:val="both"/>
        <w:rPr>
          <w:rFonts w:eastAsia="Calibri"/>
        </w:rPr>
      </w:pPr>
      <w:r>
        <w:rPr>
          <w:rFonts w:eastAsia="Calibri"/>
        </w:rPr>
        <w:t>Участвует в экологическ</w:t>
      </w:r>
      <w:r w:rsidR="0069656D">
        <w:rPr>
          <w:rFonts w:eastAsia="Calibri"/>
        </w:rPr>
        <w:t>их конкурсах, акциях</w:t>
      </w:r>
      <w:r>
        <w:rPr>
          <w:rFonts w:eastAsia="Calibri"/>
        </w:rPr>
        <w:t>;</w:t>
      </w:r>
    </w:p>
    <w:p w:rsidR="004261EC" w:rsidRDefault="004261EC" w:rsidP="004261EC">
      <w:pPr>
        <w:autoSpaceDE w:val="0"/>
        <w:autoSpaceDN w:val="0"/>
        <w:adjustRightInd w:val="0"/>
        <w:jc w:val="both"/>
        <w:rPr>
          <w:rFonts w:eastAsia="Calibri"/>
          <w:b/>
          <w:bCs/>
          <w:lang w:eastAsia="en-US"/>
        </w:rPr>
      </w:pPr>
    </w:p>
    <w:p w:rsidR="004261EC" w:rsidRPr="004261EC" w:rsidRDefault="004261EC" w:rsidP="00C61D3F">
      <w:pPr>
        <w:autoSpaceDE w:val="0"/>
        <w:autoSpaceDN w:val="0"/>
        <w:adjustRightInd w:val="0"/>
        <w:jc w:val="both"/>
        <w:rPr>
          <w:b/>
          <w:color w:val="000000"/>
        </w:rPr>
      </w:pPr>
    </w:p>
    <w:p w:rsidR="00C61D3F" w:rsidRPr="00C61D3F" w:rsidRDefault="00752D95" w:rsidP="00C61D3F">
      <w:pPr>
        <w:autoSpaceDE w:val="0"/>
        <w:autoSpaceDN w:val="0"/>
        <w:adjustRightInd w:val="0"/>
        <w:jc w:val="both"/>
        <w:rPr>
          <w:color w:val="000000"/>
        </w:rPr>
      </w:pPr>
      <w:r>
        <w:rPr>
          <w:b/>
          <w:bCs/>
          <w:color w:val="000000"/>
        </w:rPr>
        <w:t>1.7</w:t>
      </w:r>
      <w:r w:rsidR="00C61D3F" w:rsidRPr="00C61D3F">
        <w:rPr>
          <w:b/>
          <w:bCs/>
          <w:color w:val="000000"/>
        </w:rPr>
        <w:t xml:space="preserve">. Развивающее оценивание качества образовательной деятельности по АООП </w:t>
      </w:r>
    </w:p>
    <w:p w:rsidR="00C61D3F" w:rsidRPr="00C61D3F" w:rsidRDefault="00C61D3F" w:rsidP="006255E4">
      <w:pPr>
        <w:autoSpaceDE w:val="0"/>
        <w:autoSpaceDN w:val="0"/>
        <w:adjustRightInd w:val="0"/>
        <w:ind w:firstLine="709"/>
        <w:jc w:val="both"/>
        <w:rPr>
          <w:color w:val="000000"/>
        </w:rPr>
      </w:pPr>
      <w:r w:rsidRPr="00C61D3F">
        <w:rPr>
          <w:color w:val="000000"/>
        </w:rPr>
        <w:t xml:space="preserve">Система оценки образовательной деятельности, предусмотренная 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C61D3F" w:rsidRPr="00C61D3F" w:rsidRDefault="00C61D3F" w:rsidP="00C61D3F">
      <w:pPr>
        <w:autoSpaceDE w:val="0"/>
        <w:autoSpaceDN w:val="0"/>
        <w:adjustRightInd w:val="0"/>
        <w:jc w:val="both"/>
        <w:rPr>
          <w:color w:val="000000"/>
        </w:rPr>
      </w:pPr>
      <w:r w:rsidRPr="00C61D3F">
        <w:rPr>
          <w:color w:val="000000"/>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C61D3F" w:rsidRPr="00C61D3F" w:rsidRDefault="00C61D3F" w:rsidP="00C61D3F">
      <w:pPr>
        <w:autoSpaceDE w:val="0"/>
        <w:autoSpaceDN w:val="0"/>
        <w:adjustRightInd w:val="0"/>
        <w:jc w:val="both"/>
        <w:rPr>
          <w:color w:val="000000"/>
        </w:rPr>
      </w:pPr>
      <w:r w:rsidRPr="00C61D3F">
        <w:rPr>
          <w:color w:val="000000"/>
        </w:rPr>
        <w:t xml:space="preserve">• не подлежат непосредственной оценке; </w:t>
      </w:r>
    </w:p>
    <w:p w:rsidR="00C61D3F" w:rsidRPr="00C61D3F" w:rsidRDefault="00C61D3F" w:rsidP="00C61D3F">
      <w:pPr>
        <w:autoSpaceDE w:val="0"/>
        <w:autoSpaceDN w:val="0"/>
        <w:adjustRightInd w:val="0"/>
        <w:jc w:val="both"/>
        <w:rPr>
          <w:color w:val="000000"/>
        </w:rPr>
      </w:pPr>
      <w:r w:rsidRPr="00C61D3F">
        <w:rPr>
          <w:color w:val="000000"/>
        </w:rPr>
        <w:t xml:space="preserve">• не являются непосредственным основанием оценки как итогового, так и  промежуточного уровня развития детей с ЗПР; </w:t>
      </w:r>
    </w:p>
    <w:p w:rsidR="00C61D3F" w:rsidRPr="00C61D3F" w:rsidRDefault="00C61D3F" w:rsidP="00C61D3F">
      <w:pPr>
        <w:autoSpaceDE w:val="0"/>
        <w:autoSpaceDN w:val="0"/>
        <w:adjustRightInd w:val="0"/>
        <w:jc w:val="both"/>
        <w:rPr>
          <w:color w:val="000000"/>
        </w:rPr>
      </w:pPr>
      <w:r w:rsidRPr="00C61D3F">
        <w:rPr>
          <w:color w:val="000000"/>
        </w:rPr>
        <w:t xml:space="preserve">• не позволяют формально сравнивать реальные достижения детей с ЗПР и детей без нарушений в развитии; </w:t>
      </w:r>
    </w:p>
    <w:p w:rsidR="00C61D3F" w:rsidRPr="00C61D3F" w:rsidRDefault="00C61D3F" w:rsidP="00C61D3F">
      <w:pPr>
        <w:autoSpaceDE w:val="0"/>
        <w:autoSpaceDN w:val="0"/>
        <w:adjustRightInd w:val="0"/>
        <w:jc w:val="both"/>
        <w:rPr>
          <w:color w:val="000000"/>
        </w:rPr>
      </w:pPr>
      <w:r w:rsidRPr="00C61D3F">
        <w:rPr>
          <w:color w:val="000000"/>
        </w:rPr>
        <w:t xml:space="preserve">• не являются непосредственным основанием при оценке качества образования. </w:t>
      </w:r>
    </w:p>
    <w:p w:rsidR="00C61D3F" w:rsidRPr="00C61D3F" w:rsidRDefault="00C61D3F" w:rsidP="00C61D3F">
      <w:pPr>
        <w:autoSpaceDE w:val="0"/>
        <w:autoSpaceDN w:val="0"/>
        <w:adjustRightInd w:val="0"/>
        <w:jc w:val="both"/>
        <w:rPr>
          <w:color w:val="000000"/>
        </w:rPr>
      </w:pPr>
    </w:p>
    <w:p w:rsidR="00C61D3F" w:rsidRPr="00C61D3F" w:rsidRDefault="00C61D3F" w:rsidP="00C61D3F">
      <w:pPr>
        <w:autoSpaceDE w:val="0"/>
        <w:autoSpaceDN w:val="0"/>
        <w:adjustRightInd w:val="0"/>
        <w:jc w:val="both"/>
        <w:rPr>
          <w:color w:val="000000"/>
        </w:rPr>
      </w:pPr>
      <w:r w:rsidRPr="00C61D3F">
        <w:rPr>
          <w:color w:val="000000"/>
        </w:rPr>
        <w:t xml:space="preserve">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C61D3F" w:rsidRDefault="00C61D3F" w:rsidP="00C61D3F">
      <w:pPr>
        <w:autoSpaceDE w:val="0"/>
        <w:autoSpaceDN w:val="0"/>
        <w:adjustRightInd w:val="0"/>
        <w:jc w:val="both"/>
        <w:rPr>
          <w:color w:val="000000"/>
        </w:rPr>
      </w:pPr>
      <w:r w:rsidRPr="00C61D3F">
        <w:rPr>
          <w:color w:val="000000"/>
        </w:rPr>
        <w:lastRenderedPageBreak/>
        <w:t xml:space="preserve">• 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9656D" w:rsidRDefault="0069656D" w:rsidP="00C61D3F">
      <w:pPr>
        <w:autoSpaceDE w:val="0"/>
        <w:autoSpaceDN w:val="0"/>
        <w:adjustRightInd w:val="0"/>
        <w:jc w:val="both"/>
        <w:rPr>
          <w:color w:val="000000"/>
        </w:rPr>
      </w:pPr>
    </w:p>
    <w:p w:rsidR="0069656D" w:rsidRPr="0069656D" w:rsidRDefault="0069656D" w:rsidP="00C61D3F">
      <w:pPr>
        <w:autoSpaceDE w:val="0"/>
        <w:autoSpaceDN w:val="0"/>
        <w:adjustRightInd w:val="0"/>
        <w:jc w:val="both"/>
        <w:rPr>
          <w:b/>
          <w:color w:val="000000"/>
        </w:rPr>
      </w:pPr>
      <w:r>
        <w:rPr>
          <w:b/>
        </w:rPr>
        <w:t xml:space="preserve">1.8. </w:t>
      </w:r>
      <w:r w:rsidRPr="0069656D">
        <w:rPr>
          <w:b/>
        </w:rPr>
        <w:t>Педагогическая диагностика индивидуального развития ребенка задержкой психического развития</w:t>
      </w:r>
    </w:p>
    <w:p w:rsidR="00C61D3F" w:rsidRDefault="00C61D3F" w:rsidP="00C61D3F">
      <w:pPr>
        <w:jc w:val="center"/>
        <w:rPr>
          <w:rFonts w:eastAsia="Calibri"/>
          <w:b/>
          <w:lang w:eastAsia="en-US"/>
        </w:rPr>
      </w:pPr>
    </w:p>
    <w:p w:rsidR="00427021" w:rsidRDefault="00427021" w:rsidP="00427021">
      <w:pPr>
        <w:autoSpaceDE w:val="0"/>
        <w:autoSpaceDN w:val="0"/>
        <w:adjustRightInd w:val="0"/>
        <w:ind w:firstLine="708"/>
        <w:jc w:val="both"/>
        <w:rPr>
          <w:rFonts w:eastAsia="Calibri"/>
        </w:rPr>
      </w:pPr>
      <w:r>
        <w:rPr>
          <w:rFonts w:eastAsia="Calibri"/>
        </w:rPr>
        <w:t>Для проведения индивидуальной педагогической диагностики учитель-логопед и учитель-дефектолог используют «Карты развития ребенка дошкольного возраста с задержкой психического развития с 5-6 и 6-7» по программе «Подготовка к школе детей с задержкой психического развития» под ред. С.Г. Шевченко.</w:t>
      </w:r>
    </w:p>
    <w:p w:rsidR="006A12C8" w:rsidRDefault="006A12C8" w:rsidP="006A12C8">
      <w:pPr>
        <w:shd w:val="clear" w:color="auto" w:fill="FFFFFF"/>
        <w:spacing w:line="270" w:lineRule="atLeast"/>
        <w:ind w:right="60"/>
        <w:rPr>
          <w:color w:val="000000"/>
          <w:szCs w:val="28"/>
        </w:rPr>
      </w:pPr>
      <w:r w:rsidRPr="006A12C8">
        <w:rPr>
          <w:color w:val="000000"/>
          <w:szCs w:val="28"/>
        </w:rPr>
        <w:t xml:space="preserve">Педагог – психолог проводит обследование </w:t>
      </w:r>
      <w:r>
        <w:rPr>
          <w:color w:val="000000"/>
          <w:szCs w:val="28"/>
        </w:rPr>
        <w:t>д</w:t>
      </w:r>
      <w:r w:rsidR="006255E4">
        <w:rPr>
          <w:color w:val="000000"/>
          <w:szCs w:val="28"/>
        </w:rPr>
        <w:t xml:space="preserve">етей компенсирующей группы №2 и </w:t>
      </w:r>
      <w:r>
        <w:rPr>
          <w:color w:val="000000"/>
          <w:szCs w:val="28"/>
        </w:rPr>
        <w:t>использует:</w:t>
      </w:r>
    </w:p>
    <w:p w:rsidR="006A12C8" w:rsidRPr="006A12C8" w:rsidRDefault="006A12C8" w:rsidP="006A12C8">
      <w:pPr>
        <w:shd w:val="clear" w:color="auto" w:fill="FFFFFF"/>
        <w:spacing w:line="270" w:lineRule="atLeast"/>
        <w:ind w:right="60"/>
        <w:rPr>
          <w:color w:val="000000"/>
          <w:szCs w:val="28"/>
        </w:rPr>
      </w:pPr>
      <w:proofErr w:type="gramStart"/>
      <w:r>
        <w:rPr>
          <w:color w:val="000000"/>
          <w:szCs w:val="28"/>
        </w:rPr>
        <w:t>-п</w:t>
      </w:r>
      <w:r w:rsidRPr="006A12C8">
        <w:rPr>
          <w:color w:val="000000"/>
          <w:szCs w:val="28"/>
        </w:rPr>
        <w:t>сиходиагностический комплект детского психолога (авторы М. М. Семаго, Н. Я. Семаго), в который входит не только необходимый стимульный материал, но и руководство с подробным описание</w:t>
      </w:r>
      <w:r>
        <w:rPr>
          <w:color w:val="000000"/>
          <w:szCs w:val="28"/>
        </w:rPr>
        <w:t>;</w:t>
      </w:r>
      <w:proofErr w:type="gramEnd"/>
    </w:p>
    <w:p w:rsidR="006A12C8" w:rsidRPr="006A12C8" w:rsidRDefault="006A12C8" w:rsidP="006A12C8">
      <w:pPr>
        <w:shd w:val="clear" w:color="auto" w:fill="FFFFFF"/>
        <w:spacing w:line="270" w:lineRule="atLeast"/>
        <w:ind w:left="60" w:right="60"/>
        <w:rPr>
          <w:color w:val="000000"/>
          <w:szCs w:val="28"/>
        </w:rPr>
      </w:pPr>
      <w:r>
        <w:rPr>
          <w:color w:val="000000"/>
          <w:szCs w:val="28"/>
        </w:rPr>
        <w:t>-п</w:t>
      </w:r>
      <w:r w:rsidRPr="006A12C8">
        <w:rPr>
          <w:color w:val="000000"/>
          <w:szCs w:val="28"/>
        </w:rPr>
        <w:t>сиходиагностический комплект «От диагностики к р</w:t>
      </w:r>
      <w:r>
        <w:rPr>
          <w:color w:val="000000"/>
          <w:szCs w:val="28"/>
        </w:rPr>
        <w:t xml:space="preserve">азвитию» (авт. С. М. </w:t>
      </w:r>
      <w:proofErr w:type="spellStart"/>
      <w:r>
        <w:rPr>
          <w:color w:val="000000"/>
          <w:szCs w:val="28"/>
        </w:rPr>
        <w:t>Забрамная</w:t>
      </w:r>
      <w:proofErr w:type="spellEnd"/>
      <w:r>
        <w:rPr>
          <w:color w:val="000000"/>
          <w:szCs w:val="28"/>
        </w:rPr>
        <w:t>);</w:t>
      </w:r>
    </w:p>
    <w:p w:rsidR="006A12C8" w:rsidRPr="006A12C8" w:rsidRDefault="006A12C8" w:rsidP="006A12C8">
      <w:pPr>
        <w:shd w:val="clear" w:color="auto" w:fill="FFFFFF"/>
        <w:spacing w:after="60" w:line="270" w:lineRule="atLeast"/>
        <w:ind w:left="60" w:right="60"/>
        <w:rPr>
          <w:color w:val="000000"/>
          <w:szCs w:val="28"/>
        </w:rPr>
      </w:pPr>
      <w:r>
        <w:rPr>
          <w:color w:val="000000"/>
          <w:szCs w:val="28"/>
        </w:rPr>
        <w:t>-</w:t>
      </w:r>
      <w:proofErr w:type="spellStart"/>
      <w:r>
        <w:rPr>
          <w:color w:val="000000"/>
          <w:szCs w:val="28"/>
        </w:rPr>
        <w:t>п</w:t>
      </w:r>
      <w:r w:rsidRPr="006A12C8">
        <w:rPr>
          <w:color w:val="000000"/>
          <w:szCs w:val="28"/>
        </w:rPr>
        <w:t>сихолого</w:t>
      </w:r>
      <w:proofErr w:type="spellEnd"/>
      <w:r w:rsidRPr="006A12C8">
        <w:rPr>
          <w:color w:val="000000"/>
          <w:szCs w:val="28"/>
        </w:rPr>
        <w:t xml:space="preserve"> – педагогическая диагностика «Экспресс диагностика в детском саду» (авт. Павлова, Руденко)</w:t>
      </w:r>
      <w:r>
        <w:rPr>
          <w:color w:val="000000"/>
          <w:szCs w:val="28"/>
        </w:rPr>
        <w:t>.</w:t>
      </w:r>
    </w:p>
    <w:p w:rsidR="00427021" w:rsidRDefault="00427021" w:rsidP="00427021">
      <w:pPr>
        <w:autoSpaceDE w:val="0"/>
        <w:autoSpaceDN w:val="0"/>
        <w:adjustRightInd w:val="0"/>
        <w:ind w:firstLine="708"/>
        <w:jc w:val="both"/>
        <w:rPr>
          <w:rFonts w:eastAsia="Calibri"/>
        </w:rPr>
      </w:pPr>
      <w:r>
        <w:rPr>
          <w:rFonts w:eastAsia="Calibri"/>
        </w:rPr>
        <w:t>Диагности</w:t>
      </w:r>
      <w:r w:rsidR="006255E4">
        <w:rPr>
          <w:rFonts w:eastAsia="Calibri"/>
        </w:rPr>
        <w:t>ка проводится</w:t>
      </w:r>
      <w:r>
        <w:rPr>
          <w:rFonts w:eastAsia="Calibri"/>
        </w:rPr>
        <w:t xml:space="preserve"> в первую половину сен</w:t>
      </w:r>
      <w:r w:rsidR="006255E4">
        <w:rPr>
          <w:rFonts w:eastAsia="Calibri"/>
        </w:rPr>
        <w:t xml:space="preserve">тября, </w:t>
      </w:r>
      <w:r w:rsidR="003F29B4">
        <w:rPr>
          <w:rFonts w:eastAsia="Calibri"/>
        </w:rPr>
        <w:t>во вторую половину апреля</w:t>
      </w:r>
      <w:r>
        <w:rPr>
          <w:rFonts w:eastAsia="Calibri"/>
        </w:rPr>
        <w:t>.</w:t>
      </w:r>
    </w:p>
    <w:p w:rsidR="00427021" w:rsidRDefault="00427021" w:rsidP="00427021">
      <w:pPr>
        <w:autoSpaceDE w:val="0"/>
        <w:autoSpaceDN w:val="0"/>
        <w:adjustRightInd w:val="0"/>
        <w:ind w:firstLine="708"/>
        <w:jc w:val="both"/>
        <w:rPr>
          <w:rFonts w:eastAsia="Calibri"/>
        </w:rPr>
      </w:pPr>
      <w:r>
        <w:rPr>
          <w:rFonts w:eastAsia="Calibri"/>
        </w:rPr>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w:t>
      </w:r>
      <w:r>
        <w:rPr>
          <w:rFonts w:eastAsia="Calibri"/>
          <w:iCs/>
        </w:rPr>
        <w:t xml:space="preserve">воспитания в начале учебного года. </w:t>
      </w:r>
    </w:p>
    <w:p w:rsidR="00427021" w:rsidRPr="00C61D3F" w:rsidRDefault="00427021" w:rsidP="00C61D3F">
      <w:pPr>
        <w:jc w:val="center"/>
        <w:rPr>
          <w:rFonts w:eastAsia="Calibri"/>
          <w:b/>
          <w:lang w:eastAsia="en-US"/>
        </w:rPr>
      </w:pPr>
    </w:p>
    <w:p w:rsidR="00C61D3F" w:rsidRDefault="00C61D3F" w:rsidP="00577115">
      <w:pPr>
        <w:autoSpaceDE w:val="0"/>
        <w:autoSpaceDN w:val="0"/>
        <w:adjustRightInd w:val="0"/>
        <w:jc w:val="center"/>
        <w:rPr>
          <w:b/>
          <w:bCs/>
          <w:color w:val="000000"/>
        </w:rPr>
      </w:pPr>
      <w:r w:rsidRPr="00C61D3F">
        <w:rPr>
          <w:b/>
          <w:bCs/>
          <w:color w:val="000000"/>
        </w:rPr>
        <w:t>II. СОДЕРЖАТЕЛЬНЫЙ РАЗДЕЛ</w:t>
      </w:r>
    </w:p>
    <w:p w:rsidR="00DB3505" w:rsidRPr="00DB3505" w:rsidRDefault="00DB3505" w:rsidP="00DB3505">
      <w:pPr>
        <w:autoSpaceDE w:val="0"/>
        <w:autoSpaceDN w:val="0"/>
        <w:adjustRightInd w:val="0"/>
        <w:jc w:val="both"/>
        <w:rPr>
          <w:b/>
          <w:bCs/>
          <w:color w:val="000000"/>
        </w:rPr>
      </w:pPr>
      <w:r w:rsidRPr="00DB3505">
        <w:rPr>
          <w:b/>
          <w:bCs/>
          <w:color w:val="000000"/>
        </w:rPr>
        <w:t>2. Общие положения</w:t>
      </w:r>
    </w:p>
    <w:p w:rsidR="00DB3505" w:rsidRPr="00DB3505" w:rsidRDefault="00DB3505" w:rsidP="00DB3505">
      <w:pPr>
        <w:jc w:val="both"/>
        <w:rPr>
          <w:rFonts w:eastAsia="Calibri"/>
          <w:lang w:eastAsia="en-US"/>
        </w:rPr>
      </w:pPr>
      <w:r w:rsidRPr="00DB3505">
        <w:rPr>
          <w:rFonts w:eastAsia="Calibri"/>
          <w:lang w:eastAsia="en-US"/>
        </w:rPr>
        <w:t xml:space="preserve">           </w:t>
      </w:r>
      <w:proofErr w:type="gramStart"/>
      <w:r w:rsidRPr="00DB3505">
        <w:rPr>
          <w:rFonts w:eastAsia="Calibri"/>
          <w:lang w:eastAsia="en-US"/>
        </w:rPr>
        <w:t>В соответствии с ФГОС ДО общий объем образовательной программы для детей с ограниченными возможностями здоровья, которая должна быть реализована в группе  компенсирующей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w:t>
      </w:r>
      <w:proofErr w:type="gramEnd"/>
      <w:r w:rsidRPr="00DB3505">
        <w:rPr>
          <w:rFonts w:eastAsia="Calibri"/>
          <w:lang w:eastAsia="en-US"/>
        </w:rPr>
        <w:t xml:space="preserve"> и др.) с квалифицированной коррекцией недостатков в физическом и психическом развитии детей; образовательную деятельность с квалифицированной коррекцией недостатков в физическом 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DB3505" w:rsidRPr="00DB3505" w:rsidRDefault="00DB3505" w:rsidP="00DB3505">
      <w:pPr>
        <w:autoSpaceDE w:val="0"/>
        <w:autoSpaceDN w:val="0"/>
        <w:adjustRightInd w:val="0"/>
        <w:jc w:val="both"/>
        <w:rPr>
          <w:color w:val="000000"/>
        </w:rPr>
      </w:pPr>
    </w:p>
    <w:p w:rsidR="00DB3505" w:rsidRPr="00DB3505" w:rsidRDefault="00DB3505" w:rsidP="00DB3505">
      <w:pPr>
        <w:jc w:val="both"/>
        <w:rPr>
          <w:rFonts w:eastAsia="Calibri"/>
          <w:lang w:eastAsia="en-US"/>
        </w:rPr>
      </w:pPr>
      <w:r w:rsidRPr="00DB3505">
        <w:rPr>
          <w:rFonts w:eastAsia="Calibri"/>
          <w:lang w:eastAsia="en-US"/>
        </w:rPr>
        <w:t xml:space="preserve">            Задачами деятельности образовательной организации, реализующей программы дошкольного образования, по выполнению образовательной программы в группе компенсирующей  направленности являются: </w:t>
      </w:r>
    </w:p>
    <w:p w:rsidR="00DB3505" w:rsidRPr="00DB3505" w:rsidRDefault="00DB3505" w:rsidP="00DB3505">
      <w:pPr>
        <w:jc w:val="both"/>
        <w:rPr>
          <w:rFonts w:eastAsia="Calibri"/>
          <w:lang w:eastAsia="en-US"/>
        </w:rPr>
      </w:pPr>
      <w:r w:rsidRPr="00DB3505">
        <w:rPr>
          <w:rFonts w:eastAsia="Calibri"/>
          <w:lang w:eastAsia="en-US"/>
        </w:rPr>
        <w:t xml:space="preserve"> – развитие физических, интеллектуальных, нравственных, эстетических и личностных качеств; </w:t>
      </w:r>
    </w:p>
    <w:p w:rsidR="00DB3505" w:rsidRPr="00DB3505" w:rsidRDefault="00DB3505" w:rsidP="00DB3505">
      <w:pPr>
        <w:jc w:val="both"/>
        <w:rPr>
          <w:rFonts w:eastAsia="Calibri"/>
          <w:lang w:eastAsia="en-US"/>
        </w:rPr>
      </w:pPr>
      <w:r w:rsidRPr="00DB3505">
        <w:rPr>
          <w:rFonts w:eastAsia="Calibri"/>
          <w:lang w:eastAsia="en-US"/>
        </w:rPr>
        <w:t xml:space="preserve">– формирование предпосылок учебной деятельности;  </w:t>
      </w:r>
    </w:p>
    <w:p w:rsidR="00DB3505" w:rsidRPr="00DB3505" w:rsidRDefault="00DB3505" w:rsidP="00DB3505">
      <w:pPr>
        <w:jc w:val="both"/>
        <w:rPr>
          <w:rFonts w:eastAsia="Calibri"/>
          <w:lang w:eastAsia="en-US"/>
        </w:rPr>
      </w:pPr>
      <w:r w:rsidRPr="00DB3505">
        <w:rPr>
          <w:rFonts w:eastAsia="Calibri"/>
          <w:lang w:eastAsia="en-US"/>
        </w:rPr>
        <w:t xml:space="preserve">– сохранение и укрепление здоровья; </w:t>
      </w:r>
    </w:p>
    <w:p w:rsidR="003F29B4" w:rsidRDefault="00DB3505" w:rsidP="00DB3505">
      <w:pPr>
        <w:jc w:val="both"/>
        <w:rPr>
          <w:rFonts w:eastAsia="Calibri"/>
          <w:lang w:eastAsia="en-US"/>
        </w:rPr>
      </w:pPr>
      <w:r w:rsidRPr="00DB3505">
        <w:rPr>
          <w:rFonts w:eastAsia="Calibri"/>
          <w:lang w:eastAsia="en-US"/>
        </w:rPr>
        <w:t xml:space="preserve">– коррекция недостатков в физическом и (или) психическом развитии детей; </w:t>
      </w:r>
    </w:p>
    <w:p w:rsidR="00DB3505" w:rsidRPr="00DB3505" w:rsidRDefault="00DB3505" w:rsidP="00DB3505">
      <w:pPr>
        <w:jc w:val="both"/>
        <w:rPr>
          <w:rFonts w:eastAsia="Calibri"/>
          <w:lang w:eastAsia="en-US"/>
        </w:rPr>
      </w:pPr>
      <w:r w:rsidRPr="00DB3505">
        <w:rPr>
          <w:rFonts w:eastAsia="Calibri"/>
          <w:lang w:eastAsia="en-US"/>
        </w:rPr>
        <w:t xml:space="preserve"> – создание современной развивающей предметно-пространственной среды, комфортной как для детей с ОВЗ, их родителей (законных представителей</w:t>
      </w:r>
      <w:proofErr w:type="gramStart"/>
      <w:r w:rsidRPr="00DB3505">
        <w:rPr>
          <w:rFonts w:eastAsia="Calibri"/>
          <w:lang w:eastAsia="en-US"/>
        </w:rPr>
        <w:t>)и</w:t>
      </w:r>
      <w:proofErr w:type="gramEnd"/>
      <w:r w:rsidRPr="00DB3505">
        <w:rPr>
          <w:rFonts w:eastAsia="Calibri"/>
          <w:lang w:eastAsia="en-US"/>
        </w:rPr>
        <w:t xml:space="preserve"> педагогического коллектива; </w:t>
      </w:r>
    </w:p>
    <w:p w:rsidR="00DB3505" w:rsidRPr="00DB3505" w:rsidRDefault="00DB3505" w:rsidP="00DB3505">
      <w:pPr>
        <w:jc w:val="both"/>
        <w:rPr>
          <w:rFonts w:eastAsia="Calibri"/>
          <w:lang w:eastAsia="en-US"/>
        </w:rPr>
      </w:pPr>
      <w:r w:rsidRPr="00DB3505">
        <w:rPr>
          <w:rFonts w:eastAsia="Calibri"/>
          <w:lang w:eastAsia="en-US"/>
        </w:rPr>
        <w:t xml:space="preserve">– формирование у детей общей культуры.  </w:t>
      </w:r>
    </w:p>
    <w:p w:rsidR="00DB3505" w:rsidRPr="00DB3505" w:rsidRDefault="00DB3505" w:rsidP="00DB3505">
      <w:pPr>
        <w:jc w:val="both"/>
        <w:rPr>
          <w:rFonts w:eastAsia="Calibri"/>
          <w:lang w:eastAsia="en-US"/>
        </w:rPr>
      </w:pPr>
      <w:r w:rsidRPr="00DB3505">
        <w:rPr>
          <w:rFonts w:eastAsia="Calibri"/>
          <w:lang w:eastAsia="en-US"/>
        </w:rPr>
        <w:lastRenderedPageBreak/>
        <w:t xml:space="preserve">           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DB3505" w:rsidRPr="00DB3505" w:rsidRDefault="00DB3505" w:rsidP="00DB3505">
      <w:pPr>
        <w:jc w:val="both"/>
        <w:rPr>
          <w:rFonts w:eastAsia="Calibri"/>
          <w:lang w:eastAsia="en-US"/>
        </w:rPr>
      </w:pPr>
      <w:r w:rsidRPr="00DB3505">
        <w:rPr>
          <w:rFonts w:eastAsia="Calibri"/>
          <w:lang w:eastAsia="en-US"/>
        </w:rPr>
        <w:t xml:space="preserve">          Организация образовательного процесса в группе компенсирующей  направленности предполагает соблюдение следующих позиций:   </w:t>
      </w:r>
    </w:p>
    <w:p w:rsidR="00DB3505" w:rsidRPr="00DB3505" w:rsidRDefault="00DB3505" w:rsidP="00DB3505">
      <w:pPr>
        <w:jc w:val="both"/>
        <w:rPr>
          <w:rFonts w:eastAsia="Calibri"/>
          <w:lang w:eastAsia="en-US"/>
        </w:rPr>
      </w:pPr>
      <w:r w:rsidRPr="00DB3505">
        <w:rPr>
          <w:rFonts w:eastAsia="Calibri"/>
          <w:lang w:eastAsia="en-US"/>
        </w:rPr>
        <w:t xml:space="preserve">1) регламент проведения и содержание занятий с детьми с ОВЗ специалистами дошкольной образовательной организации (учителем-дефектологом, учителем-логопедом, педагогом-психологом), воспитателями, педагогами дополнительного образования;  </w:t>
      </w:r>
    </w:p>
    <w:p w:rsidR="00DB3505" w:rsidRPr="00DB3505" w:rsidRDefault="00DB3505" w:rsidP="00DB3505">
      <w:pPr>
        <w:jc w:val="both"/>
        <w:rPr>
          <w:rFonts w:eastAsia="Calibri"/>
          <w:lang w:eastAsia="en-US"/>
        </w:rPr>
      </w:pPr>
      <w:r w:rsidRPr="00DB3505">
        <w:rPr>
          <w:rFonts w:eastAsia="Calibri"/>
          <w:lang w:eastAsia="en-US"/>
        </w:rPr>
        <w:t xml:space="preserve">2) регламент и содержание работы </w:t>
      </w:r>
      <w:proofErr w:type="spellStart"/>
      <w:r w:rsidRPr="00DB3505">
        <w:rPr>
          <w:rFonts w:eastAsia="Calibri"/>
          <w:lang w:eastAsia="en-US"/>
        </w:rPr>
        <w:t>тьютора</w:t>
      </w:r>
      <w:proofErr w:type="spellEnd"/>
      <w:r w:rsidRPr="00DB3505">
        <w:rPr>
          <w:rFonts w:eastAsia="Calibri"/>
          <w:lang w:eastAsia="en-US"/>
        </w:rPr>
        <w:t xml:space="preserve">;  </w:t>
      </w:r>
    </w:p>
    <w:p w:rsidR="00DB3505" w:rsidRPr="00DB3505" w:rsidRDefault="00DB3505" w:rsidP="00DB3505">
      <w:pPr>
        <w:jc w:val="both"/>
        <w:rPr>
          <w:rFonts w:eastAsia="Calibri"/>
          <w:lang w:eastAsia="en-US"/>
        </w:rPr>
      </w:pPr>
      <w:r w:rsidRPr="00DB3505">
        <w:rPr>
          <w:rFonts w:eastAsia="Calibri"/>
          <w:lang w:eastAsia="en-US"/>
        </w:rPr>
        <w:t>3) регламент и содержание работы (</w:t>
      </w:r>
      <w:proofErr w:type="spellStart"/>
      <w:r w:rsidRPr="00DB3505">
        <w:rPr>
          <w:rFonts w:eastAsia="Calibri"/>
          <w:lang w:eastAsia="en-US"/>
        </w:rPr>
        <w:t>ППк</w:t>
      </w:r>
      <w:proofErr w:type="spellEnd"/>
      <w:r w:rsidRPr="00DB3505">
        <w:rPr>
          <w:rFonts w:eastAsia="Calibri"/>
          <w:lang w:eastAsia="en-US"/>
        </w:rPr>
        <w:t xml:space="preserve">) дошкольной образовательной организации.  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DB3505" w:rsidRPr="00DB3505" w:rsidRDefault="00DB3505" w:rsidP="00DB3505">
      <w:pPr>
        <w:jc w:val="both"/>
        <w:rPr>
          <w:rFonts w:eastAsia="Calibri"/>
          <w:lang w:eastAsia="en-US"/>
        </w:rPr>
      </w:pPr>
      <w:r w:rsidRPr="00DB3505">
        <w:rPr>
          <w:rFonts w:eastAsia="Calibri"/>
          <w:lang w:eastAsia="en-US"/>
        </w:rPr>
        <w:t xml:space="preserve">             В группе компенсирующей</w:t>
      </w:r>
      <w:r w:rsidR="003F29B4">
        <w:rPr>
          <w:rFonts w:eastAsia="Calibri"/>
          <w:lang w:eastAsia="en-US"/>
        </w:rPr>
        <w:t xml:space="preserve">  направленности реализуется </w:t>
      </w:r>
      <w:r w:rsidR="00A9221A">
        <w:rPr>
          <w:rFonts w:eastAsia="Calibri"/>
          <w:lang w:eastAsia="en-US"/>
        </w:rPr>
        <w:t xml:space="preserve"> программа</w:t>
      </w:r>
      <w:r w:rsidRPr="00DB3505">
        <w:rPr>
          <w:rFonts w:eastAsia="Calibri"/>
          <w:lang w:eastAsia="en-US"/>
        </w:rPr>
        <w:t xml:space="preserve">. </w:t>
      </w:r>
    </w:p>
    <w:p w:rsidR="00DB3505" w:rsidRDefault="00DB3505" w:rsidP="00DB3505">
      <w:pPr>
        <w:jc w:val="both"/>
        <w:rPr>
          <w:b/>
          <w:bCs/>
          <w:i/>
          <w:iCs/>
        </w:rPr>
      </w:pPr>
      <w:r w:rsidRPr="00DB3505">
        <w:rPr>
          <w:b/>
          <w:bCs/>
          <w:i/>
          <w:iCs/>
        </w:rPr>
        <w:t xml:space="preserve">Содержание адаптированной основной образовательной программы </w:t>
      </w:r>
      <w:r w:rsidRPr="00DB3505">
        <w:t xml:space="preserve">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DB3505">
        <w:rPr>
          <w:b/>
          <w:bCs/>
          <w:i/>
          <w:iCs/>
        </w:rPr>
        <w:t>физическое развитие, социально-коммуникативное развитие, познавательное развитие, речевое развитие, художественно-эстетическое развитие.</w:t>
      </w:r>
    </w:p>
    <w:p w:rsidR="00661209" w:rsidRPr="00DB3505" w:rsidRDefault="00661209" w:rsidP="00DB3505">
      <w:pPr>
        <w:jc w:val="both"/>
        <w:rPr>
          <w:b/>
          <w:bCs/>
          <w:i/>
          <w:iCs/>
        </w:rPr>
      </w:pPr>
    </w:p>
    <w:p w:rsidR="00DB3505" w:rsidRPr="00DB3505" w:rsidRDefault="00DB3505" w:rsidP="00DB3505">
      <w:pPr>
        <w:autoSpaceDE w:val="0"/>
        <w:autoSpaceDN w:val="0"/>
        <w:adjustRightInd w:val="0"/>
        <w:jc w:val="both"/>
        <w:rPr>
          <w:color w:val="000000"/>
        </w:rPr>
      </w:pPr>
      <w:r w:rsidRPr="00DB3505">
        <w:rPr>
          <w:b/>
          <w:bCs/>
          <w:color w:val="000000"/>
        </w:rPr>
        <w:t xml:space="preserve">2.1. Содержание образовательной деятельности с детьми дошкольного возраста с задержкой психического развития </w:t>
      </w:r>
      <w:r w:rsidR="00661209">
        <w:rPr>
          <w:b/>
          <w:bCs/>
          <w:color w:val="000000"/>
        </w:rPr>
        <w:t>по пяти областям.</w:t>
      </w:r>
    </w:p>
    <w:p w:rsidR="00DB3505" w:rsidRPr="00DB3505" w:rsidRDefault="00DB3505" w:rsidP="00DB3505">
      <w:pPr>
        <w:autoSpaceDE w:val="0"/>
        <w:autoSpaceDN w:val="0"/>
        <w:adjustRightInd w:val="0"/>
        <w:jc w:val="both"/>
        <w:rPr>
          <w:color w:val="000000"/>
          <w:u w:val="single"/>
        </w:rPr>
      </w:pPr>
      <w:r w:rsidRPr="00DB3505">
        <w:rPr>
          <w:b/>
          <w:bCs/>
          <w:i/>
          <w:iCs/>
          <w:color w:val="000000"/>
          <w:u w:val="single"/>
        </w:rPr>
        <w:t xml:space="preserve">1). Социально-коммуникативное развитие </w:t>
      </w:r>
    </w:p>
    <w:p w:rsidR="00DB3505" w:rsidRPr="00DB3505" w:rsidRDefault="00DB3505" w:rsidP="00DB3505">
      <w:pPr>
        <w:autoSpaceDE w:val="0"/>
        <w:autoSpaceDN w:val="0"/>
        <w:adjustRightInd w:val="0"/>
        <w:jc w:val="both"/>
        <w:rPr>
          <w:color w:val="000000"/>
        </w:rPr>
      </w:pPr>
      <w:r w:rsidRPr="00DB3505">
        <w:rPr>
          <w:b/>
          <w:bCs/>
          <w:color w:val="000000"/>
        </w:rPr>
        <w:t>Цель:</w:t>
      </w:r>
      <w:r w:rsidRPr="00DB3505">
        <w:rPr>
          <w:color w:val="000000"/>
        </w:rPr>
        <w:t xml:space="preserve"> усвоение норм и ценностей, принятых в обществе, включая моральные и нравственные ценности;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детьми с ЗПР дошкольного возраста: </w:t>
      </w:r>
    </w:p>
    <w:p w:rsidR="00DB3505" w:rsidRPr="00DB3505" w:rsidRDefault="00DB3505" w:rsidP="00DB3505">
      <w:pPr>
        <w:autoSpaceDE w:val="0"/>
        <w:autoSpaceDN w:val="0"/>
        <w:adjustRightInd w:val="0"/>
        <w:jc w:val="both"/>
        <w:rPr>
          <w:color w:val="000000"/>
        </w:rPr>
      </w:pPr>
      <w:r w:rsidRPr="00DB3505">
        <w:rPr>
          <w:color w:val="000000"/>
        </w:rPr>
        <w:t xml:space="preserve">• </w:t>
      </w:r>
      <w:r w:rsidRPr="00DB3505">
        <w:rPr>
          <w:i/>
          <w:iCs/>
          <w:color w:val="000000"/>
        </w:rPr>
        <w:t>обеспечивать адаптивную среду образования</w:t>
      </w:r>
      <w:r w:rsidRPr="00DB3505">
        <w:rPr>
          <w:color w:val="000000"/>
        </w:rPr>
        <w:t xml:space="preserve">, способствующую освоению образовательной программы детьми с ЗПР; </w:t>
      </w:r>
    </w:p>
    <w:p w:rsidR="00DB3505" w:rsidRPr="00DB3505" w:rsidRDefault="00DB3505" w:rsidP="00DB3505">
      <w:pPr>
        <w:autoSpaceDE w:val="0"/>
        <w:autoSpaceDN w:val="0"/>
        <w:adjustRightInd w:val="0"/>
        <w:jc w:val="both"/>
        <w:rPr>
          <w:color w:val="000000"/>
        </w:rPr>
      </w:pPr>
      <w:r w:rsidRPr="00DB3505">
        <w:rPr>
          <w:color w:val="000000"/>
        </w:rPr>
        <w:t xml:space="preserve">• формировать и поддерживать положительную самооценку, уверенность ребенка в собственных возможностях и способностях; </w:t>
      </w:r>
    </w:p>
    <w:p w:rsidR="00DB3505" w:rsidRPr="00DB3505" w:rsidRDefault="00DB3505" w:rsidP="00DB3505">
      <w:pPr>
        <w:autoSpaceDE w:val="0"/>
        <w:autoSpaceDN w:val="0"/>
        <w:adjustRightInd w:val="0"/>
        <w:jc w:val="both"/>
        <w:rPr>
          <w:color w:val="000000"/>
        </w:rPr>
      </w:pPr>
      <w:r w:rsidRPr="00DB3505">
        <w:rPr>
          <w:color w:val="000000"/>
        </w:rPr>
        <w:t>• формировать мотивационно-</w:t>
      </w:r>
      <w:proofErr w:type="spellStart"/>
      <w:r w:rsidRPr="00DB3505">
        <w:rPr>
          <w:color w:val="000000"/>
        </w:rPr>
        <w:t>потребностный</w:t>
      </w:r>
      <w:proofErr w:type="spellEnd"/>
      <w:r w:rsidRPr="00DB3505">
        <w:rPr>
          <w:color w:val="000000"/>
        </w:rPr>
        <w:t xml:space="preserve">, </w:t>
      </w:r>
      <w:proofErr w:type="spellStart"/>
      <w:r w:rsidRPr="00DB3505">
        <w:rPr>
          <w:color w:val="000000"/>
        </w:rPr>
        <w:t>когнитивно</w:t>
      </w:r>
      <w:proofErr w:type="spellEnd"/>
      <w:r w:rsidRPr="00DB3505">
        <w:rPr>
          <w:color w:val="000000"/>
        </w:rPr>
        <w:t xml:space="preserve">-интеллектуальный, </w:t>
      </w:r>
      <w:proofErr w:type="spellStart"/>
      <w:r w:rsidRPr="00DB3505">
        <w:rPr>
          <w:color w:val="000000"/>
        </w:rPr>
        <w:t>деятельностный</w:t>
      </w:r>
      <w:proofErr w:type="spellEnd"/>
      <w:r w:rsidRPr="00DB3505">
        <w:rPr>
          <w:color w:val="000000"/>
        </w:rPr>
        <w:t xml:space="preserve"> компоненты культуры социальных отношений; </w:t>
      </w:r>
    </w:p>
    <w:p w:rsidR="00DB3505" w:rsidRPr="00DB3505" w:rsidRDefault="00DB3505" w:rsidP="00DB3505">
      <w:pPr>
        <w:autoSpaceDE w:val="0"/>
        <w:autoSpaceDN w:val="0"/>
        <w:adjustRightInd w:val="0"/>
        <w:jc w:val="both"/>
        <w:rPr>
          <w:color w:val="000000"/>
        </w:rPr>
      </w:pPr>
      <w:r w:rsidRPr="00DB3505">
        <w:rPr>
          <w:color w:val="000000"/>
        </w:rPr>
        <w:t xml:space="preserve">• способствовать становлению произвольности (самостоятельности, целенаправленности и </w:t>
      </w:r>
      <w:proofErr w:type="spellStart"/>
      <w:r w:rsidRPr="00DB3505">
        <w:rPr>
          <w:color w:val="000000"/>
        </w:rPr>
        <w:t>саморегуляции</w:t>
      </w:r>
      <w:proofErr w:type="spellEnd"/>
      <w:r w:rsidRPr="00DB3505">
        <w:rPr>
          <w:color w:val="000000"/>
        </w:rPr>
        <w:t xml:space="preserve">) собственных действий и поведения ребенка. </w:t>
      </w:r>
    </w:p>
    <w:p w:rsidR="00DB3505" w:rsidRPr="00DB3505" w:rsidRDefault="00DB3505" w:rsidP="00DB3505">
      <w:pPr>
        <w:autoSpaceDE w:val="0"/>
        <w:autoSpaceDN w:val="0"/>
        <w:adjustRightInd w:val="0"/>
        <w:jc w:val="both"/>
        <w:rPr>
          <w:color w:val="000000"/>
        </w:rPr>
      </w:pPr>
      <w:r w:rsidRPr="00DB3505">
        <w:rPr>
          <w:b/>
          <w:color w:val="000000"/>
        </w:rPr>
        <w:t>Содержание</w:t>
      </w:r>
      <w:r w:rsidRPr="00DB3505">
        <w:rPr>
          <w:color w:val="000000"/>
        </w:rPr>
        <w:t xml:space="preserve"> социально-коммуникативного развития направлено </w:t>
      </w:r>
      <w:proofErr w:type="gramStart"/>
      <w:r w:rsidRPr="00DB3505">
        <w:rPr>
          <w:color w:val="000000"/>
        </w:rPr>
        <w:t>на</w:t>
      </w:r>
      <w:proofErr w:type="gramEnd"/>
      <w:r w:rsidRPr="00DB3505">
        <w:rPr>
          <w:color w:val="000000"/>
        </w:rPr>
        <w:t xml:space="preserve">: </w:t>
      </w:r>
    </w:p>
    <w:p w:rsidR="00DB3505" w:rsidRPr="00DB3505" w:rsidRDefault="00DB3505" w:rsidP="00DB3505">
      <w:pPr>
        <w:autoSpaceDE w:val="0"/>
        <w:autoSpaceDN w:val="0"/>
        <w:adjustRightInd w:val="0"/>
        <w:jc w:val="both"/>
        <w:rPr>
          <w:color w:val="000000"/>
        </w:rPr>
      </w:pPr>
      <w:r w:rsidRPr="00DB3505">
        <w:rPr>
          <w:color w:val="000000"/>
        </w:rPr>
        <w:sym w:font="Times New Roman" w:char="F0B7"/>
      </w:r>
      <w:r w:rsidRPr="00DB3505">
        <w:rPr>
          <w:color w:val="000000"/>
        </w:rPr>
        <w:t xml:space="preserve"> поддержку спонтанной игры детей, ее обогащение, обеспечение игрового времени и пространства; </w:t>
      </w:r>
    </w:p>
    <w:p w:rsidR="00DB3505" w:rsidRPr="00DB3505" w:rsidRDefault="00DB3505" w:rsidP="00DB3505">
      <w:pPr>
        <w:autoSpaceDE w:val="0"/>
        <w:autoSpaceDN w:val="0"/>
        <w:adjustRightInd w:val="0"/>
        <w:jc w:val="both"/>
        <w:rPr>
          <w:color w:val="000000"/>
        </w:rPr>
      </w:pPr>
      <w:r w:rsidRPr="00DB3505">
        <w:rPr>
          <w:color w:val="000000"/>
        </w:rPr>
        <w:sym w:font="Times New Roman" w:char="F020"/>
      </w:r>
      <w:r w:rsidRPr="00DB3505">
        <w:rPr>
          <w:color w:val="000000"/>
        </w:rPr>
        <w:t xml:space="preserve">развитие социального и эмоционального интеллекта, эмоциональной отзывчивости, сопереживания, </w:t>
      </w:r>
    </w:p>
    <w:p w:rsidR="00DB3505" w:rsidRPr="00DB3505" w:rsidRDefault="00DB3505" w:rsidP="00DB3505">
      <w:pPr>
        <w:autoSpaceDE w:val="0"/>
        <w:autoSpaceDN w:val="0"/>
        <w:adjustRightInd w:val="0"/>
        <w:jc w:val="both"/>
        <w:rPr>
          <w:color w:val="000000"/>
        </w:rPr>
      </w:pPr>
      <w:r w:rsidRPr="00DB3505">
        <w:rPr>
          <w:color w:val="000000"/>
        </w:rPr>
        <w:sym w:font="Times New Roman" w:char="F0B7"/>
      </w:r>
      <w:r w:rsidRPr="00DB3505">
        <w:rPr>
          <w:color w:val="000000"/>
        </w:rPr>
        <w:t xml:space="preserve"> развитие общения и адекватного взаимодействия ребенка </w:t>
      </w:r>
      <w:proofErr w:type="gramStart"/>
      <w:r w:rsidRPr="00DB3505">
        <w:rPr>
          <w:color w:val="000000"/>
        </w:rPr>
        <w:t>со</w:t>
      </w:r>
      <w:proofErr w:type="gramEnd"/>
      <w:r w:rsidRPr="00DB3505">
        <w:rPr>
          <w:color w:val="000000"/>
        </w:rPr>
        <w:t xml:space="preserve"> взрослыми и сверстниками; </w:t>
      </w:r>
    </w:p>
    <w:p w:rsidR="00DB3505" w:rsidRPr="00DB3505" w:rsidRDefault="00DB3505" w:rsidP="00DB3505">
      <w:pPr>
        <w:autoSpaceDE w:val="0"/>
        <w:autoSpaceDN w:val="0"/>
        <w:adjustRightInd w:val="0"/>
        <w:jc w:val="both"/>
        <w:rPr>
          <w:color w:val="000000"/>
        </w:rPr>
      </w:pPr>
      <w:r w:rsidRPr="00DB3505">
        <w:rPr>
          <w:color w:val="000000"/>
        </w:rPr>
        <w:sym w:font="Times New Roman" w:char="F0B7"/>
      </w:r>
      <w:r w:rsidRPr="00DB3505">
        <w:rPr>
          <w:color w:val="000000"/>
        </w:rPr>
        <w:t xml:space="preserve"> 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DB3505" w:rsidRPr="00DB3505" w:rsidRDefault="00DB3505" w:rsidP="00DB3505">
      <w:pPr>
        <w:autoSpaceDE w:val="0"/>
        <w:autoSpaceDN w:val="0"/>
        <w:adjustRightInd w:val="0"/>
        <w:jc w:val="both"/>
        <w:rPr>
          <w:color w:val="000000"/>
        </w:rPr>
      </w:pPr>
      <w:r w:rsidRPr="00DB3505">
        <w:rPr>
          <w:color w:val="000000"/>
        </w:rPr>
        <w:sym w:font="Times New Roman" w:char="F0B7"/>
      </w:r>
      <w:r w:rsidRPr="00DB3505">
        <w:rPr>
          <w:color w:val="000000"/>
        </w:rPr>
        <w:t xml:space="preserve"> </w:t>
      </w:r>
      <w:proofErr w:type="gramStart"/>
      <w:r w:rsidRPr="00DB3505">
        <w:rPr>
          <w:color w:val="000000"/>
        </w:rPr>
        <w:t xml:space="preserve">формирование основ нравственной культуры, усвоение норм и ценностей, принятых в обществе, включая моральные и нравственные; </w:t>
      </w:r>
      <w:proofErr w:type="gramEnd"/>
    </w:p>
    <w:p w:rsidR="00DB3505" w:rsidRPr="00DB3505" w:rsidRDefault="00DB3505" w:rsidP="00DB3505">
      <w:pPr>
        <w:autoSpaceDE w:val="0"/>
        <w:autoSpaceDN w:val="0"/>
        <w:adjustRightInd w:val="0"/>
        <w:jc w:val="both"/>
        <w:rPr>
          <w:color w:val="000000"/>
        </w:rPr>
      </w:pPr>
      <w:r w:rsidRPr="00DB3505">
        <w:rPr>
          <w:color w:val="000000"/>
        </w:rPr>
        <w:sym w:font="Times New Roman" w:char="F0B7"/>
      </w:r>
      <w:r w:rsidRPr="00DB3505">
        <w:rPr>
          <w:color w:val="000000"/>
        </w:rPr>
        <w:t xml:space="preserve">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autoSpaceDE w:val="0"/>
        <w:autoSpaceDN w:val="0"/>
        <w:adjustRightInd w:val="0"/>
        <w:jc w:val="both"/>
        <w:rPr>
          <w:color w:val="000000"/>
        </w:rPr>
      </w:pPr>
      <w:r w:rsidRPr="00DB3505">
        <w:rPr>
          <w:i/>
          <w:iCs/>
          <w:color w:val="000000"/>
        </w:rPr>
        <w:t xml:space="preserve">1. Развитие общения и игровой деятельности. </w:t>
      </w:r>
      <w:r w:rsidRPr="00DB3505">
        <w:rPr>
          <w:color w:val="000000"/>
        </w:rPr>
        <w:t xml:space="preserve">Обладает высокой коммуникативной активностью. Включается в сотрудничество </w:t>
      </w:r>
      <w:proofErr w:type="gramStart"/>
      <w:r w:rsidRPr="00DB3505">
        <w:rPr>
          <w:color w:val="000000"/>
        </w:rPr>
        <w:t>со</w:t>
      </w:r>
      <w:proofErr w:type="gramEnd"/>
      <w:r w:rsidRPr="00DB3505">
        <w:rPr>
          <w:color w:val="000000"/>
        </w:rPr>
        <w:t xml:space="preserve"> взрослыми и сверстниками. По своей инициативе может организовать игру. Самостоятельно подбирает игрушки и атрибуты для </w:t>
      </w:r>
      <w:r w:rsidRPr="00DB3505">
        <w:rPr>
          <w:color w:val="000000"/>
        </w:rPr>
        <w:lastRenderedPageBreak/>
        <w:t xml:space="preserve">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DB3505" w:rsidRPr="00DB3505" w:rsidRDefault="00DB3505" w:rsidP="00DB3505">
      <w:pPr>
        <w:autoSpaceDE w:val="0"/>
        <w:autoSpaceDN w:val="0"/>
        <w:adjustRightInd w:val="0"/>
        <w:jc w:val="both"/>
        <w:rPr>
          <w:color w:val="000000"/>
        </w:rPr>
      </w:pPr>
      <w:r w:rsidRPr="00DB3505">
        <w:rPr>
          <w:i/>
          <w:iCs/>
          <w:color w:val="000000"/>
        </w:rPr>
        <w:t xml:space="preserve">2. Приобщение к элементарным общепринятым нормам и правилам взаимоотношения со сверстниками и взрослыми (в т. ч. моральным). </w:t>
      </w:r>
      <w:r w:rsidRPr="00DB3505">
        <w:rPr>
          <w:color w:val="000000"/>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DB3505">
        <w:rPr>
          <w:color w:val="000000"/>
        </w:rPr>
        <w:t>Выражает свои эмоции (радость, восторг, удивление, удовольствие, огорчение, обиду, грусть и др.) с помощью речи, жестов, мимики.</w:t>
      </w:r>
      <w:proofErr w:type="gramEnd"/>
      <w:r w:rsidRPr="00DB3505">
        <w:rPr>
          <w:color w:val="000000"/>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DB3505">
        <w:rPr>
          <w:color w:val="000000"/>
        </w:rPr>
        <w:t>Инициативен</w:t>
      </w:r>
      <w:proofErr w:type="gramEnd"/>
      <w:r w:rsidRPr="00DB3505">
        <w:rPr>
          <w:color w:val="000000"/>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 </w:t>
      </w:r>
    </w:p>
    <w:p w:rsidR="00DB3505" w:rsidRPr="00DB3505" w:rsidRDefault="00DB3505" w:rsidP="00DB3505">
      <w:pPr>
        <w:jc w:val="both"/>
      </w:pPr>
      <w:r w:rsidRPr="00DB3505">
        <w:rPr>
          <w:i/>
          <w:iCs/>
        </w:rPr>
        <w:t xml:space="preserve">3. Формирование гендерной, семейной, гражданской принадлежности. </w:t>
      </w:r>
      <w:r w:rsidRPr="00DB3505">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(от 6 до 7-8 лет) </w:t>
      </w:r>
    </w:p>
    <w:p w:rsidR="00DB3505" w:rsidRPr="00DB3505" w:rsidRDefault="00DB3505" w:rsidP="00DB3505">
      <w:pPr>
        <w:autoSpaceDE w:val="0"/>
        <w:autoSpaceDN w:val="0"/>
        <w:adjustRightInd w:val="0"/>
        <w:jc w:val="both"/>
        <w:rPr>
          <w:color w:val="000000"/>
        </w:rPr>
      </w:pPr>
      <w:r w:rsidRPr="00DB3505">
        <w:rPr>
          <w:i/>
          <w:iCs/>
          <w:color w:val="000000"/>
        </w:rPr>
        <w:t xml:space="preserve">1. Развитие общения и игровой деятельности. </w:t>
      </w:r>
      <w:r w:rsidRPr="00DB3505">
        <w:rPr>
          <w:color w:val="000000"/>
        </w:rPr>
        <w:t xml:space="preserve">Активно общается </w:t>
      </w:r>
      <w:proofErr w:type="gramStart"/>
      <w:r w:rsidRPr="00DB3505">
        <w:rPr>
          <w:color w:val="000000"/>
        </w:rPr>
        <w:t>со</w:t>
      </w:r>
      <w:proofErr w:type="gramEnd"/>
      <w:r w:rsidRPr="00DB3505">
        <w:rPr>
          <w:color w:val="000000"/>
        </w:rPr>
        <w:t xml:space="preserve"> взрослыми на уровне </w:t>
      </w:r>
      <w:proofErr w:type="spellStart"/>
      <w:r w:rsidRPr="00DB3505">
        <w:rPr>
          <w:color w:val="000000"/>
        </w:rPr>
        <w:t>внеситуативно</w:t>
      </w:r>
      <w:proofErr w:type="spellEnd"/>
      <w:r w:rsidRPr="00DB3505">
        <w:rPr>
          <w:color w:val="000000"/>
        </w:rPr>
        <w:t xml:space="preserve">-познавательного общения, способен к </w:t>
      </w:r>
      <w:proofErr w:type="spellStart"/>
      <w:r w:rsidRPr="00DB3505">
        <w:rPr>
          <w:color w:val="000000"/>
        </w:rPr>
        <w:t>внеситуативно</w:t>
      </w:r>
      <w:proofErr w:type="spellEnd"/>
      <w:r w:rsidRPr="00DB3505">
        <w:rPr>
          <w:color w:val="000000"/>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DB3505" w:rsidRPr="00DB3505" w:rsidRDefault="00DB3505" w:rsidP="00DB3505">
      <w:pPr>
        <w:autoSpaceDE w:val="0"/>
        <w:autoSpaceDN w:val="0"/>
        <w:adjustRightInd w:val="0"/>
        <w:jc w:val="both"/>
        <w:rPr>
          <w:color w:val="000000"/>
        </w:rPr>
      </w:pPr>
      <w:r w:rsidRPr="00DB3505">
        <w:rPr>
          <w:i/>
          <w:iCs/>
          <w:color w:val="000000"/>
        </w:rPr>
        <w:t xml:space="preserve">2. Приобщение к элементарным нормам и правилам взаимоотношения со сверстниками и взрослыми (в т. ч. моральным). </w:t>
      </w:r>
      <w:r w:rsidRPr="00DB3505">
        <w:rPr>
          <w:color w:val="000000"/>
        </w:rPr>
        <w:t xml:space="preserve">Знает правила поведения и морально-этические нормы в </w:t>
      </w:r>
      <w:r w:rsidRPr="00DB3505">
        <w:rPr>
          <w:color w:val="000000"/>
        </w:rPr>
        <w:lastRenderedPageBreak/>
        <w:t xml:space="preserve">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 </w:t>
      </w:r>
    </w:p>
    <w:p w:rsidR="00DB3505" w:rsidRPr="00DB3505" w:rsidRDefault="00DB3505" w:rsidP="00DB3505">
      <w:pPr>
        <w:jc w:val="both"/>
        <w:rPr>
          <w:color w:val="FF0000"/>
        </w:rPr>
      </w:pPr>
      <w:r w:rsidRPr="00DB3505">
        <w:rPr>
          <w:i/>
          <w:iCs/>
        </w:rPr>
        <w:t xml:space="preserve">3. Формирование гендерной, семейной, гражданской принадлежности. </w:t>
      </w:r>
      <w:r w:rsidRPr="00DB3505">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DB3505" w:rsidRPr="00DB3505" w:rsidRDefault="00DB3505" w:rsidP="00DB3505">
      <w:pPr>
        <w:autoSpaceDE w:val="0"/>
        <w:autoSpaceDN w:val="0"/>
        <w:adjustRightInd w:val="0"/>
        <w:jc w:val="both"/>
        <w:rPr>
          <w:color w:val="000000"/>
        </w:rPr>
      </w:pPr>
      <w:r w:rsidRPr="00DB3505">
        <w:rPr>
          <w:b/>
          <w:bCs/>
          <w:i/>
          <w:iCs/>
          <w:color w:val="000000"/>
        </w:rPr>
        <w:t xml:space="preserve">Самообслуживание, самостоятельность, трудовое воспитание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детьми с ЗПР: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позитивных установок к различным видам труда и творчества;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DB3505">
        <w:rPr>
          <w:color w:val="000000"/>
        </w:rPr>
        <w:t>саморегуляции</w:t>
      </w:r>
      <w:proofErr w:type="spellEnd"/>
      <w:r w:rsidRPr="00DB3505">
        <w:rPr>
          <w:color w:val="000000"/>
        </w:rPr>
        <w:t xml:space="preserve"> собственных действий в процессе включения в разные формы и виды труда;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уважительного отношения к труду взрослых и чувства принадлежности к своей семье и к сообществу детей и взрослых в организации. </w:t>
      </w:r>
    </w:p>
    <w:p w:rsidR="00DB3505" w:rsidRPr="00DB3505" w:rsidRDefault="00DB3505" w:rsidP="00DB3505">
      <w:pPr>
        <w:tabs>
          <w:tab w:val="left" w:pos="851"/>
          <w:tab w:val="left" w:pos="1147"/>
        </w:tabs>
        <w:suppressAutoHyphens/>
        <w:jc w:val="both"/>
        <w:textAlignment w:val="baseline"/>
        <w:rPr>
          <w:b/>
          <w:i/>
          <w:color w:val="00000A"/>
          <w:lang w:eastAsia="zh-CN"/>
        </w:rPr>
      </w:pPr>
      <w:r w:rsidRPr="00DB3505">
        <w:rPr>
          <w:b/>
          <w:i/>
          <w:color w:val="00000A"/>
          <w:lang w:eastAsia="zh-CN"/>
        </w:rPr>
        <w:t>Старшая группа (от 5 до 6 лет)</w:t>
      </w:r>
    </w:p>
    <w:p w:rsidR="00DB3505" w:rsidRPr="00DB3505" w:rsidRDefault="00DB3505" w:rsidP="00DB3505">
      <w:pPr>
        <w:tabs>
          <w:tab w:val="left" w:pos="851"/>
          <w:tab w:val="left" w:pos="1147"/>
        </w:tabs>
        <w:suppressAutoHyphens/>
        <w:jc w:val="both"/>
        <w:textAlignment w:val="baseline"/>
        <w:rPr>
          <w:iCs/>
          <w:color w:val="00000A"/>
          <w:lang w:eastAsia="zh-CN"/>
        </w:rPr>
      </w:pPr>
      <w:r w:rsidRPr="00DB3505">
        <w:rPr>
          <w:bCs/>
          <w:i/>
          <w:iCs/>
          <w:color w:val="00000A"/>
          <w:lang w:eastAsia="zh-CN"/>
        </w:rPr>
        <w:t xml:space="preserve">1. Формирование первичных трудовых умений и навыков. </w:t>
      </w:r>
      <w:r w:rsidRPr="00DB3505">
        <w:rPr>
          <w:iCs/>
          <w:color w:val="00000A"/>
          <w:lang w:eastAsia="zh-CN"/>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DB3505">
        <w:rPr>
          <w:iCs/>
          <w:color w:val="00000A"/>
          <w:lang w:eastAsia="zh-CN"/>
        </w:rPr>
        <w:t>Способен</w:t>
      </w:r>
      <w:proofErr w:type="gramEnd"/>
      <w:r w:rsidRPr="00DB3505">
        <w:rPr>
          <w:iCs/>
          <w:color w:val="00000A"/>
          <w:lang w:eastAsia="zh-CN"/>
        </w:rPr>
        <w:t xml:space="preserve"> к коллективной деятельности, выполняет обязанности дежурного по столовой, по занятиям.</w:t>
      </w:r>
    </w:p>
    <w:p w:rsidR="00DB3505" w:rsidRPr="00DB3505" w:rsidRDefault="00DB3505" w:rsidP="00DB3505">
      <w:pPr>
        <w:tabs>
          <w:tab w:val="left" w:pos="851"/>
          <w:tab w:val="left" w:pos="1147"/>
        </w:tabs>
        <w:suppressAutoHyphens/>
        <w:jc w:val="both"/>
        <w:textAlignment w:val="baseline"/>
        <w:rPr>
          <w:bCs/>
          <w:iCs/>
          <w:color w:val="00000A"/>
          <w:lang w:eastAsia="zh-CN"/>
        </w:rPr>
      </w:pPr>
      <w:r w:rsidRPr="00DB3505">
        <w:rPr>
          <w:i/>
          <w:iCs/>
          <w:color w:val="00000A"/>
          <w:lang w:eastAsia="zh-CN"/>
        </w:rPr>
        <w:t xml:space="preserve">2. Воспитание ценностного отношения к собственному труду, труду других людей и его результатам. </w:t>
      </w:r>
      <w:r w:rsidRPr="00DB3505">
        <w:rPr>
          <w:bCs/>
          <w:iCs/>
          <w:color w:val="00000A"/>
          <w:lang w:eastAsia="zh-CN"/>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DB3505" w:rsidRPr="00DB3505" w:rsidRDefault="00DB3505" w:rsidP="00DB3505">
      <w:pPr>
        <w:tabs>
          <w:tab w:val="left" w:pos="851"/>
          <w:tab w:val="left" w:pos="1147"/>
        </w:tabs>
        <w:suppressAutoHyphens/>
        <w:jc w:val="both"/>
        <w:textAlignment w:val="baseline"/>
        <w:rPr>
          <w:iCs/>
          <w:color w:val="00000A"/>
          <w:lang w:eastAsia="zh-CN"/>
        </w:rPr>
      </w:pPr>
      <w:r w:rsidRPr="00DB3505">
        <w:rPr>
          <w:bCs/>
          <w:i/>
          <w:iCs/>
          <w:color w:val="00000A"/>
          <w:lang w:eastAsia="zh-CN"/>
        </w:rPr>
        <w:t xml:space="preserve">3. Формирование первичных представлений о труде взрослых, его роли в обществе и жизни каждого человека. </w:t>
      </w:r>
      <w:r w:rsidRPr="00DB3505">
        <w:rPr>
          <w:iCs/>
          <w:color w:val="00000A"/>
          <w:lang w:eastAsia="zh-CN"/>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поддерживает порядок в групповой комнате. Имеет представление о культурных традициях труда и отдыха.</w:t>
      </w:r>
    </w:p>
    <w:p w:rsidR="00DB3505" w:rsidRPr="00DB3505" w:rsidRDefault="00DB3505" w:rsidP="00DB3505">
      <w:pPr>
        <w:autoSpaceDE w:val="0"/>
        <w:autoSpaceDN w:val="0"/>
        <w:adjustRightInd w:val="0"/>
        <w:jc w:val="both"/>
        <w:rPr>
          <w:b/>
          <w:bCs/>
          <w:i/>
          <w:iCs/>
          <w:color w:val="000000"/>
        </w:rPr>
      </w:pP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(от 6 до 7-8 лет)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первичных трудовых умений и навыков. </w:t>
      </w:r>
      <w:r w:rsidRPr="00DB3505">
        <w:rPr>
          <w:color w:val="000000"/>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w:t>
      </w:r>
      <w:r w:rsidRPr="00DB3505">
        <w:rPr>
          <w:color w:val="000000"/>
        </w:rPr>
        <w:lastRenderedPageBreak/>
        <w:t xml:space="preserve">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w:t>
      </w:r>
    </w:p>
    <w:p w:rsidR="00DB3505" w:rsidRPr="00DB3505" w:rsidRDefault="00DB3505" w:rsidP="00DB3505">
      <w:pPr>
        <w:autoSpaceDE w:val="0"/>
        <w:autoSpaceDN w:val="0"/>
        <w:adjustRightInd w:val="0"/>
        <w:jc w:val="both"/>
        <w:rPr>
          <w:color w:val="000000"/>
        </w:rPr>
      </w:pPr>
      <w:r w:rsidRPr="00DB3505">
        <w:rPr>
          <w:i/>
          <w:iCs/>
          <w:color w:val="000000"/>
        </w:rPr>
        <w:t xml:space="preserve">2. Воспитание ценностного отношения к собственному труду, труду других людей и его результатам. </w:t>
      </w:r>
      <w:r w:rsidRPr="00DB3505">
        <w:rPr>
          <w:color w:val="000000"/>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 </w:t>
      </w:r>
    </w:p>
    <w:p w:rsidR="00DB3505" w:rsidRPr="00DB3505" w:rsidRDefault="00DB3505" w:rsidP="00DB3505">
      <w:pPr>
        <w:jc w:val="both"/>
      </w:pPr>
      <w:r w:rsidRPr="00DB3505">
        <w:rPr>
          <w:i/>
          <w:iCs/>
        </w:rPr>
        <w:t xml:space="preserve">3. Формирование первичных представлений о труде взрослых, его роли в обществе и жизни каждого человека. </w:t>
      </w:r>
      <w:r w:rsidRPr="00DB3505">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Понимает значимость и обусловленность сезонных видов работ в природе (на участке)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DB3505">
        <w:t>систематизированные</w:t>
      </w:r>
      <w:proofErr w:type="gramEnd"/>
      <w:r w:rsidRPr="00DB3505">
        <w:t xml:space="preserve"> представление о культурных традициях труда и отдыха.</w:t>
      </w:r>
    </w:p>
    <w:p w:rsidR="00DB3505" w:rsidRPr="00DB3505" w:rsidRDefault="00DB3505" w:rsidP="00DB3505">
      <w:pPr>
        <w:autoSpaceDE w:val="0"/>
        <w:autoSpaceDN w:val="0"/>
        <w:adjustRightInd w:val="0"/>
        <w:jc w:val="both"/>
        <w:rPr>
          <w:color w:val="000000"/>
        </w:rPr>
      </w:pPr>
      <w:r w:rsidRPr="00DB3505">
        <w:rPr>
          <w:b/>
          <w:bCs/>
          <w:i/>
          <w:iCs/>
          <w:color w:val="000000"/>
        </w:rPr>
        <w:t xml:space="preserve">Формирование навыков безопасного поведения </w:t>
      </w:r>
    </w:p>
    <w:p w:rsidR="00DB3505" w:rsidRPr="00DB3505" w:rsidRDefault="00DB3505" w:rsidP="00DB3505">
      <w:pPr>
        <w:autoSpaceDE w:val="0"/>
        <w:autoSpaceDN w:val="0"/>
        <w:adjustRightInd w:val="0"/>
        <w:jc w:val="both"/>
        <w:rPr>
          <w:color w:val="000000"/>
        </w:rPr>
      </w:pP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дошкольниками с ЗПР: </w:t>
      </w:r>
    </w:p>
    <w:p w:rsidR="00DB3505" w:rsidRPr="00DB3505" w:rsidRDefault="00DB3505" w:rsidP="00DB3505">
      <w:pPr>
        <w:autoSpaceDE w:val="0"/>
        <w:autoSpaceDN w:val="0"/>
        <w:adjustRightInd w:val="0"/>
        <w:jc w:val="both"/>
        <w:rPr>
          <w:color w:val="000000"/>
        </w:rPr>
      </w:pPr>
      <w:r w:rsidRPr="00DB3505">
        <w:rPr>
          <w:color w:val="000000"/>
        </w:rPr>
        <w:t xml:space="preserve">− развитие социального интеллекта, связанного с прогнозированием последствий действий, деятельности и поведения; </w:t>
      </w:r>
    </w:p>
    <w:p w:rsidR="00DB3505" w:rsidRPr="00DB3505" w:rsidRDefault="00DB3505" w:rsidP="00DB3505">
      <w:pPr>
        <w:autoSpaceDE w:val="0"/>
        <w:autoSpaceDN w:val="0"/>
        <w:adjustRightInd w:val="0"/>
        <w:jc w:val="both"/>
        <w:rPr>
          <w:color w:val="000000"/>
        </w:rPr>
      </w:pPr>
      <w:r w:rsidRPr="00DB3505">
        <w:rPr>
          <w:color w:val="000000"/>
        </w:rPr>
        <w:t xml:space="preserve">− развитие способности ребенка к выбору безопасных способов деятельности и поведения, связанных с проявлением активности. </w:t>
      </w: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представлений об опасных для человека и окружающего мира природы ситуациях и способах поведения в них. </w:t>
      </w:r>
      <w:r w:rsidRPr="00DB3505">
        <w:rPr>
          <w:color w:val="000000"/>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DB3505" w:rsidRPr="00DB3505" w:rsidRDefault="00DB3505" w:rsidP="00DB3505">
      <w:pPr>
        <w:autoSpaceDE w:val="0"/>
        <w:autoSpaceDN w:val="0"/>
        <w:adjustRightInd w:val="0"/>
        <w:jc w:val="both"/>
        <w:rPr>
          <w:color w:val="000000"/>
        </w:rPr>
      </w:pPr>
      <w:r w:rsidRPr="00DB3505">
        <w:rPr>
          <w:i/>
          <w:iCs/>
          <w:color w:val="000000"/>
        </w:rPr>
        <w:t xml:space="preserve">2. Приобщение к правилам безопасного для человека и окружающего мира природы поведения. </w:t>
      </w:r>
      <w:r w:rsidRPr="00DB3505">
        <w:rPr>
          <w:color w:val="000000"/>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w:t>
      </w:r>
      <w:r w:rsidRPr="00DB3505">
        <w:rPr>
          <w:color w:val="000000"/>
        </w:rPr>
        <w:lastRenderedPageBreak/>
        <w:t xml:space="preserve">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DB3505">
        <w:rPr>
          <w:color w:val="000000"/>
        </w:rPr>
        <w:t>самостраховки</w:t>
      </w:r>
      <w:proofErr w:type="spellEnd"/>
      <w:r w:rsidRPr="00DB3505">
        <w:rPr>
          <w:color w:val="000000"/>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DB3505" w:rsidRPr="00DB3505" w:rsidRDefault="00DB3505" w:rsidP="00DB3505">
      <w:pPr>
        <w:autoSpaceDE w:val="0"/>
        <w:autoSpaceDN w:val="0"/>
        <w:adjustRightInd w:val="0"/>
        <w:jc w:val="both"/>
        <w:rPr>
          <w:color w:val="000000"/>
        </w:rPr>
      </w:pPr>
      <w:r w:rsidRPr="00DB3505">
        <w:rPr>
          <w:i/>
          <w:iCs/>
          <w:color w:val="000000"/>
        </w:rPr>
        <w:t xml:space="preserve">3. Передача детям знаний о правилах безопасности дорожного движения в качестве пешехода и пассажира транспортного средства. </w:t>
      </w:r>
      <w:r w:rsidRPr="00DB3505">
        <w:rPr>
          <w:color w:val="000000"/>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DB3505" w:rsidRPr="00DB3505" w:rsidRDefault="00DB3505" w:rsidP="00DB3505">
      <w:pPr>
        <w:jc w:val="both"/>
      </w:pPr>
      <w:r w:rsidRPr="00DB3505">
        <w:rPr>
          <w:i/>
          <w:iCs/>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DB3505">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(от 6 до 7(8) лет)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представлений об опасных для человека и окружающего мира природы ситуациях и способах поведения в них. </w:t>
      </w:r>
      <w:r w:rsidRPr="00DB3505">
        <w:rPr>
          <w:color w:val="000000"/>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DB3505">
        <w:rPr>
          <w:color w:val="000000"/>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DB3505">
        <w:rPr>
          <w:color w:val="000000"/>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DB3505" w:rsidRPr="00DB3505" w:rsidRDefault="00DB3505" w:rsidP="00DB3505">
      <w:pPr>
        <w:autoSpaceDE w:val="0"/>
        <w:autoSpaceDN w:val="0"/>
        <w:adjustRightInd w:val="0"/>
        <w:jc w:val="both"/>
        <w:rPr>
          <w:color w:val="000000"/>
        </w:rPr>
      </w:pPr>
      <w:r w:rsidRPr="00DB3505">
        <w:rPr>
          <w:i/>
          <w:iCs/>
          <w:color w:val="000000"/>
        </w:rPr>
        <w:t xml:space="preserve">2. Приобщение к правилам безопасного для человека и окружающего мира природы поведения. </w:t>
      </w:r>
      <w:r w:rsidRPr="00DB3505">
        <w:rPr>
          <w:color w:val="000000"/>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DB3505">
        <w:rPr>
          <w:color w:val="000000"/>
        </w:rPr>
        <w:t>самостраховки</w:t>
      </w:r>
      <w:proofErr w:type="spellEnd"/>
      <w:r w:rsidRPr="00DB3505">
        <w:rPr>
          <w:color w:val="000000"/>
        </w:rPr>
        <w:t xml:space="preserve"> при выполнении сложных физических упражнений, контролирует качество выполнения движения. Показывает </w:t>
      </w:r>
      <w:r w:rsidRPr="00DB3505">
        <w:rPr>
          <w:color w:val="000000"/>
        </w:rPr>
        <w:lastRenderedPageBreak/>
        <w:t xml:space="preserve">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DB3505" w:rsidRPr="00DB3505" w:rsidRDefault="00DB3505" w:rsidP="00DB3505">
      <w:pPr>
        <w:autoSpaceDE w:val="0"/>
        <w:autoSpaceDN w:val="0"/>
        <w:adjustRightInd w:val="0"/>
        <w:jc w:val="both"/>
        <w:rPr>
          <w:color w:val="000000"/>
        </w:rPr>
      </w:pPr>
      <w:r w:rsidRPr="00DB3505">
        <w:rPr>
          <w:i/>
          <w:iCs/>
          <w:color w:val="000000"/>
        </w:rPr>
        <w:t xml:space="preserve">3. Приобщение к правилам поведения, безопасного для человека и окружающего мира природы. </w:t>
      </w:r>
      <w:r w:rsidRPr="00DB3505">
        <w:rPr>
          <w:color w:val="000000"/>
        </w:rPr>
        <w:t xml:space="preserve">Демонстрирует знания о правилах дорожного движения и поведения на улице и причинах опасных ситуаций. </w:t>
      </w:r>
      <w:proofErr w:type="gramStart"/>
      <w:r w:rsidRPr="00DB3505">
        <w:rPr>
          <w:color w:val="000000"/>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DB3505">
        <w:rPr>
          <w:color w:val="000000"/>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DB3505" w:rsidRPr="00DB3505" w:rsidRDefault="00DB3505" w:rsidP="00DB3505">
      <w:pPr>
        <w:jc w:val="both"/>
      </w:pPr>
      <w:r w:rsidRPr="00DB3505">
        <w:rPr>
          <w:i/>
          <w:iCs/>
        </w:rPr>
        <w:t xml:space="preserve">4. Формирование осторожного и осмотрительного отношения к опасным ситуациям. </w:t>
      </w:r>
      <w:proofErr w:type="gramStart"/>
      <w:r w:rsidRPr="00DB3505">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DB3505">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DB3505">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DB3505">
        <w:t xml:space="preserve"> выключать свет, если выходишь, закрывать кран с водой, дверь для сохранения в помещении тепла). </w:t>
      </w:r>
    </w:p>
    <w:p w:rsidR="00DB3505" w:rsidRPr="00DB3505" w:rsidRDefault="00DB3505" w:rsidP="00DB3505">
      <w:pPr>
        <w:autoSpaceDE w:val="0"/>
        <w:autoSpaceDN w:val="0"/>
        <w:adjustRightInd w:val="0"/>
        <w:jc w:val="both"/>
        <w:rPr>
          <w:color w:val="000000"/>
        </w:rPr>
      </w:pPr>
      <w:r w:rsidRPr="00DB3505">
        <w:rPr>
          <w:b/>
          <w:bCs/>
          <w:i/>
          <w:iCs/>
          <w:color w:val="000000"/>
        </w:rPr>
        <w:t xml:space="preserve">2). Познавательное развитие </w:t>
      </w:r>
    </w:p>
    <w:p w:rsidR="00DB3505" w:rsidRPr="00DB3505" w:rsidRDefault="00DB3505" w:rsidP="00DB3505">
      <w:pPr>
        <w:autoSpaceDE w:val="0"/>
        <w:autoSpaceDN w:val="0"/>
        <w:adjustRightInd w:val="0"/>
        <w:jc w:val="both"/>
        <w:rPr>
          <w:color w:val="000000"/>
        </w:rPr>
      </w:pPr>
      <w:r w:rsidRPr="00DB3505">
        <w:rPr>
          <w:color w:val="000000"/>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сенсорное развитие;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развитие познавательно-исследовательской деятельности;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формирование элементарных математических представлений;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формирование целостной картины мира, расширение кругозора. </w:t>
      </w:r>
    </w:p>
    <w:p w:rsidR="00DB3505" w:rsidRPr="00DB3505" w:rsidRDefault="00DB3505" w:rsidP="00DB3505">
      <w:pPr>
        <w:autoSpaceDE w:val="0"/>
        <w:autoSpaceDN w:val="0"/>
        <w:adjustRightInd w:val="0"/>
        <w:jc w:val="both"/>
        <w:rPr>
          <w:color w:val="000000"/>
        </w:rPr>
      </w:pPr>
      <w:r w:rsidRPr="00DB3505">
        <w:rPr>
          <w:color w:val="000000"/>
        </w:rPr>
        <w:t xml:space="preserve">Основная </w:t>
      </w:r>
      <w:r w:rsidRPr="00DB3505">
        <w:rPr>
          <w:b/>
          <w:color w:val="000000"/>
        </w:rPr>
        <w:t>цель</w:t>
      </w:r>
      <w:r w:rsidRPr="00DB3505">
        <w:rPr>
          <w:color w:val="000000"/>
        </w:rPr>
        <w:t xml:space="preserve">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дошкольниками с ЗПР: </w:t>
      </w:r>
    </w:p>
    <w:p w:rsidR="00DB3505" w:rsidRPr="00DB3505" w:rsidRDefault="00DB3505" w:rsidP="00DB3505">
      <w:pPr>
        <w:autoSpaceDE w:val="0"/>
        <w:autoSpaceDN w:val="0"/>
        <w:adjustRightInd w:val="0"/>
        <w:jc w:val="both"/>
        <w:rPr>
          <w:color w:val="000000"/>
        </w:rPr>
      </w:pPr>
      <w:r w:rsidRPr="00DB3505">
        <w:rPr>
          <w:b/>
          <w:bCs/>
          <w:color w:val="000000"/>
        </w:rPr>
        <w:t xml:space="preserve">- </w:t>
      </w:r>
      <w:r w:rsidRPr="00DB3505">
        <w:rPr>
          <w:color w:val="000000"/>
        </w:rPr>
        <w:t xml:space="preserve">развитие анализирующего восприятия при овладении сенсорными эталонами; </w:t>
      </w:r>
    </w:p>
    <w:p w:rsidR="00DB3505" w:rsidRPr="00DB3505" w:rsidRDefault="00DB3505" w:rsidP="00DB3505">
      <w:pPr>
        <w:autoSpaceDE w:val="0"/>
        <w:autoSpaceDN w:val="0"/>
        <w:adjustRightInd w:val="0"/>
        <w:jc w:val="both"/>
        <w:rPr>
          <w:color w:val="000000"/>
        </w:rPr>
      </w:pPr>
      <w:r w:rsidRPr="00DB3505">
        <w:rPr>
          <w:color w:val="000000"/>
        </w:rPr>
        <w:lastRenderedPageBreak/>
        <w:t xml:space="preserve">- формирование системы умственных действий, повышающих эффективность образовательной деятельности; </w:t>
      </w:r>
    </w:p>
    <w:p w:rsidR="00DB3505" w:rsidRPr="00DB3505" w:rsidRDefault="00DB3505" w:rsidP="00DB3505">
      <w:pPr>
        <w:autoSpaceDE w:val="0"/>
        <w:autoSpaceDN w:val="0"/>
        <w:adjustRightInd w:val="0"/>
        <w:jc w:val="both"/>
        <w:rPr>
          <w:color w:val="000000"/>
        </w:rPr>
      </w:pPr>
      <w:r w:rsidRPr="00DB3505">
        <w:rPr>
          <w:color w:val="000000"/>
        </w:rPr>
        <w:t>- формирование мотивационно-</w:t>
      </w:r>
      <w:proofErr w:type="spellStart"/>
      <w:r w:rsidRPr="00DB3505">
        <w:rPr>
          <w:color w:val="000000"/>
        </w:rPr>
        <w:t>потребностного</w:t>
      </w:r>
      <w:proofErr w:type="spellEnd"/>
      <w:r w:rsidRPr="00DB3505">
        <w:rPr>
          <w:color w:val="000000"/>
        </w:rPr>
        <w:t xml:space="preserve">, </w:t>
      </w:r>
      <w:proofErr w:type="spellStart"/>
      <w:r w:rsidRPr="00DB3505">
        <w:rPr>
          <w:color w:val="000000"/>
        </w:rPr>
        <w:t>когнитивно</w:t>
      </w:r>
      <w:proofErr w:type="spellEnd"/>
      <w:r w:rsidRPr="00DB3505">
        <w:rPr>
          <w:color w:val="000000"/>
        </w:rPr>
        <w:t xml:space="preserve">-интеллектуального, </w:t>
      </w:r>
      <w:proofErr w:type="spellStart"/>
      <w:r w:rsidRPr="00DB3505">
        <w:rPr>
          <w:color w:val="000000"/>
        </w:rPr>
        <w:t>деятельностного</w:t>
      </w:r>
      <w:proofErr w:type="spellEnd"/>
      <w:r w:rsidRPr="00DB3505">
        <w:rPr>
          <w:color w:val="000000"/>
        </w:rPr>
        <w:t xml:space="preserve"> компонентов познания; </w:t>
      </w:r>
    </w:p>
    <w:p w:rsidR="00DB3505" w:rsidRPr="00DB3505" w:rsidRDefault="00DB3505" w:rsidP="00DB3505">
      <w:pPr>
        <w:autoSpaceDE w:val="0"/>
        <w:autoSpaceDN w:val="0"/>
        <w:adjustRightInd w:val="0"/>
        <w:jc w:val="both"/>
        <w:rPr>
          <w:color w:val="000000"/>
        </w:rPr>
      </w:pPr>
      <w:r w:rsidRPr="00DB3505">
        <w:rPr>
          <w:color w:val="000000"/>
        </w:rPr>
        <w:t xml:space="preserve">- развитие математических способностей и мыслительных операций у ребенка; </w:t>
      </w:r>
    </w:p>
    <w:p w:rsidR="00DB3505" w:rsidRPr="00DB3505" w:rsidRDefault="00DB3505" w:rsidP="00DB3505">
      <w:pPr>
        <w:autoSpaceDE w:val="0"/>
        <w:autoSpaceDN w:val="0"/>
        <w:adjustRightInd w:val="0"/>
        <w:jc w:val="both"/>
        <w:rPr>
          <w:color w:val="000000"/>
        </w:rPr>
      </w:pPr>
      <w:r w:rsidRPr="00DB3505">
        <w:rPr>
          <w:color w:val="000000"/>
        </w:rPr>
        <w:t xml:space="preserve">- развитие познавательной активности, любознательности;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предпосылок учебной деятельности. </w:t>
      </w: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autoSpaceDE w:val="0"/>
        <w:autoSpaceDN w:val="0"/>
        <w:adjustRightInd w:val="0"/>
        <w:jc w:val="both"/>
        <w:rPr>
          <w:color w:val="000000"/>
        </w:rPr>
      </w:pPr>
      <w:r w:rsidRPr="00DB3505">
        <w:rPr>
          <w:i/>
          <w:iCs/>
          <w:color w:val="000000"/>
        </w:rPr>
        <w:t xml:space="preserve">1. Сенсорное развитие. </w:t>
      </w:r>
      <w:proofErr w:type="gramStart"/>
      <w:r w:rsidRPr="00DB3505">
        <w:rPr>
          <w:color w:val="000000"/>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DB3505">
        <w:rPr>
          <w:color w:val="000000"/>
        </w:rPr>
        <w:t>сериационный</w:t>
      </w:r>
      <w:proofErr w:type="spellEnd"/>
      <w:r w:rsidRPr="00DB3505">
        <w:rPr>
          <w:color w:val="000000"/>
        </w:rPr>
        <w:t xml:space="preserve"> ряд, оперировать параметрами величины (длина, высота, ширина).</w:t>
      </w:r>
      <w:proofErr w:type="gramEnd"/>
      <w:r w:rsidRPr="00DB3505">
        <w:rPr>
          <w:color w:val="000000"/>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познавательно-исследовательской деятельности. </w:t>
      </w:r>
      <w:r w:rsidRPr="00DB3505">
        <w:rPr>
          <w:color w:val="000000"/>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DB3505" w:rsidRPr="00DB3505" w:rsidRDefault="00DB3505" w:rsidP="00DB3505">
      <w:pPr>
        <w:autoSpaceDE w:val="0"/>
        <w:autoSpaceDN w:val="0"/>
        <w:adjustRightInd w:val="0"/>
        <w:jc w:val="both"/>
        <w:rPr>
          <w:color w:val="000000"/>
        </w:rPr>
      </w:pPr>
      <w:r w:rsidRPr="00DB3505">
        <w:rPr>
          <w:i/>
          <w:iCs/>
          <w:color w:val="000000"/>
        </w:rPr>
        <w:t xml:space="preserve">3. Формирование элементарных математических представлений. </w:t>
      </w:r>
      <w:r w:rsidRPr="00DB3505">
        <w:rPr>
          <w:color w:val="000000"/>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DB3505">
        <w:rPr>
          <w:color w:val="000000"/>
        </w:rPr>
        <w:t>Который</w:t>
      </w:r>
      <w:proofErr w:type="gramEnd"/>
      <w:r w:rsidRPr="00DB3505">
        <w:rPr>
          <w:color w:val="000000"/>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DB3505">
        <w:rPr>
          <w:color w:val="000000"/>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DB3505">
        <w:rPr>
          <w:color w:val="000000"/>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DB3505">
        <w:rPr>
          <w:i/>
          <w:iCs/>
          <w:color w:val="000000"/>
        </w:rPr>
        <w:t>в</w:t>
      </w:r>
      <w:proofErr w:type="gramEnd"/>
      <w:r w:rsidRPr="00DB3505">
        <w:rPr>
          <w:color w:val="000000"/>
        </w:rPr>
        <w:t xml:space="preserve">, </w:t>
      </w:r>
      <w:r w:rsidRPr="00DB3505">
        <w:rPr>
          <w:i/>
          <w:iCs/>
          <w:color w:val="000000"/>
        </w:rPr>
        <w:t xml:space="preserve">на, под, над, около. </w:t>
      </w:r>
      <w:proofErr w:type="gramStart"/>
      <w:r w:rsidRPr="00DB3505">
        <w:rPr>
          <w:color w:val="000000"/>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DB3505">
        <w:rPr>
          <w:color w:val="000000"/>
        </w:rPr>
        <w:t xml:space="preserve"> Понимает значения слов вчера, сегодня, завтра. </w:t>
      </w:r>
    </w:p>
    <w:p w:rsidR="00DB3505" w:rsidRPr="00DB3505" w:rsidRDefault="00DB3505" w:rsidP="00DB3505">
      <w:pPr>
        <w:jc w:val="both"/>
      </w:pPr>
      <w:r w:rsidRPr="00DB3505">
        <w:rPr>
          <w:i/>
          <w:iCs/>
        </w:rPr>
        <w:t xml:space="preserve">4. Формирование целостной картины мира, расширение кругозора. </w:t>
      </w:r>
      <w:r w:rsidRPr="00DB3505">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DB3505">
        <w:t xml:space="preserve">Сравнивает растения и животных по </w:t>
      </w:r>
      <w:r w:rsidRPr="00DB3505">
        <w:lastRenderedPageBreak/>
        <w:t>разным основаниям, признакам и свойствам, относит их к определенным группам: деревья, кусты, травы; грибы; рыбы, птицы, звери, насекомые.</w:t>
      </w:r>
      <w:proofErr w:type="gramEnd"/>
      <w:r w:rsidRPr="00DB3505">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(седьмой-восьмой год жизни) </w:t>
      </w:r>
    </w:p>
    <w:p w:rsidR="00DB3505" w:rsidRPr="00DB3505" w:rsidRDefault="00DB3505" w:rsidP="00DB3505">
      <w:pPr>
        <w:autoSpaceDE w:val="0"/>
        <w:autoSpaceDN w:val="0"/>
        <w:adjustRightInd w:val="0"/>
        <w:jc w:val="both"/>
        <w:rPr>
          <w:color w:val="000000"/>
        </w:rPr>
      </w:pPr>
      <w:r w:rsidRPr="00DB3505">
        <w:rPr>
          <w:i/>
          <w:iCs/>
          <w:color w:val="000000"/>
        </w:rPr>
        <w:t xml:space="preserve">1. Сенсорное развитие. </w:t>
      </w:r>
      <w:r w:rsidRPr="00DB3505">
        <w:rPr>
          <w:color w:val="000000"/>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DB3505">
        <w:rPr>
          <w:color w:val="000000"/>
        </w:rPr>
        <w:t>сериационных</w:t>
      </w:r>
      <w:proofErr w:type="spellEnd"/>
      <w:r w:rsidRPr="00DB3505">
        <w:rPr>
          <w:color w:val="000000"/>
        </w:rPr>
        <w:t xml:space="preserve"> отношений. Сравнивает элементы </w:t>
      </w:r>
      <w:proofErr w:type="spellStart"/>
      <w:r w:rsidRPr="00DB3505">
        <w:rPr>
          <w:color w:val="000000"/>
        </w:rPr>
        <w:t>сериационного</w:t>
      </w:r>
      <w:proofErr w:type="spellEnd"/>
      <w:r w:rsidRPr="00DB3505">
        <w:rPr>
          <w:color w:val="000000"/>
        </w:rPr>
        <w:t xml:space="preserve"> ряда по длине, ширине, высоте, толщине. Осваивает параметры величины и сравнительные степени прилагательных (длиннее – самый длинный).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познавательно-исследовательской деятельности. </w:t>
      </w:r>
      <w:r w:rsidRPr="00DB3505">
        <w:rPr>
          <w:color w:val="000000"/>
        </w:rPr>
        <w:t xml:space="preserve">Проявляет интерес к окружающему, любит экспериментировать вместе </w:t>
      </w:r>
      <w:proofErr w:type="gramStart"/>
      <w:r w:rsidRPr="00DB3505">
        <w:rPr>
          <w:color w:val="000000"/>
        </w:rPr>
        <w:t>со</w:t>
      </w:r>
      <w:proofErr w:type="gramEnd"/>
      <w:r w:rsidRPr="00DB3505">
        <w:rPr>
          <w:color w:val="000000"/>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DB3505" w:rsidRPr="00DB3505" w:rsidRDefault="00DB3505" w:rsidP="00DB3505">
      <w:pPr>
        <w:jc w:val="both"/>
      </w:pPr>
      <w:r w:rsidRPr="00DB3505">
        <w:rPr>
          <w:i/>
          <w:iCs/>
        </w:rPr>
        <w:t xml:space="preserve">3. Формирование элементарных математических представлений. </w:t>
      </w:r>
      <w:r w:rsidRPr="00DB3505">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DB3505">
        <w:t>сериационный</w:t>
      </w:r>
      <w:proofErr w:type="spellEnd"/>
      <w:r w:rsidRPr="00DB3505">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DB3505" w:rsidRPr="00DB3505" w:rsidRDefault="00DB3505" w:rsidP="00DB3505">
      <w:pPr>
        <w:jc w:val="both"/>
        <w:rPr>
          <w:color w:val="FF0000"/>
        </w:rPr>
      </w:pPr>
      <w:r w:rsidRPr="00DB3505">
        <w:rPr>
          <w:i/>
          <w:iCs/>
        </w:rPr>
        <w:t xml:space="preserve">4. Формирование целостной картины мира, расширение кругозора. </w:t>
      </w:r>
      <w:r w:rsidRPr="00DB3505">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w:t>
      </w:r>
      <w:r w:rsidRPr="00DB3505">
        <w:lastRenderedPageBreak/>
        <w:t xml:space="preserve">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DB3505">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DB3505">
        <w:t xml:space="preserve"> </w:t>
      </w:r>
      <w:proofErr w:type="gramStart"/>
      <w:r w:rsidRPr="00DB3505">
        <w:t>Осведомлен</w:t>
      </w:r>
      <w:proofErr w:type="gramEnd"/>
      <w:r w:rsidRPr="00DB3505">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DB3505">
        <w:t>любознателен</w:t>
      </w:r>
      <w:proofErr w:type="gramEnd"/>
      <w:r w:rsidRPr="00DB3505">
        <w:t>.</w:t>
      </w:r>
    </w:p>
    <w:p w:rsidR="00DB3505" w:rsidRPr="00DB3505" w:rsidRDefault="00DB3505" w:rsidP="00DB3505">
      <w:pPr>
        <w:autoSpaceDE w:val="0"/>
        <w:autoSpaceDN w:val="0"/>
        <w:adjustRightInd w:val="0"/>
        <w:jc w:val="both"/>
        <w:rPr>
          <w:color w:val="000000"/>
        </w:rPr>
      </w:pPr>
      <w:r w:rsidRPr="00DB3505">
        <w:rPr>
          <w:b/>
          <w:bCs/>
          <w:i/>
          <w:iCs/>
          <w:color w:val="000000"/>
        </w:rPr>
        <w:t xml:space="preserve">3). Раздел «Развитие речи»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дошкольниками с ЗПР: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функционального базиса устной речи, развитие ее моторных и сенсорных компонентов; </w:t>
      </w:r>
    </w:p>
    <w:p w:rsidR="00DB3505" w:rsidRPr="00DB3505" w:rsidRDefault="00DB3505" w:rsidP="00DB3505">
      <w:pPr>
        <w:autoSpaceDE w:val="0"/>
        <w:autoSpaceDN w:val="0"/>
        <w:adjustRightInd w:val="0"/>
        <w:jc w:val="both"/>
        <w:rPr>
          <w:color w:val="000000"/>
        </w:rPr>
      </w:pPr>
      <w:r w:rsidRPr="00DB3505">
        <w:rPr>
          <w:color w:val="000000"/>
        </w:rPr>
        <w:t xml:space="preserve">- развитие речевой мотивации, формирование способов ориентировочных действий в языковом материале; </w:t>
      </w:r>
    </w:p>
    <w:p w:rsidR="00DB3505" w:rsidRPr="00DB3505" w:rsidRDefault="00DB3505" w:rsidP="00DB3505">
      <w:pPr>
        <w:autoSpaceDE w:val="0"/>
        <w:autoSpaceDN w:val="0"/>
        <w:adjustRightInd w:val="0"/>
        <w:jc w:val="both"/>
        <w:rPr>
          <w:color w:val="000000"/>
        </w:rPr>
      </w:pPr>
      <w:r w:rsidRPr="00DB3505">
        <w:rPr>
          <w:color w:val="000000"/>
        </w:rPr>
        <w:t xml:space="preserve">- развитие речи во взаимосвязи с развитием мыслительной деятельности;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культуры речи; </w:t>
      </w:r>
    </w:p>
    <w:p w:rsidR="00DB3505" w:rsidRPr="00DB3505" w:rsidRDefault="00DB3505" w:rsidP="00DB3505">
      <w:pPr>
        <w:autoSpaceDE w:val="0"/>
        <w:autoSpaceDN w:val="0"/>
        <w:adjustRightInd w:val="0"/>
        <w:jc w:val="both"/>
        <w:rPr>
          <w:color w:val="000000"/>
        </w:rPr>
      </w:pPr>
      <w:r w:rsidRPr="00DB3505">
        <w:rPr>
          <w:color w:val="000000"/>
        </w:rPr>
        <w:t>- формирование звуковой аналитико-синтетической активности как предпосылки к обучению грамоте.</w:t>
      </w: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autoSpaceDE w:val="0"/>
        <w:autoSpaceDN w:val="0"/>
        <w:adjustRightInd w:val="0"/>
        <w:jc w:val="both"/>
        <w:rPr>
          <w:color w:val="000000"/>
        </w:rPr>
      </w:pPr>
      <w:r w:rsidRPr="00DB3505">
        <w:rPr>
          <w:i/>
          <w:iCs/>
          <w:color w:val="000000"/>
        </w:rPr>
        <w:t xml:space="preserve">1. Развитие речевого общения с взрослыми и детьми. </w:t>
      </w:r>
      <w:r w:rsidRPr="00DB3505">
        <w:rPr>
          <w:color w:val="000000"/>
        </w:rPr>
        <w:t xml:space="preserve">Проявляет инициативность и самостоятельность в общении </w:t>
      </w:r>
      <w:proofErr w:type="gramStart"/>
      <w:r w:rsidRPr="00DB3505">
        <w:rPr>
          <w:color w:val="000000"/>
        </w:rPr>
        <w:t>со</w:t>
      </w:r>
      <w:proofErr w:type="gramEnd"/>
      <w:r w:rsidRPr="00DB3505">
        <w:rPr>
          <w:color w:val="000000"/>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DB3505" w:rsidRPr="00DB3505" w:rsidRDefault="00DB3505" w:rsidP="00DB3505">
      <w:pPr>
        <w:autoSpaceDE w:val="0"/>
        <w:autoSpaceDN w:val="0"/>
        <w:adjustRightInd w:val="0"/>
        <w:jc w:val="both"/>
        <w:rPr>
          <w:color w:val="000000"/>
        </w:rPr>
      </w:pPr>
      <w:r w:rsidRPr="00DB3505">
        <w:rPr>
          <w:color w:val="000000"/>
        </w:rPr>
        <w:t xml:space="preserve"> </w:t>
      </w:r>
      <w:r w:rsidRPr="00DB3505">
        <w:rPr>
          <w:i/>
          <w:iCs/>
          <w:color w:val="000000"/>
        </w:rPr>
        <w:t xml:space="preserve">2. Развитие всех компонентов устной речи детей. </w:t>
      </w:r>
    </w:p>
    <w:p w:rsidR="00DB3505" w:rsidRPr="00DB3505" w:rsidRDefault="00DB3505" w:rsidP="00DB3505">
      <w:pPr>
        <w:autoSpaceDE w:val="0"/>
        <w:autoSpaceDN w:val="0"/>
        <w:adjustRightInd w:val="0"/>
        <w:jc w:val="both"/>
        <w:rPr>
          <w:color w:val="000000"/>
        </w:rPr>
      </w:pPr>
      <w:r w:rsidRPr="00DB3505">
        <w:rPr>
          <w:i/>
          <w:iCs/>
          <w:color w:val="000000"/>
        </w:rPr>
        <w:t xml:space="preserve">2.1. Лексическая сторона речи. </w:t>
      </w:r>
      <w:r w:rsidRPr="00DB3505">
        <w:rPr>
          <w:color w:val="000000"/>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DB3505">
        <w:rPr>
          <w:color w:val="000000"/>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sidRPr="00DB3505">
        <w:rPr>
          <w:color w:val="000000"/>
        </w:rPr>
        <w:t xml:space="preserve"> </w:t>
      </w:r>
      <w:proofErr w:type="gramStart"/>
      <w:r w:rsidRPr="00DB3505">
        <w:rPr>
          <w:color w:val="000000"/>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DB3505">
        <w:rPr>
          <w:color w:val="000000"/>
        </w:rPr>
        <w:t xml:space="preserve"> Употребляет в речи синонимы, антонимы, оттенки значений слов, многозначные слова. </w:t>
      </w:r>
      <w:proofErr w:type="gramStart"/>
      <w:r w:rsidRPr="00DB3505">
        <w:rPr>
          <w:color w:val="000000"/>
        </w:rPr>
        <w:t xml:space="preserve">Использует в речевого общения слова, передающие эмоции, </w:t>
      </w:r>
      <w:r w:rsidRPr="00DB3505">
        <w:rPr>
          <w:color w:val="000000"/>
        </w:rPr>
        <w:lastRenderedPageBreak/>
        <w:t xml:space="preserve">настроение и состояние человека (грустит, переживает, расстроен, радуется, удивляется, испуган, боится и т. д.). </w:t>
      </w:r>
      <w:proofErr w:type="gramEnd"/>
    </w:p>
    <w:p w:rsidR="00DB3505" w:rsidRPr="00DB3505" w:rsidRDefault="00DB3505" w:rsidP="00DB3505">
      <w:pPr>
        <w:autoSpaceDE w:val="0"/>
        <w:autoSpaceDN w:val="0"/>
        <w:adjustRightInd w:val="0"/>
        <w:jc w:val="both"/>
        <w:rPr>
          <w:color w:val="000000"/>
        </w:rPr>
      </w:pPr>
      <w:r w:rsidRPr="00DB3505">
        <w:rPr>
          <w:i/>
          <w:iCs/>
          <w:color w:val="000000"/>
        </w:rPr>
        <w:t xml:space="preserve">2.2. Грамматический строй речи. </w:t>
      </w:r>
      <w:r w:rsidRPr="00DB3505">
        <w:rPr>
          <w:color w:val="000000"/>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DB3505" w:rsidRPr="00DB3505" w:rsidRDefault="00DB3505" w:rsidP="00DB3505">
      <w:pPr>
        <w:autoSpaceDE w:val="0"/>
        <w:autoSpaceDN w:val="0"/>
        <w:adjustRightInd w:val="0"/>
        <w:jc w:val="both"/>
        <w:rPr>
          <w:color w:val="000000"/>
        </w:rPr>
      </w:pPr>
      <w:r w:rsidRPr="00DB3505">
        <w:rPr>
          <w:i/>
          <w:iCs/>
          <w:color w:val="000000"/>
        </w:rPr>
        <w:t xml:space="preserve">2.3. Произносительная сторона речи. </w:t>
      </w:r>
      <w:r w:rsidRPr="00DB3505">
        <w:rPr>
          <w:color w:val="000000"/>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DB3505">
        <w:rPr>
          <w:color w:val="000000"/>
        </w:rPr>
        <w:t>двух-трехсложные</w:t>
      </w:r>
      <w:proofErr w:type="gramEnd"/>
      <w:r w:rsidRPr="00DB3505">
        <w:rPr>
          <w:color w:val="000000"/>
        </w:rPr>
        <w:t xml:space="preserve"> слова; осуществлять звуковой анализ простых </w:t>
      </w:r>
      <w:proofErr w:type="spellStart"/>
      <w:r w:rsidRPr="00DB3505">
        <w:rPr>
          <w:color w:val="000000"/>
        </w:rPr>
        <w:t>трехзвуковых</w:t>
      </w:r>
      <w:proofErr w:type="spellEnd"/>
      <w:r w:rsidRPr="00DB3505">
        <w:rPr>
          <w:color w:val="000000"/>
        </w:rPr>
        <w:t xml:space="preserve"> слов, интонационно выделять звуки в слове. Использует выразительные средства произносительной стороны речи. </w:t>
      </w:r>
    </w:p>
    <w:p w:rsidR="00DB3505" w:rsidRPr="00DB3505" w:rsidRDefault="00DB3505" w:rsidP="00DB3505">
      <w:pPr>
        <w:autoSpaceDE w:val="0"/>
        <w:autoSpaceDN w:val="0"/>
        <w:adjustRightInd w:val="0"/>
        <w:jc w:val="both"/>
        <w:rPr>
          <w:color w:val="000000"/>
        </w:rPr>
      </w:pPr>
      <w:r w:rsidRPr="00DB3505">
        <w:rPr>
          <w:i/>
          <w:iCs/>
          <w:color w:val="000000"/>
        </w:rPr>
        <w:t xml:space="preserve">2.4. Связная речь (диалогическая и монологическая). </w:t>
      </w:r>
      <w:r w:rsidRPr="00DB3505">
        <w:rPr>
          <w:color w:val="000000"/>
        </w:rPr>
        <w:t xml:space="preserve">Владеет диалогической речью, активен в беседах </w:t>
      </w:r>
      <w:proofErr w:type="gramStart"/>
      <w:r w:rsidRPr="00DB3505">
        <w:rPr>
          <w:color w:val="000000"/>
        </w:rPr>
        <w:t>со</w:t>
      </w:r>
      <w:proofErr w:type="gramEnd"/>
      <w:r w:rsidRPr="00DB3505">
        <w:rPr>
          <w:color w:val="000000"/>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DB3505">
        <w:rPr>
          <w:color w:val="000000"/>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DB3505">
        <w:rPr>
          <w:color w:val="000000"/>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w:t>
      </w:r>
      <w:proofErr w:type="gramStart"/>
      <w:r w:rsidRPr="00DB3505">
        <w:rPr>
          <w:color w:val="000000"/>
        </w:rPr>
        <w:t>процессе</w:t>
      </w:r>
      <w:proofErr w:type="gramEnd"/>
      <w:r w:rsidRPr="00DB3505">
        <w:rPr>
          <w:color w:val="000000"/>
        </w:rPr>
        <w:t xml:space="preserve">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DB3505" w:rsidRPr="00DB3505" w:rsidRDefault="00DB3505" w:rsidP="00DB3505">
      <w:pPr>
        <w:autoSpaceDE w:val="0"/>
        <w:autoSpaceDN w:val="0"/>
        <w:adjustRightInd w:val="0"/>
        <w:jc w:val="both"/>
        <w:rPr>
          <w:i/>
          <w:iCs/>
          <w:color w:val="000000"/>
        </w:rPr>
      </w:pPr>
      <w:r w:rsidRPr="00DB3505">
        <w:rPr>
          <w:i/>
          <w:iCs/>
          <w:color w:val="000000"/>
        </w:rPr>
        <w:t xml:space="preserve">3. Практическое овладение нормами речи. </w:t>
      </w:r>
      <w:r w:rsidRPr="00DB3505">
        <w:rPr>
          <w:color w:val="000000"/>
        </w:rP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(седьмой-восьмой год жизни) </w:t>
      </w:r>
    </w:p>
    <w:p w:rsidR="00DB3505" w:rsidRPr="00DB3505" w:rsidRDefault="00DB3505" w:rsidP="00DB3505">
      <w:pPr>
        <w:autoSpaceDE w:val="0"/>
        <w:autoSpaceDN w:val="0"/>
        <w:adjustRightInd w:val="0"/>
        <w:jc w:val="both"/>
        <w:rPr>
          <w:color w:val="000000"/>
        </w:rPr>
      </w:pPr>
      <w:r w:rsidRPr="00DB3505">
        <w:rPr>
          <w:i/>
          <w:iCs/>
          <w:color w:val="000000"/>
        </w:rPr>
        <w:t xml:space="preserve">1. Развитие речевого общения с взрослыми и детьми. </w:t>
      </w:r>
      <w:r w:rsidRPr="00DB3505">
        <w:rPr>
          <w:color w:val="000000"/>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DB3505">
        <w:rPr>
          <w:color w:val="000000"/>
        </w:rPr>
        <w:t>со</w:t>
      </w:r>
      <w:proofErr w:type="gramEnd"/>
      <w:r w:rsidRPr="00DB3505">
        <w:rPr>
          <w:color w:val="000000"/>
        </w:rPr>
        <w:t xml:space="preserve">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w:t>
      </w:r>
      <w:r w:rsidRPr="00DB3505">
        <w:rPr>
          <w:color w:val="000000"/>
        </w:rPr>
        <w:lastRenderedPageBreak/>
        <w:t xml:space="preserve">Владеет вежливыми формами речи, активно следует правилам речевого этикета. Может изменять стиль общения </w:t>
      </w:r>
      <w:proofErr w:type="gramStart"/>
      <w:r w:rsidRPr="00DB3505">
        <w:rPr>
          <w:color w:val="000000"/>
        </w:rPr>
        <w:t>со</w:t>
      </w:r>
      <w:proofErr w:type="gramEnd"/>
      <w:r w:rsidRPr="00DB3505">
        <w:rPr>
          <w:color w:val="000000"/>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всех компонентов устной речи детей. </w:t>
      </w:r>
    </w:p>
    <w:p w:rsidR="00DB3505" w:rsidRPr="00DB3505" w:rsidRDefault="00DB3505" w:rsidP="00DB3505">
      <w:pPr>
        <w:autoSpaceDE w:val="0"/>
        <w:autoSpaceDN w:val="0"/>
        <w:adjustRightInd w:val="0"/>
        <w:jc w:val="both"/>
        <w:rPr>
          <w:color w:val="000000"/>
        </w:rPr>
      </w:pPr>
      <w:r w:rsidRPr="00DB3505">
        <w:rPr>
          <w:i/>
          <w:iCs/>
          <w:color w:val="000000"/>
        </w:rPr>
        <w:t xml:space="preserve">2.1. Лексическая сторона речи. </w:t>
      </w:r>
      <w:r w:rsidRPr="00DB3505">
        <w:rPr>
          <w:color w:val="000000"/>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Start"/>
      <w:r w:rsidRPr="00DB3505">
        <w:rPr>
          <w:color w:val="000000"/>
        </w:rPr>
        <w:t>.</w:t>
      </w:r>
      <w:proofErr w:type="spellStart"/>
      <w:r w:rsidRPr="00DB3505">
        <w:rPr>
          <w:color w:val="000000"/>
        </w:rPr>
        <w:t>С</w:t>
      </w:r>
      <w:proofErr w:type="gramEnd"/>
      <w:r w:rsidRPr="00DB3505">
        <w:rPr>
          <w:color w:val="000000"/>
        </w:rPr>
        <w:t>пособениспользовать</w:t>
      </w:r>
      <w:proofErr w:type="spellEnd"/>
      <w:r w:rsidRPr="00DB3505">
        <w:rPr>
          <w:color w:val="000000"/>
        </w:rPr>
        <w:t xml:space="preserve">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DB3505">
        <w:rPr>
          <w:color w:val="000000"/>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DB3505" w:rsidRPr="00DB3505" w:rsidRDefault="00DB3505" w:rsidP="00DB3505">
      <w:pPr>
        <w:autoSpaceDE w:val="0"/>
        <w:autoSpaceDN w:val="0"/>
        <w:adjustRightInd w:val="0"/>
        <w:jc w:val="both"/>
        <w:rPr>
          <w:color w:val="000000"/>
        </w:rPr>
      </w:pPr>
      <w:r w:rsidRPr="00DB3505">
        <w:rPr>
          <w:i/>
          <w:iCs/>
          <w:color w:val="000000"/>
        </w:rPr>
        <w:t xml:space="preserve">2.2. Грамматический строй речи. </w:t>
      </w:r>
      <w:r w:rsidRPr="00DB3505">
        <w:rPr>
          <w:color w:val="000000"/>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Ребенок может восстановить грамматическое оформление неправильно построенного высказывания самостоятельно. </w:t>
      </w:r>
    </w:p>
    <w:p w:rsidR="00DB3505" w:rsidRPr="00DB3505" w:rsidRDefault="00DB3505" w:rsidP="00DB3505">
      <w:pPr>
        <w:autoSpaceDE w:val="0"/>
        <w:autoSpaceDN w:val="0"/>
        <w:adjustRightInd w:val="0"/>
        <w:jc w:val="both"/>
        <w:rPr>
          <w:color w:val="000000"/>
        </w:rPr>
      </w:pPr>
      <w:r w:rsidRPr="00DB3505">
        <w:rPr>
          <w:i/>
          <w:iCs/>
          <w:color w:val="000000"/>
        </w:rPr>
        <w:t xml:space="preserve">2.3. Произносительная сторона речи. Готовность к обучению грамоте. </w:t>
      </w:r>
      <w:r w:rsidRPr="00DB3505">
        <w:rPr>
          <w:color w:val="000000"/>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DB3505">
        <w:rPr>
          <w:color w:val="000000"/>
        </w:rPr>
        <w:t>двух-трехсложных</w:t>
      </w:r>
      <w:proofErr w:type="gramEnd"/>
      <w:r w:rsidRPr="00DB3505">
        <w:rPr>
          <w:color w:val="000000"/>
        </w:rPr>
        <w:t xml:space="preserve"> слов из открытых слогов и моделирование с помощью фишек </w:t>
      </w:r>
      <w:proofErr w:type="spellStart"/>
      <w:r w:rsidRPr="00DB3505">
        <w:rPr>
          <w:color w:val="000000"/>
        </w:rPr>
        <w:t>звуко</w:t>
      </w:r>
      <w:proofErr w:type="spellEnd"/>
      <w:r w:rsidRPr="00DB3505">
        <w:rPr>
          <w:color w:val="000000"/>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Доступно освоение умений: определять количество и последовательность слов в предложении; составлять предложения с заданным количеством слов</w:t>
      </w:r>
    </w:p>
    <w:p w:rsidR="00DB3505" w:rsidRPr="00DB3505" w:rsidRDefault="00DB3505" w:rsidP="00DB3505">
      <w:pPr>
        <w:autoSpaceDE w:val="0"/>
        <w:autoSpaceDN w:val="0"/>
        <w:adjustRightInd w:val="0"/>
        <w:jc w:val="both"/>
        <w:rPr>
          <w:color w:val="000000"/>
        </w:rPr>
      </w:pPr>
      <w:r w:rsidRPr="00DB3505">
        <w:rPr>
          <w:i/>
          <w:iCs/>
          <w:color w:val="000000"/>
        </w:rPr>
        <w:t xml:space="preserve">2.4. Связная речь (диалогическая и монологическая). </w:t>
      </w:r>
      <w:r w:rsidRPr="00DB3505">
        <w:rPr>
          <w:color w:val="000000"/>
        </w:rPr>
        <w:t xml:space="preserve">Владеет диалогической и монологической речью. Освоены умения пересказа литературных произведений передавая идею и содержание, выразительно воспроизводя диалоги действующих лиц. </w:t>
      </w:r>
    </w:p>
    <w:p w:rsidR="00DB3505" w:rsidRPr="00DB3505" w:rsidRDefault="00DB3505" w:rsidP="00DB3505">
      <w:pPr>
        <w:autoSpaceDE w:val="0"/>
        <w:autoSpaceDN w:val="0"/>
        <w:adjustRightInd w:val="0"/>
        <w:jc w:val="both"/>
        <w:rPr>
          <w:color w:val="000000"/>
        </w:rPr>
      </w:pPr>
      <w:r w:rsidRPr="00DB3505">
        <w:rPr>
          <w:i/>
          <w:iCs/>
          <w:color w:val="000000"/>
        </w:rPr>
        <w:t xml:space="preserve">3. Практическое овладение нормами речи. </w:t>
      </w:r>
      <w:r w:rsidRPr="00DB3505">
        <w:rPr>
          <w:color w:val="000000"/>
        </w:rPr>
        <w:t>Доступно использование правил этикета. Умеет представить своего друга родителям, товарищам по игре.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DB3505" w:rsidRPr="00DB3505" w:rsidRDefault="00DB3505" w:rsidP="00DB3505">
      <w:pPr>
        <w:autoSpaceDE w:val="0"/>
        <w:autoSpaceDN w:val="0"/>
        <w:adjustRightInd w:val="0"/>
        <w:jc w:val="both"/>
        <w:rPr>
          <w:color w:val="000000"/>
        </w:rPr>
      </w:pPr>
      <w:r w:rsidRPr="00DB3505">
        <w:rPr>
          <w:b/>
          <w:bCs/>
          <w:i/>
          <w:iCs/>
          <w:color w:val="000000"/>
        </w:rPr>
        <w:t xml:space="preserve">Ознакомление с художественной литературой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дошкольниками с ЗПР: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целостной картины мира посредством слушания и восприятия литературных произведений. </w:t>
      </w:r>
      <w:r w:rsidRPr="00DB3505">
        <w:rPr>
          <w:color w:val="000000"/>
        </w:rPr>
        <w:t xml:space="preserve">Понимает, что значит «читать книги» и как это нужно </w:t>
      </w:r>
      <w:r w:rsidRPr="00DB3505">
        <w:rPr>
          <w:color w:val="000000"/>
        </w:rPr>
        <w:lastRenderedPageBreak/>
        <w:t xml:space="preserve">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DB3505">
        <w:rPr>
          <w:color w:val="000000"/>
        </w:rPr>
        <w:t>со</w:t>
      </w:r>
      <w:proofErr w:type="gramEnd"/>
      <w:r w:rsidRPr="00DB3505">
        <w:rPr>
          <w:color w:val="000000"/>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DB3505">
        <w:rPr>
          <w:color w:val="000000"/>
        </w:rPr>
        <w:t>Зачем?).</w:t>
      </w:r>
      <w:proofErr w:type="gramEnd"/>
      <w:r w:rsidRPr="00DB3505">
        <w:rPr>
          <w:color w:val="000000"/>
        </w:rPr>
        <w:t xml:space="preserve"> Пытается рассуждать о героях (их облике, поступках, отношениях).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литературной речи и творческих способностей. </w:t>
      </w:r>
      <w:r w:rsidRPr="00DB3505">
        <w:rPr>
          <w:color w:val="000000"/>
        </w:rPr>
        <w:t xml:space="preserve">Живо откликается на </w:t>
      </w:r>
      <w:proofErr w:type="gramStart"/>
      <w:r w:rsidRPr="00DB3505">
        <w:rPr>
          <w:color w:val="000000"/>
        </w:rPr>
        <w:t>прочитанное</w:t>
      </w:r>
      <w:proofErr w:type="gramEnd"/>
      <w:r w:rsidRPr="00DB3505">
        <w:rPr>
          <w:color w:val="000000"/>
        </w:rPr>
        <w:t xml:space="preserve">,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DB3505" w:rsidRPr="00DB3505" w:rsidRDefault="00DB3505" w:rsidP="00DB3505">
      <w:pPr>
        <w:autoSpaceDE w:val="0"/>
        <w:autoSpaceDN w:val="0"/>
        <w:adjustRightInd w:val="0"/>
        <w:jc w:val="both"/>
        <w:rPr>
          <w:color w:val="000000"/>
        </w:rPr>
      </w:pPr>
      <w:r w:rsidRPr="00DB3505">
        <w:rPr>
          <w:i/>
          <w:iCs/>
          <w:color w:val="000000"/>
        </w:rPr>
        <w:t xml:space="preserve">3. Приобщение к словесному искусству, развитие художественного восприятия и эстетического вкуса. </w:t>
      </w:r>
      <w:r w:rsidRPr="00DB3505">
        <w:rPr>
          <w:color w:val="000000"/>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DB3505">
        <w:rPr>
          <w:color w:val="000000"/>
        </w:rPr>
        <w:t>прочитанное</w:t>
      </w:r>
      <w:proofErr w:type="gramEnd"/>
      <w:r w:rsidRPr="00DB3505">
        <w:rPr>
          <w:color w:val="000000"/>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DB3505" w:rsidRPr="00DB3505" w:rsidRDefault="00DB3505" w:rsidP="00DB3505">
      <w:pPr>
        <w:autoSpaceDE w:val="0"/>
        <w:autoSpaceDN w:val="0"/>
        <w:adjustRightInd w:val="0"/>
        <w:jc w:val="both"/>
        <w:rPr>
          <w:b/>
          <w:bCs/>
          <w:i/>
          <w:iCs/>
          <w:color w:val="000000"/>
        </w:rPr>
      </w:pP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целостной картины мира посредством слушания и восприятия литературных произведений. </w:t>
      </w:r>
      <w:r w:rsidRPr="00DB3505">
        <w:rPr>
          <w:color w:val="000000"/>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DB3505">
        <w:rPr>
          <w:color w:val="000000"/>
        </w:rPr>
        <w:t>Способен</w:t>
      </w:r>
      <w:proofErr w:type="gramEnd"/>
      <w:r w:rsidRPr="00DB3505">
        <w:rPr>
          <w:color w:val="000000"/>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r w:rsidRPr="00DB3505">
        <w:rPr>
          <w:i/>
          <w:iCs/>
          <w:color w:val="000000"/>
        </w:rPr>
        <w:t xml:space="preserve">2. Развитие литературной речи и творческих способностей. </w:t>
      </w:r>
      <w:r w:rsidRPr="00DB3505">
        <w:rPr>
          <w:color w:val="000000"/>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DB3505">
        <w:rPr>
          <w:color w:val="000000"/>
        </w:rPr>
        <w:t>прочитанного</w:t>
      </w:r>
      <w:proofErr w:type="gramEnd"/>
      <w:r w:rsidRPr="00DB3505">
        <w:rPr>
          <w:color w:val="000000"/>
        </w:rPr>
        <w:t xml:space="preserve"> в литературной речи. Чутко реагирует на ритм и рифму. Может подбирать несложные рифмы. </w:t>
      </w:r>
    </w:p>
    <w:p w:rsidR="00DB3505" w:rsidRPr="00DB3505" w:rsidRDefault="00DB3505" w:rsidP="00DB3505">
      <w:pPr>
        <w:jc w:val="both"/>
      </w:pPr>
      <w:r w:rsidRPr="00DB3505">
        <w:rPr>
          <w:i/>
          <w:iCs/>
        </w:rPr>
        <w:t xml:space="preserve">3. Приобщение к словесному искусству, развитие художественного восприятия и эстетического вкуса. </w:t>
      </w:r>
      <w:r w:rsidRPr="00DB3505">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DB3505">
        <w:t>со</w:t>
      </w:r>
      <w:proofErr w:type="gramEnd"/>
      <w:r w:rsidRPr="00DB3505">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DB3505" w:rsidRPr="00DB3505" w:rsidRDefault="00DB3505" w:rsidP="00DB3505">
      <w:pPr>
        <w:autoSpaceDE w:val="0"/>
        <w:autoSpaceDN w:val="0"/>
        <w:adjustRightInd w:val="0"/>
        <w:jc w:val="both"/>
        <w:rPr>
          <w:color w:val="000000"/>
        </w:rPr>
      </w:pPr>
      <w:r w:rsidRPr="00DB3505">
        <w:rPr>
          <w:b/>
          <w:bCs/>
          <w:i/>
          <w:iCs/>
          <w:color w:val="000000"/>
        </w:rPr>
        <w:lastRenderedPageBreak/>
        <w:t xml:space="preserve">Подготовительная группа (седьмой-восьмой год жизни) </w:t>
      </w:r>
    </w:p>
    <w:p w:rsidR="00DB3505" w:rsidRPr="00DB3505" w:rsidRDefault="00DB3505" w:rsidP="00DB3505">
      <w:pPr>
        <w:autoSpaceDE w:val="0"/>
        <w:autoSpaceDN w:val="0"/>
        <w:adjustRightInd w:val="0"/>
        <w:jc w:val="both"/>
        <w:rPr>
          <w:color w:val="000000"/>
        </w:rPr>
      </w:pPr>
      <w:r w:rsidRPr="00DB3505">
        <w:rPr>
          <w:i/>
          <w:iCs/>
          <w:color w:val="000000"/>
        </w:rPr>
        <w:t xml:space="preserve">1. Формирование целостной картины мира посредством слушания и восприятия литературных произведений. </w:t>
      </w:r>
      <w:r w:rsidRPr="00DB3505">
        <w:rPr>
          <w:color w:val="000000"/>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литературной речи и творческих способностей. </w:t>
      </w:r>
      <w:r w:rsidRPr="00DB3505">
        <w:rPr>
          <w:color w:val="000000"/>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DB3505">
        <w:rPr>
          <w:color w:val="000000"/>
        </w:rPr>
        <w:t>прочитанного</w:t>
      </w:r>
      <w:proofErr w:type="gramEnd"/>
      <w:r w:rsidRPr="00DB3505">
        <w:rPr>
          <w:color w:val="000000"/>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DB3505">
        <w:rPr>
          <w:color w:val="000000"/>
        </w:rPr>
        <w:t>со</w:t>
      </w:r>
      <w:proofErr w:type="gramEnd"/>
      <w:r w:rsidRPr="00DB3505">
        <w:rPr>
          <w:color w:val="000000"/>
        </w:rPr>
        <w:t xml:space="preserve"> взрослым). </w:t>
      </w:r>
    </w:p>
    <w:p w:rsidR="00DB3505" w:rsidRPr="00DB3505" w:rsidRDefault="00DB3505" w:rsidP="00DB3505">
      <w:pPr>
        <w:autoSpaceDE w:val="0"/>
        <w:autoSpaceDN w:val="0"/>
        <w:adjustRightInd w:val="0"/>
        <w:jc w:val="both"/>
        <w:rPr>
          <w:color w:val="000000"/>
        </w:rPr>
      </w:pPr>
      <w:r w:rsidRPr="00DB3505">
        <w:rPr>
          <w:i/>
          <w:iCs/>
          <w:color w:val="000000"/>
        </w:rPr>
        <w:t xml:space="preserve">3. Приобщение к словесному искусству, развитие художественного восприятия и эстетического вкуса. </w:t>
      </w:r>
      <w:r w:rsidRPr="00DB3505">
        <w:rPr>
          <w:color w:val="000000"/>
        </w:rPr>
        <w:t xml:space="preserve">Доступно понимание образности и выразительности языка литературных произведений. </w:t>
      </w:r>
      <w:proofErr w:type="gramStart"/>
      <w:r w:rsidRPr="00DB3505">
        <w:rPr>
          <w:color w:val="000000"/>
        </w:rPr>
        <w:t>Способен</w:t>
      </w:r>
      <w:proofErr w:type="gramEnd"/>
      <w:r w:rsidRPr="00DB3505">
        <w:rPr>
          <w:color w:val="000000"/>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DB3505" w:rsidRPr="00DB3505" w:rsidRDefault="00DB3505" w:rsidP="00DB3505">
      <w:pPr>
        <w:autoSpaceDE w:val="0"/>
        <w:autoSpaceDN w:val="0"/>
        <w:adjustRightInd w:val="0"/>
        <w:jc w:val="both"/>
        <w:rPr>
          <w:b/>
          <w:bCs/>
          <w:i/>
          <w:iCs/>
          <w:color w:val="000000"/>
        </w:rPr>
      </w:pPr>
      <w:r w:rsidRPr="00DB3505">
        <w:rPr>
          <w:b/>
          <w:bCs/>
          <w:i/>
          <w:iCs/>
          <w:color w:val="000000"/>
        </w:rPr>
        <w:t>4). Художественно-эстетическое развитие</w:t>
      </w:r>
    </w:p>
    <w:p w:rsidR="00DB3505" w:rsidRPr="00DB3505" w:rsidRDefault="00DB3505" w:rsidP="00DB3505">
      <w:pPr>
        <w:autoSpaceDE w:val="0"/>
        <w:autoSpaceDN w:val="0"/>
        <w:adjustRightInd w:val="0"/>
        <w:jc w:val="both"/>
        <w:rPr>
          <w:color w:val="000000"/>
        </w:rPr>
      </w:pPr>
      <w:r w:rsidRPr="00DB3505">
        <w:rPr>
          <w:b/>
          <w:bCs/>
          <w:color w:val="000000"/>
        </w:rPr>
        <w:t>задачи</w:t>
      </w:r>
      <w:r w:rsidRPr="00DB3505">
        <w:rPr>
          <w:color w:val="000000"/>
        </w:rPr>
        <w:t xml:space="preserve">: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 </w:t>
      </w:r>
    </w:p>
    <w:p w:rsidR="00DB3505" w:rsidRPr="00DB3505" w:rsidRDefault="00DB3505" w:rsidP="00DB3505">
      <w:pPr>
        <w:autoSpaceDE w:val="0"/>
        <w:autoSpaceDN w:val="0"/>
        <w:adjustRightInd w:val="0"/>
        <w:jc w:val="both"/>
        <w:rPr>
          <w:color w:val="000000"/>
        </w:rPr>
      </w:pPr>
      <w:r w:rsidRPr="00DB3505">
        <w:rPr>
          <w:color w:val="000000"/>
        </w:rPr>
        <w:t xml:space="preserve">- 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DB3505" w:rsidRPr="00DB3505" w:rsidRDefault="00DB3505" w:rsidP="00DB3505">
      <w:pPr>
        <w:autoSpaceDE w:val="0"/>
        <w:autoSpaceDN w:val="0"/>
        <w:adjustRightInd w:val="0"/>
        <w:jc w:val="both"/>
        <w:rPr>
          <w:color w:val="000000"/>
        </w:rPr>
      </w:pPr>
      <w:r w:rsidRPr="00DB3505">
        <w:rPr>
          <w:color w:val="000000"/>
        </w:rPr>
        <w:t xml:space="preserve">Задачи художественно-эстетического развития реализуются по следующим направлениям: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«Художественное творчество»;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«Музыкальная деятельность»; </w:t>
      </w:r>
    </w:p>
    <w:p w:rsidR="00DB3505" w:rsidRPr="00DB3505" w:rsidRDefault="00DB3505" w:rsidP="00DB3505">
      <w:pPr>
        <w:autoSpaceDE w:val="0"/>
        <w:autoSpaceDN w:val="0"/>
        <w:adjustRightInd w:val="0"/>
        <w:jc w:val="both"/>
        <w:rPr>
          <w:color w:val="000000"/>
        </w:rPr>
      </w:pPr>
      <w:r w:rsidRPr="00DB3505">
        <w:rPr>
          <w:color w:val="000000"/>
        </w:rPr>
        <w:sym w:font="Times New Roman" w:char="F0D8"/>
      </w:r>
      <w:r w:rsidRPr="00DB3505">
        <w:rPr>
          <w:color w:val="000000"/>
        </w:rPr>
        <w:sym w:font="Times New Roman" w:char="F020"/>
      </w:r>
      <w:r w:rsidRPr="00DB3505">
        <w:rPr>
          <w:color w:val="000000"/>
        </w:rPr>
        <w:t xml:space="preserve">«Конструктивно-модельная деятельность». </w:t>
      </w:r>
    </w:p>
    <w:p w:rsidR="00DB3505" w:rsidRPr="00DB3505" w:rsidRDefault="00DB3505" w:rsidP="00DB3505">
      <w:pPr>
        <w:autoSpaceDE w:val="0"/>
        <w:autoSpaceDN w:val="0"/>
        <w:adjustRightInd w:val="0"/>
        <w:jc w:val="both"/>
        <w:rPr>
          <w:color w:val="000000"/>
        </w:rPr>
      </w:pPr>
      <w:r w:rsidRPr="00DB3505">
        <w:rPr>
          <w:b/>
          <w:bCs/>
          <w:i/>
          <w:iCs/>
          <w:color w:val="000000"/>
        </w:rPr>
        <w:t xml:space="preserve">Художественное творчество </w:t>
      </w:r>
    </w:p>
    <w:p w:rsidR="00DB3505" w:rsidRPr="00DB3505" w:rsidRDefault="00DB3505" w:rsidP="00DB3505">
      <w:pPr>
        <w:autoSpaceDE w:val="0"/>
        <w:autoSpaceDN w:val="0"/>
        <w:adjustRightInd w:val="0"/>
        <w:jc w:val="both"/>
        <w:rPr>
          <w:color w:val="000000"/>
        </w:rPr>
      </w:pPr>
      <w:r w:rsidRPr="00DB3505">
        <w:rPr>
          <w:b/>
          <w:bCs/>
          <w:color w:val="000000"/>
        </w:rPr>
        <w:t xml:space="preserve">Задачи, актуальные для работы с детьми с ЗПР: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познавательных интересов и действий, наблюдательности ребенка в изобразительной и конструктивной видах деятельности;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развитие художественного вкуса. </w:t>
      </w:r>
    </w:p>
    <w:p w:rsidR="00DB3505" w:rsidRPr="00DB3505" w:rsidRDefault="00DB3505" w:rsidP="00DB3505">
      <w:pPr>
        <w:autoSpaceDE w:val="0"/>
        <w:autoSpaceDN w:val="0"/>
        <w:adjustRightInd w:val="0"/>
        <w:jc w:val="both"/>
        <w:rPr>
          <w:color w:val="000000"/>
        </w:rPr>
      </w:pPr>
      <w:r w:rsidRPr="00DB3505">
        <w:rPr>
          <w:i/>
          <w:iCs/>
          <w:color w:val="000000"/>
        </w:rPr>
        <w:lastRenderedPageBreak/>
        <w:t xml:space="preserve">Художественное развитие: </w:t>
      </w:r>
    </w:p>
    <w:p w:rsidR="00DB3505" w:rsidRPr="00DB3505" w:rsidRDefault="00DB3505" w:rsidP="00DB3505">
      <w:pPr>
        <w:autoSpaceDE w:val="0"/>
        <w:autoSpaceDN w:val="0"/>
        <w:adjustRightInd w:val="0"/>
        <w:jc w:val="both"/>
        <w:rPr>
          <w:color w:val="000000"/>
        </w:rPr>
      </w:pPr>
      <w:r w:rsidRPr="00DB3505">
        <w:rPr>
          <w:color w:val="000000"/>
        </w:rPr>
        <w:t xml:space="preserve">• развитие разных видов изобразительной и конструктивной деятельности; </w:t>
      </w:r>
    </w:p>
    <w:p w:rsidR="00DB3505" w:rsidRPr="00DB3505" w:rsidRDefault="00DB3505" w:rsidP="00DB3505">
      <w:pPr>
        <w:autoSpaceDE w:val="0"/>
        <w:autoSpaceDN w:val="0"/>
        <w:adjustRightInd w:val="0"/>
        <w:jc w:val="both"/>
        <w:rPr>
          <w:color w:val="000000"/>
        </w:rPr>
      </w:pPr>
      <w:r w:rsidRPr="00DB3505">
        <w:rPr>
          <w:color w:val="000000"/>
        </w:rPr>
        <w:t xml:space="preserve">• становление эстетического отношения к окружающему миру и творческих способностей; </w:t>
      </w:r>
    </w:p>
    <w:p w:rsidR="00DB3505" w:rsidRPr="00DB3505" w:rsidRDefault="00DB3505" w:rsidP="00DB3505">
      <w:pPr>
        <w:autoSpaceDE w:val="0"/>
        <w:autoSpaceDN w:val="0"/>
        <w:adjustRightInd w:val="0"/>
        <w:jc w:val="both"/>
        <w:rPr>
          <w:color w:val="000000"/>
        </w:rPr>
      </w:pPr>
      <w:r w:rsidRPr="00DB3505">
        <w:rPr>
          <w:color w:val="000000"/>
        </w:rPr>
        <w:t xml:space="preserve">• развитие предпосылок ценностно-смыслового восприятия и понимания произведений изобразительного искусства;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основ художественно-эстетической культуры, элементарных представлений об изобразительном искусстве и его жанрах; </w:t>
      </w:r>
    </w:p>
    <w:p w:rsidR="00DB3505" w:rsidRPr="00DB3505" w:rsidRDefault="00DB3505" w:rsidP="00DB3505">
      <w:pPr>
        <w:autoSpaceDE w:val="0"/>
        <w:autoSpaceDN w:val="0"/>
        <w:adjustRightInd w:val="0"/>
        <w:jc w:val="both"/>
        <w:rPr>
          <w:color w:val="000000"/>
        </w:rPr>
      </w:pPr>
      <w:r w:rsidRPr="00DB3505">
        <w:rPr>
          <w:color w:val="000000"/>
        </w:rPr>
        <w:t xml:space="preserve">• развитие эмоционального отношения, сопереживания персонажам художественных произведений; </w:t>
      </w:r>
    </w:p>
    <w:p w:rsidR="00DB3505" w:rsidRPr="00DB3505" w:rsidRDefault="00DB3505" w:rsidP="00DB3505">
      <w:pPr>
        <w:autoSpaceDE w:val="0"/>
        <w:autoSpaceDN w:val="0"/>
        <w:adjustRightInd w:val="0"/>
        <w:jc w:val="both"/>
        <w:rPr>
          <w:color w:val="000000"/>
        </w:rPr>
      </w:pPr>
      <w:r w:rsidRPr="00DB3505">
        <w:rPr>
          <w:color w:val="000000"/>
        </w:rPr>
        <w:t xml:space="preserve">•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w:t>
      </w:r>
    </w:p>
    <w:p w:rsidR="00DB3505" w:rsidRPr="00DB3505" w:rsidRDefault="00DB3505" w:rsidP="00DB3505">
      <w:pPr>
        <w:autoSpaceDE w:val="0"/>
        <w:autoSpaceDN w:val="0"/>
        <w:adjustRightInd w:val="0"/>
        <w:jc w:val="both"/>
        <w:rPr>
          <w:color w:val="000000"/>
        </w:rPr>
      </w:pPr>
      <w:r w:rsidRPr="00DB3505">
        <w:rPr>
          <w:color w:val="000000"/>
        </w:rPr>
        <w:t xml:space="preserve">народов мира. </w:t>
      </w:r>
    </w:p>
    <w:p w:rsidR="00DB3505" w:rsidRPr="00DB3505" w:rsidRDefault="00DB3505" w:rsidP="00DB3505">
      <w:pPr>
        <w:jc w:val="both"/>
        <w:rPr>
          <w:b/>
          <w:bCs/>
          <w:i/>
          <w:iCs/>
        </w:rPr>
      </w:pPr>
      <w:r w:rsidRPr="00DB3505">
        <w:rPr>
          <w:b/>
          <w:bCs/>
          <w:i/>
          <w:iCs/>
        </w:rPr>
        <w:t>Старшая группа (от 5 до 6 лет)</w:t>
      </w:r>
    </w:p>
    <w:p w:rsidR="00DB3505" w:rsidRPr="00DB3505" w:rsidRDefault="00DB3505" w:rsidP="00DB3505">
      <w:pPr>
        <w:autoSpaceDE w:val="0"/>
        <w:autoSpaceDN w:val="0"/>
        <w:adjustRightInd w:val="0"/>
        <w:jc w:val="both"/>
        <w:rPr>
          <w:color w:val="000000"/>
        </w:rPr>
      </w:pPr>
      <w:r w:rsidRPr="00DB3505">
        <w:rPr>
          <w:i/>
          <w:iCs/>
          <w:color w:val="000000"/>
        </w:rPr>
        <w:t xml:space="preserve">1. Приобщение к изобразительному искусству. </w:t>
      </w:r>
      <w:r w:rsidRPr="00DB3505">
        <w:rPr>
          <w:color w:val="000000"/>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DB3505">
        <w:rPr>
          <w:color w:val="000000"/>
        </w:rPr>
        <w:t>со</w:t>
      </w:r>
      <w:proofErr w:type="gramEnd"/>
      <w:r w:rsidRPr="00DB3505">
        <w:rPr>
          <w:color w:val="000000"/>
        </w:rPr>
        <w:t xml:space="preserve"> взрослым и сверстниками. Испытывает чувство уважения к труду народных мастеров и гордится их мастерством. </w:t>
      </w:r>
    </w:p>
    <w:p w:rsidR="00DB3505" w:rsidRPr="00DB3505" w:rsidRDefault="00DB3505" w:rsidP="00DB3505">
      <w:pPr>
        <w:jc w:val="both"/>
      </w:pPr>
      <w:r w:rsidRPr="00DB3505">
        <w:rPr>
          <w:i/>
          <w:iCs/>
        </w:rPr>
        <w:t xml:space="preserve">2. Развитие продуктивной деятельности детей (рисование, лепка, аппликация, художественный труд). </w:t>
      </w:r>
      <w:r w:rsidRPr="00DB3505">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DB3505" w:rsidRPr="00DB3505" w:rsidRDefault="00DB3505" w:rsidP="00DB3505">
      <w:pPr>
        <w:jc w:val="both"/>
      </w:pPr>
      <w:r w:rsidRPr="00DB3505">
        <w:rPr>
          <w:i/>
          <w:iCs/>
        </w:rPr>
        <w:t xml:space="preserve">3. Развитие детского творчества. </w:t>
      </w:r>
      <w:r w:rsidRPr="00DB3505">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(от 6 до 7(8) лет) </w:t>
      </w:r>
    </w:p>
    <w:p w:rsidR="00DB3505" w:rsidRPr="00DB3505" w:rsidRDefault="00DB3505" w:rsidP="00DB3505">
      <w:pPr>
        <w:autoSpaceDE w:val="0"/>
        <w:autoSpaceDN w:val="0"/>
        <w:adjustRightInd w:val="0"/>
        <w:jc w:val="both"/>
        <w:rPr>
          <w:color w:val="000000"/>
        </w:rPr>
      </w:pPr>
      <w:r w:rsidRPr="00DB3505">
        <w:rPr>
          <w:i/>
          <w:iCs/>
          <w:color w:val="000000"/>
        </w:rPr>
        <w:t xml:space="preserve">1. Развитие продуктивной деятельности детей (рисование, лепка, аппликация, художественный труд). </w:t>
      </w:r>
      <w:r w:rsidRPr="00DB3505">
        <w:rPr>
          <w:color w:val="000000"/>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DB3505" w:rsidRPr="00DB3505" w:rsidRDefault="00DB3505" w:rsidP="00DB3505">
      <w:pPr>
        <w:autoSpaceDE w:val="0"/>
        <w:autoSpaceDN w:val="0"/>
        <w:adjustRightInd w:val="0"/>
        <w:jc w:val="both"/>
        <w:rPr>
          <w:color w:val="000000"/>
        </w:rPr>
      </w:pPr>
      <w:r w:rsidRPr="00DB3505">
        <w:rPr>
          <w:i/>
          <w:iCs/>
          <w:color w:val="000000"/>
        </w:rPr>
        <w:t xml:space="preserve">2. Развитие детского творчества. </w:t>
      </w:r>
      <w:r w:rsidRPr="00DB3505">
        <w:rPr>
          <w:color w:val="000000"/>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w:t>
      </w:r>
      <w:r w:rsidRPr="00DB3505">
        <w:rPr>
          <w:color w:val="000000"/>
        </w:rPr>
        <w:lastRenderedPageBreak/>
        <w:t xml:space="preserve">Ориентируется на ритм симметрии. С интересом рассматривает и эстетически оценивает работы свои и сверстников. </w:t>
      </w:r>
    </w:p>
    <w:p w:rsidR="00DB3505" w:rsidRPr="00DB3505" w:rsidRDefault="00DB3505" w:rsidP="00DB3505">
      <w:pPr>
        <w:autoSpaceDE w:val="0"/>
        <w:autoSpaceDN w:val="0"/>
        <w:adjustRightInd w:val="0"/>
        <w:jc w:val="both"/>
        <w:rPr>
          <w:color w:val="000000"/>
        </w:rPr>
      </w:pPr>
      <w:r w:rsidRPr="00DB3505">
        <w:rPr>
          <w:i/>
          <w:iCs/>
          <w:color w:val="000000"/>
        </w:rPr>
        <w:t xml:space="preserve">3. Приобщение к изобразительному искусству. </w:t>
      </w:r>
      <w:r w:rsidRPr="00DB3505">
        <w:rPr>
          <w:color w:val="000000"/>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DB3505">
        <w:rPr>
          <w:color w:val="000000"/>
        </w:rPr>
        <w:t>со</w:t>
      </w:r>
      <w:proofErr w:type="gramEnd"/>
      <w:r w:rsidRPr="00DB3505">
        <w:rPr>
          <w:color w:val="000000"/>
        </w:rPr>
        <w:t xml:space="preserve"> взрослым и сверстниками. Испытывает чувство уважения к труду народных мастеров и гордится их мастерством. </w:t>
      </w:r>
    </w:p>
    <w:p w:rsidR="00DB3505" w:rsidRPr="00DB3505" w:rsidRDefault="00DB3505" w:rsidP="00DB3505">
      <w:pPr>
        <w:autoSpaceDE w:val="0"/>
        <w:autoSpaceDN w:val="0"/>
        <w:adjustRightInd w:val="0"/>
        <w:jc w:val="both"/>
        <w:rPr>
          <w:color w:val="000000"/>
        </w:rPr>
      </w:pPr>
      <w:r w:rsidRPr="00DB3505">
        <w:rPr>
          <w:b/>
          <w:bCs/>
          <w:i/>
          <w:iCs/>
          <w:color w:val="000000"/>
        </w:rPr>
        <w:t xml:space="preserve">Конструктивно-модельная деятельность </w:t>
      </w:r>
    </w:p>
    <w:p w:rsidR="00DB3505" w:rsidRPr="00DB3505" w:rsidRDefault="00DB3505" w:rsidP="00DB3505">
      <w:pPr>
        <w:autoSpaceDE w:val="0"/>
        <w:autoSpaceDN w:val="0"/>
        <w:adjustRightInd w:val="0"/>
        <w:jc w:val="both"/>
        <w:rPr>
          <w:color w:val="000000"/>
        </w:rPr>
      </w:pPr>
      <w:r w:rsidRPr="00DB3505">
        <w:rPr>
          <w:b/>
          <w:bCs/>
          <w:color w:val="000000"/>
        </w:rPr>
        <w:t xml:space="preserve">Общие задачи: </w:t>
      </w:r>
    </w:p>
    <w:p w:rsidR="00DB3505" w:rsidRPr="00DB3505" w:rsidRDefault="00DB3505" w:rsidP="00DB3505">
      <w:pPr>
        <w:autoSpaceDE w:val="0"/>
        <w:autoSpaceDN w:val="0"/>
        <w:adjustRightInd w:val="0"/>
        <w:jc w:val="both"/>
        <w:rPr>
          <w:color w:val="000000"/>
        </w:rPr>
      </w:pPr>
      <w:r w:rsidRPr="00DB3505">
        <w:rPr>
          <w:color w:val="000000"/>
        </w:rPr>
        <w:t xml:space="preserve">- развивать интерес к конструктивной деятельности, знакомство с различными видами конструкторов и их деталями; </w:t>
      </w:r>
    </w:p>
    <w:p w:rsidR="00DB3505" w:rsidRPr="00DB3505" w:rsidRDefault="00DB3505" w:rsidP="00DB3505">
      <w:pPr>
        <w:autoSpaceDE w:val="0"/>
        <w:autoSpaceDN w:val="0"/>
        <w:adjustRightInd w:val="0"/>
        <w:jc w:val="both"/>
        <w:rPr>
          <w:color w:val="000000"/>
        </w:rPr>
      </w:pPr>
      <w:r w:rsidRPr="00DB3505">
        <w:rPr>
          <w:b/>
          <w:bCs/>
          <w:color w:val="000000"/>
        </w:rPr>
        <w:t xml:space="preserve">- </w:t>
      </w:r>
      <w:r w:rsidRPr="00DB3505">
        <w:rPr>
          <w:color w:val="000000"/>
        </w:rPr>
        <w:t xml:space="preserve">приобщать к конструированию; </w:t>
      </w:r>
    </w:p>
    <w:p w:rsidR="00DB3505" w:rsidRPr="00DB3505" w:rsidRDefault="00DB3505" w:rsidP="00DB3505">
      <w:pPr>
        <w:autoSpaceDE w:val="0"/>
        <w:autoSpaceDN w:val="0"/>
        <w:adjustRightInd w:val="0"/>
        <w:jc w:val="both"/>
        <w:rPr>
          <w:color w:val="000000"/>
        </w:rPr>
      </w:pPr>
      <w:r w:rsidRPr="00DB3505">
        <w:rPr>
          <w:color w:val="000000"/>
        </w:rPr>
        <w:t xml:space="preserve">- подводить детей к анализу созданных построек; </w:t>
      </w:r>
    </w:p>
    <w:p w:rsidR="00DB3505" w:rsidRPr="00DB3505" w:rsidRDefault="00DB3505" w:rsidP="00DB3505">
      <w:pPr>
        <w:autoSpaceDE w:val="0"/>
        <w:autoSpaceDN w:val="0"/>
        <w:adjustRightInd w:val="0"/>
        <w:jc w:val="both"/>
        <w:rPr>
          <w:color w:val="000000"/>
        </w:rPr>
      </w:pPr>
      <w:r w:rsidRPr="00DB3505">
        <w:rPr>
          <w:color w:val="000000"/>
        </w:rPr>
        <w:t xml:space="preserve">- развивать желание сооружать постройки по собственному замыслу; </w:t>
      </w:r>
    </w:p>
    <w:p w:rsidR="00DB3505" w:rsidRPr="00DB3505" w:rsidRDefault="00DB3505" w:rsidP="00DB3505">
      <w:pPr>
        <w:autoSpaceDE w:val="0"/>
        <w:autoSpaceDN w:val="0"/>
        <w:adjustRightInd w:val="0"/>
        <w:jc w:val="both"/>
        <w:rPr>
          <w:color w:val="000000"/>
        </w:rPr>
      </w:pPr>
      <w:r w:rsidRPr="00DB3505">
        <w:rPr>
          <w:color w:val="000000"/>
        </w:rPr>
        <w:t>- учить детей обыгрывать постройки;</w:t>
      </w:r>
    </w:p>
    <w:p w:rsidR="00DB3505" w:rsidRPr="00DB3505" w:rsidRDefault="00DB3505" w:rsidP="00DB3505">
      <w:pPr>
        <w:autoSpaceDE w:val="0"/>
        <w:autoSpaceDN w:val="0"/>
        <w:adjustRightInd w:val="0"/>
        <w:jc w:val="both"/>
        <w:rPr>
          <w:color w:val="000000"/>
        </w:rPr>
      </w:pPr>
      <w:r w:rsidRPr="00DB3505">
        <w:rPr>
          <w:color w:val="000000"/>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DB3505" w:rsidRPr="00DB3505" w:rsidRDefault="00DB3505" w:rsidP="00DB3505">
      <w:pPr>
        <w:autoSpaceDE w:val="0"/>
        <w:autoSpaceDN w:val="0"/>
        <w:adjustRightInd w:val="0"/>
        <w:jc w:val="both"/>
        <w:rPr>
          <w:color w:val="000000"/>
        </w:rPr>
      </w:pPr>
      <w:r w:rsidRPr="00DB3505">
        <w:rPr>
          <w:b/>
          <w:bCs/>
          <w:i/>
          <w:iCs/>
          <w:color w:val="000000"/>
        </w:rPr>
        <w:t xml:space="preserve">Старшая группа (от 5 до 6 лет) </w:t>
      </w:r>
    </w:p>
    <w:p w:rsidR="00DB3505" w:rsidRPr="00DB3505" w:rsidRDefault="00DB3505" w:rsidP="00DB3505">
      <w:pPr>
        <w:jc w:val="both"/>
      </w:pPr>
      <w:r w:rsidRPr="00DB3505">
        <w:rPr>
          <w:i/>
          <w:iCs/>
        </w:rPr>
        <w:t xml:space="preserve">1. Самостоятельная творческая деятельность. </w:t>
      </w:r>
      <w:proofErr w:type="gramStart"/>
      <w:r w:rsidRPr="00DB3505">
        <w:t>Способен</w:t>
      </w:r>
      <w:proofErr w:type="gramEnd"/>
      <w:r w:rsidRPr="00DB3505">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DB3505">
        <w:t>способен</w:t>
      </w:r>
      <w:proofErr w:type="gramEnd"/>
      <w:r w:rsidRPr="00DB3505">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DB3505" w:rsidRPr="00DB3505" w:rsidRDefault="00DB3505" w:rsidP="00DB3505">
      <w:pPr>
        <w:autoSpaceDE w:val="0"/>
        <w:autoSpaceDN w:val="0"/>
        <w:adjustRightInd w:val="0"/>
        <w:jc w:val="both"/>
        <w:rPr>
          <w:color w:val="000000"/>
        </w:rPr>
      </w:pPr>
      <w:r w:rsidRPr="00DB3505">
        <w:rPr>
          <w:b/>
          <w:bCs/>
          <w:i/>
          <w:iCs/>
          <w:color w:val="000000"/>
        </w:rPr>
        <w:t xml:space="preserve">Подготовительная группа (от 6 до 7(8) лет) </w:t>
      </w:r>
    </w:p>
    <w:p w:rsidR="00DB3505" w:rsidRPr="00DB3505" w:rsidRDefault="00DB3505" w:rsidP="00DB3505">
      <w:pPr>
        <w:numPr>
          <w:ilvl w:val="0"/>
          <w:numId w:val="28"/>
        </w:numPr>
        <w:autoSpaceDE w:val="0"/>
        <w:autoSpaceDN w:val="0"/>
        <w:adjustRightInd w:val="0"/>
        <w:spacing w:after="200" w:line="276" w:lineRule="auto"/>
        <w:contextualSpacing/>
        <w:jc w:val="both"/>
        <w:rPr>
          <w:color w:val="000000"/>
        </w:rPr>
      </w:pPr>
      <w:r w:rsidRPr="00DB3505">
        <w:rPr>
          <w:i/>
          <w:iCs/>
          <w:color w:val="000000"/>
        </w:rPr>
        <w:t xml:space="preserve">Самостоятельная творческая деятельность. </w:t>
      </w:r>
      <w:r w:rsidRPr="00DB3505">
        <w:rPr>
          <w:color w:val="000000"/>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DB3505" w:rsidRPr="00DB3505" w:rsidRDefault="00DB3505" w:rsidP="00DB3505"/>
    <w:p w:rsidR="00DB3505" w:rsidRPr="00C61D3F" w:rsidRDefault="00DB3505" w:rsidP="00DB3505">
      <w:pPr>
        <w:autoSpaceDE w:val="0"/>
        <w:autoSpaceDN w:val="0"/>
        <w:adjustRightInd w:val="0"/>
        <w:jc w:val="both"/>
        <w:rPr>
          <w:color w:val="000000"/>
        </w:rPr>
      </w:pP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Музыкальная деятельность </w:t>
      </w:r>
    </w:p>
    <w:p w:rsidR="00C61D3F" w:rsidRPr="00C61D3F" w:rsidRDefault="00C61D3F" w:rsidP="00C61D3F">
      <w:pPr>
        <w:autoSpaceDE w:val="0"/>
        <w:autoSpaceDN w:val="0"/>
        <w:adjustRightInd w:val="0"/>
        <w:contextualSpacing/>
        <w:jc w:val="both"/>
        <w:rPr>
          <w:color w:val="000000"/>
        </w:rPr>
      </w:pPr>
      <w:r w:rsidRPr="00C61D3F">
        <w:rPr>
          <w:b/>
          <w:bCs/>
          <w:color w:val="000000"/>
        </w:rPr>
        <w:t xml:space="preserve">Задачи, актуальные для работы с детьми с ЗПР: </w:t>
      </w:r>
    </w:p>
    <w:p w:rsidR="00C61D3F" w:rsidRPr="00C61D3F" w:rsidRDefault="00C61D3F" w:rsidP="00C61D3F">
      <w:pPr>
        <w:autoSpaceDE w:val="0"/>
        <w:autoSpaceDN w:val="0"/>
        <w:adjustRightInd w:val="0"/>
        <w:contextualSpacing/>
        <w:jc w:val="both"/>
        <w:rPr>
          <w:color w:val="000000"/>
        </w:rPr>
      </w:pPr>
      <w:r w:rsidRPr="00C61D3F">
        <w:rPr>
          <w:color w:val="000000"/>
        </w:rPr>
        <w:t xml:space="preserve">- развитие музыкально-ритмических способностей как основы музыкальной деятельности; </w:t>
      </w:r>
    </w:p>
    <w:p w:rsidR="00C61D3F" w:rsidRPr="00C61D3F" w:rsidRDefault="00C61D3F" w:rsidP="00C61D3F">
      <w:pPr>
        <w:autoSpaceDE w:val="0"/>
        <w:autoSpaceDN w:val="0"/>
        <w:adjustRightInd w:val="0"/>
        <w:contextualSpacing/>
        <w:jc w:val="both"/>
        <w:rPr>
          <w:color w:val="000000"/>
        </w:rPr>
      </w:pPr>
      <w:r w:rsidRPr="00C61D3F">
        <w:rPr>
          <w:color w:val="000000"/>
        </w:rPr>
        <w:lastRenderedPageBreak/>
        <w:t xml:space="preserve">- 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C61D3F" w:rsidRPr="00C61D3F" w:rsidRDefault="00C61D3F" w:rsidP="00C61D3F">
      <w:pPr>
        <w:autoSpaceDE w:val="0"/>
        <w:autoSpaceDN w:val="0"/>
        <w:adjustRightInd w:val="0"/>
        <w:contextualSpacing/>
        <w:jc w:val="both"/>
        <w:rPr>
          <w:color w:val="000000"/>
        </w:rPr>
      </w:pPr>
      <w:r w:rsidRPr="00C61D3F">
        <w:rPr>
          <w:color w:val="000000"/>
        </w:rPr>
        <w:t xml:space="preserve">- воспитание у детей слухового сосредоточения и </w:t>
      </w:r>
      <w:proofErr w:type="spellStart"/>
      <w:r w:rsidRPr="00C61D3F">
        <w:rPr>
          <w:color w:val="000000"/>
        </w:rPr>
        <w:t>звуко</w:t>
      </w:r>
      <w:proofErr w:type="spellEnd"/>
      <w:r w:rsidRPr="00C61D3F">
        <w:rPr>
          <w:color w:val="000000"/>
        </w:rPr>
        <w:t xml:space="preserve">-высотного восприятия; </w:t>
      </w:r>
    </w:p>
    <w:p w:rsidR="00C61D3F" w:rsidRPr="00C61D3F" w:rsidRDefault="00C61D3F" w:rsidP="00C61D3F">
      <w:pPr>
        <w:autoSpaceDE w:val="0"/>
        <w:autoSpaceDN w:val="0"/>
        <w:adjustRightInd w:val="0"/>
        <w:contextualSpacing/>
        <w:jc w:val="both"/>
        <w:rPr>
          <w:color w:val="000000"/>
        </w:rPr>
      </w:pPr>
      <w:r w:rsidRPr="00C61D3F">
        <w:rPr>
          <w:color w:val="000000"/>
        </w:rPr>
        <w:t>- развитие интонационных, тембровых, силовых характеристик голоса.</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Старшая группа (от 5 до 6 лет) </w:t>
      </w:r>
    </w:p>
    <w:p w:rsidR="00C61D3F" w:rsidRPr="00C61D3F" w:rsidRDefault="00C61D3F" w:rsidP="00C61D3F">
      <w:pPr>
        <w:contextualSpacing/>
        <w:jc w:val="both"/>
      </w:pPr>
      <w:r w:rsidRPr="00C61D3F">
        <w:rPr>
          <w:i/>
          <w:iCs/>
        </w:rPr>
        <w:t xml:space="preserve">1. Развитие музыкально-художественной деятельности. </w:t>
      </w:r>
      <w:r w:rsidRPr="00C61D3F">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61D3F" w:rsidRPr="00C61D3F" w:rsidRDefault="00C61D3F" w:rsidP="00C61D3F">
      <w:pPr>
        <w:contextualSpacing/>
        <w:jc w:val="both"/>
      </w:pPr>
      <w:r w:rsidRPr="00C61D3F">
        <w:t xml:space="preserve"> </w:t>
      </w:r>
      <w:r w:rsidRPr="00C61D3F">
        <w:rPr>
          <w:i/>
          <w:iCs/>
        </w:rPr>
        <w:t xml:space="preserve">2. Приобщение к музыкальному искусству. </w:t>
      </w:r>
      <w:r w:rsidRPr="00C61D3F">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Подготовительная группа (седьмой-восьмой год жизни)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1. Развитие музыкально-художественной деятельности. </w:t>
      </w:r>
      <w:r w:rsidRPr="00C61D3F">
        <w:rPr>
          <w:color w:val="000000"/>
        </w:rPr>
        <w:t xml:space="preserve">Чисто интонирует знакомые и малознакомые мелодии (с сопровождением и без него). Подбирает по слуху знакомые фразы, </w:t>
      </w:r>
      <w:proofErr w:type="spellStart"/>
      <w:r w:rsidRPr="00C61D3F">
        <w:rPr>
          <w:color w:val="000000"/>
        </w:rPr>
        <w:t>попевки</w:t>
      </w:r>
      <w:proofErr w:type="spellEnd"/>
      <w:r w:rsidRPr="00C61D3F">
        <w:rPr>
          <w:color w:val="000000"/>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C61D3F">
        <w:rPr>
          <w:color w:val="000000"/>
        </w:rPr>
        <w:t>музицировании</w:t>
      </w:r>
      <w:proofErr w:type="spellEnd"/>
      <w:r w:rsidRPr="00C61D3F">
        <w:rPr>
          <w:color w:val="000000"/>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C61D3F">
        <w:rPr>
          <w:color w:val="000000"/>
        </w:rPr>
        <w:t>сольного</w:t>
      </w:r>
      <w:proofErr w:type="gramEnd"/>
      <w:r w:rsidRPr="00C61D3F">
        <w:rPr>
          <w:color w:val="000000"/>
        </w:rPr>
        <w:t xml:space="preserve"> и ансамблевого </w:t>
      </w:r>
      <w:proofErr w:type="spellStart"/>
      <w:r w:rsidRPr="00C61D3F">
        <w:rPr>
          <w:color w:val="000000"/>
        </w:rPr>
        <w:t>музицирования</w:t>
      </w:r>
      <w:proofErr w:type="spellEnd"/>
      <w:r w:rsidRPr="00C61D3F">
        <w:rPr>
          <w:color w:val="000000"/>
        </w:rPr>
        <w:t xml:space="preserve">.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C61D3F" w:rsidRPr="00C61D3F" w:rsidRDefault="00C61D3F" w:rsidP="00C61D3F">
      <w:pPr>
        <w:autoSpaceDE w:val="0"/>
        <w:autoSpaceDN w:val="0"/>
        <w:adjustRightInd w:val="0"/>
        <w:contextualSpacing/>
        <w:jc w:val="both"/>
        <w:rPr>
          <w:color w:val="000000"/>
        </w:rPr>
      </w:pPr>
      <w:r w:rsidRPr="00C61D3F">
        <w:rPr>
          <w:i/>
          <w:iCs/>
          <w:color w:val="000000"/>
        </w:rPr>
        <w:t>2. Приобщение к музыкальному искусству</w:t>
      </w:r>
      <w:r w:rsidRPr="00C61D3F">
        <w:rPr>
          <w:color w:val="000000"/>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w:t>
      </w:r>
      <w:r w:rsidRPr="00C61D3F">
        <w:rPr>
          <w:color w:val="000000"/>
        </w:rPr>
        <w:lastRenderedPageBreak/>
        <w:t>Испытывает радость и эстетическое наслаждение от сольной и коллективной музыкальной деятельности, раскрывая богатство внутреннего мира.</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5). Физическое развитие </w:t>
      </w:r>
    </w:p>
    <w:p w:rsidR="00C61D3F" w:rsidRPr="00C61D3F" w:rsidRDefault="00C61D3F" w:rsidP="00C61D3F">
      <w:pPr>
        <w:autoSpaceDE w:val="0"/>
        <w:autoSpaceDN w:val="0"/>
        <w:adjustRightInd w:val="0"/>
        <w:contextualSpacing/>
        <w:jc w:val="both"/>
        <w:rPr>
          <w:color w:val="000000"/>
        </w:rPr>
      </w:pPr>
      <w:r w:rsidRPr="00C61D3F">
        <w:rPr>
          <w:color w:val="000000"/>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C61D3F">
        <w:rPr>
          <w:color w:val="000000"/>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C61D3F">
        <w:rPr>
          <w:color w:val="000000"/>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61D3F">
        <w:rPr>
          <w:color w:val="000000"/>
        </w:rPr>
        <w:t>саморегуляции</w:t>
      </w:r>
      <w:proofErr w:type="spellEnd"/>
      <w:r w:rsidRPr="00C61D3F">
        <w:rPr>
          <w:color w:val="000000"/>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Цели, задачи и содержание </w:t>
      </w:r>
      <w:r w:rsidRPr="00C61D3F">
        <w:rPr>
          <w:color w:val="000000"/>
        </w:rPr>
        <w:t xml:space="preserve">области «Физическое развитие» детей дошкольного возраста в условиях ДОО представлены двумя разделами: </w:t>
      </w:r>
    </w:p>
    <w:p w:rsidR="00C61D3F" w:rsidRPr="00C61D3F" w:rsidRDefault="00C61D3F" w:rsidP="00C61D3F">
      <w:pPr>
        <w:autoSpaceDE w:val="0"/>
        <w:autoSpaceDN w:val="0"/>
        <w:adjustRightInd w:val="0"/>
        <w:contextualSpacing/>
        <w:jc w:val="both"/>
        <w:rPr>
          <w:color w:val="000000"/>
        </w:rPr>
      </w:pPr>
      <w:r w:rsidRPr="00C61D3F">
        <w:rPr>
          <w:color w:val="000000"/>
        </w:rPr>
        <w:t xml:space="preserve">1. Формирование начальных представлений о здоровом образе жизни. </w:t>
      </w:r>
    </w:p>
    <w:p w:rsidR="00C61D3F" w:rsidRPr="00C61D3F" w:rsidRDefault="00C61D3F" w:rsidP="00C61D3F">
      <w:pPr>
        <w:autoSpaceDE w:val="0"/>
        <w:autoSpaceDN w:val="0"/>
        <w:adjustRightInd w:val="0"/>
        <w:contextualSpacing/>
        <w:jc w:val="both"/>
        <w:rPr>
          <w:color w:val="000000"/>
        </w:rPr>
      </w:pPr>
      <w:r w:rsidRPr="00C61D3F">
        <w:rPr>
          <w:color w:val="000000"/>
        </w:rPr>
        <w:t xml:space="preserve">2. Физическая культура. </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Формирование начальных представлений о здоровом образе жизни </w:t>
      </w:r>
    </w:p>
    <w:p w:rsidR="00C61D3F" w:rsidRPr="00C61D3F" w:rsidRDefault="00C61D3F" w:rsidP="00C61D3F">
      <w:pPr>
        <w:autoSpaceDE w:val="0"/>
        <w:autoSpaceDN w:val="0"/>
        <w:adjustRightInd w:val="0"/>
        <w:contextualSpacing/>
        <w:jc w:val="both"/>
        <w:rPr>
          <w:color w:val="000000"/>
        </w:rPr>
      </w:pPr>
      <w:r w:rsidRPr="00C61D3F">
        <w:rPr>
          <w:b/>
          <w:bCs/>
          <w:color w:val="000000"/>
        </w:rPr>
        <w:t xml:space="preserve">Задачи, актуальные для работы с детьми с ЗПР: </w:t>
      </w:r>
    </w:p>
    <w:p w:rsidR="00C61D3F" w:rsidRPr="00C61D3F" w:rsidRDefault="00C61D3F" w:rsidP="00C61D3F">
      <w:pPr>
        <w:autoSpaceDE w:val="0"/>
        <w:autoSpaceDN w:val="0"/>
        <w:adjustRightInd w:val="0"/>
        <w:contextualSpacing/>
        <w:jc w:val="both"/>
        <w:rPr>
          <w:color w:val="000000"/>
        </w:rPr>
      </w:pPr>
      <w:r w:rsidRPr="00C61D3F">
        <w:rPr>
          <w:color w:val="000000"/>
        </w:rPr>
        <w:t xml:space="preserve"> 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C61D3F" w:rsidRPr="00C61D3F" w:rsidRDefault="00C61D3F" w:rsidP="00C61D3F">
      <w:pPr>
        <w:autoSpaceDE w:val="0"/>
        <w:autoSpaceDN w:val="0"/>
        <w:adjustRightInd w:val="0"/>
        <w:contextualSpacing/>
        <w:jc w:val="both"/>
        <w:rPr>
          <w:color w:val="000000"/>
        </w:rPr>
      </w:pPr>
      <w:r w:rsidRPr="00C61D3F">
        <w:rPr>
          <w:color w:val="000000"/>
        </w:rPr>
        <w:t></w:t>
      </w:r>
      <w:r w:rsidRPr="00C61D3F">
        <w:rPr>
          <w:color w:val="000000"/>
        </w:rPr>
        <w:t xml:space="preserve">оказание помощи родителям (законным представителям) в охране и укреплении физического и психического здоровья их детей. </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Старшая группа (от 5 до 6 лет)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1. Сохранение и укрепление физического и психического здоровья детей. </w:t>
      </w:r>
      <w:r w:rsidRPr="00C61D3F">
        <w:rPr>
          <w:color w:val="000000"/>
        </w:rPr>
        <w:t xml:space="preserve">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2. Воспитание культурно-гигиенических навыков. </w:t>
      </w:r>
      <w:r w:rsidRPr="00C61D3F">
        <w:rPr>
          <w:color w:val="000000"/>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C61D3F" w:rsidRPr="00C61D3F" w:rsidRDefault="00C61D3F" w:rsidP="00C61D3F">
      <w:pPr>
        <w:contextualSpacing/>
        <w:jc w:val="both"/>
      </w:pPr>
      <w:r w:rsidRPr="00C61D3F">
        <w:rPr>
          <w:i/>
          <w:iCs/>
        </w:rPr>
        <w:t xml:space="preserve">3. Формирование начальных представлений о здоровом образе жизни. </w:t>
      </w:r>
      <w:r w:rsidRPr="00C61D3F">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Подготовительная группа (седьмой-восьмой год жизни)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1. Сохранение и укрепление физического и психического здоровья детей. </w:t>
      </w:r>
      <w:r w:rsidRPr="00C61D3F">
        <w:rPr>
          <w:color w:val="000000"/>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2. Воспитание культурно-гигиенических навыков. </w:t>
      </w:r>
      <w:r w:rsidRPr="00C61D3F">
        <w:rPr>
          <w:color w:val="000000"/>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w:t>
      </w:r>
      <w:r w:rsidRPr="00C61D3F">
        <w:rPr>
          <w:color w:val="000000"/>
        </w:rPr>
        <w:lastRenderedPageBreak/>
        <w:t xml:space="preserve">сверстникам. Элементарно ухаживает за вещами личного пользования и игрушками, проявляя самостоятельность.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3. Формирование начальных представлений о здоровом образе жизни. </w:t>
      </w:r>
      <w:r w:rsidRPr="00C61D3F">
        <w:rPr>
          <w:color w:val="000000"/>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61D3F" w:rsidRPr="00C61D3F" w:rsidRDefault="00C61D3F" w:rsidP="00C61D3F">
      <w:pPr>
        <w:autoSpaceDE w:val="0"/>
        <w:autoSpaceDN w:val="0"/>
        <w:adjustRightInd w:val="0"/>
        <w:contextualSpacing/>
        <w:jc w:val="both"/>
        <w:rPr>
          <w:color w:val="000000"/>
        </w:rPr>
      </w:pPr>
      <w:r w:rsidRPr="00C61D3F">
        <w:rPr>
          <w:b/>
          <w:bCs/>
          <w:color w:val="000000"/>
        </w:rPr>
        <w:t xml:space="preserve">Физическая культура </w:t>
      </w:r>
    </w:p>
    <w:p w:rsidR="00C61D3F" w:rsidRPr="00C61D3F" w:rsidRDefault="00C61D3F" w:rsidP="00C61D3F">
      <w:pPr>
        <w:autoSpaceDE w:val="0"/>
        <w:autoSpaceDN w:val="0"/>
        <w:adjustRightInd w:val="0"/>
        <w:contextualSpacing/>
        <w:jc w:val="both"/>
        <w:rPr>
          <w:color w:val="000000"/>
        </w:rPr>
      </w:pPr>
      <w:r w:rsidRPr="00C61D3F">
        <w:rPr>
          <w:b/>
          <w:bCs/>
          <w:color w:val="000000"/>
        </w:rPr>
        <w:t xml:space="preserve">Задачи, актуальные для работы с детьми с ЗПР: </w:t>
      </w:r>
    </w:p>
    <w:p w:rsidR="00C61D3F" w:rsidRPr="00C61D3F" w:rsidRDefault="00C61D3F" w:rsidP="00C61D3F">
      <w:pPr>
        <w:autoSpaceDE w:val="0"/>
        <w:autoSpaceDN w:val="0"/>
        <w:adjustRightInd w:val="0"/>
        <w:contextualSpacing/>
        <w:jc w:val="both"/>
        <w:rPr>
          <w:color w:val="000000"/>
        </w:rPr>
      </w:pPr>
      <w:r w:rsidRPr="00C61D3F">
        <w:rPr>
          <w:color w:val="000000"/>
        </w:rPr>
        <w:t xml:space="preserve"> развитие общей и мелкой моторики; </w:t>
      </w:r>
    </w:p>
    <w:p w:rsidR="00C61D3F" w:rsidRPr="00C61D3F" w:rsidRDefault="00C61D3F" w:rsidP="00C61D3F">
      <w:pPr>
        <w:autoSpaceDE w:val="0"/>
        <w:autoSpaceDN w:val="0"/>
        <w:adjustRightInd w:val="0"/>
        <w:contextualSpacing/>
        <w:jc w:val="both"/>
        <w:rPr>
          <w:color w:val="000000"/>
        </w:rPr>
      </w:pPr>
      <w:r w:rsidRPr="00C61D3F">
        <w:rPr>
          <w:color w:val="000000"/>
        </w:rPr>
        <w:t xml:space="preserve"> развитие произвольности (самостоятельности, целенаправленности и </w:t>
      </w:r>
      <w:proofErr w:type="spellStart"/>
      <w:r w:rsidRPr="00C61D3F">
        <w:rPr>
          <w:color w:val="000000"/>
        </w:rPr>
        <w:t>саморегуляции</w:t>
      </w:r>
      <w:proofErr w:type="spellEnd"/>
      <w:r w:rsidRPr="00C61D3F">
        <w:rPr>
          <w:color w:val="000000"/>
        </w:rPr>
        <w:t xml:space="preserve">) двигательных действий, двигательной активности и поведения ребенка; </w:t>
      </w:r>
    </w:p>
    <w:p w:rsidR="00C61D3F" w:rsidRPr="00C61D3F" w:rsidRDefault="00C61D3F" w:rsidP="00C61D3F">
      <w:pPr>
        <w:autoSpaceDE w:val="0"/>
        <w:autoSpaceDN w:val="0"/>
        <w:adjustRightInd w:val="0"/>
        <w:contextualSpacing/>
        <w:jc w:val="both"/>
        <w:rPr>
          <w:color w:val="000000"/>
        </w:rPr>
      </w:pPr>
      <w:r w:rsidRPr="00C61D3F">
        <w:rPr>
          <w:color w:val="000000"/>
        </w:rPr>
        <w:t>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C61D3F" w:rsidRPr="00C61D3F" w:rsidRDefault="00C61D3F" w:rsidP="00C61D3F">
      <w:pPr>
        <w:autoSpaceDE w:val="0"/>
        <w:autoSpaceDN w:val="0"/>
        <w:adjustRightInd w:val="0"/>
        <w:contextualSpacing/>
        <w:jc w:val="both"/>
        <w:rPr>
          <w:bCs/>
          <w:iCs/>
          <w:color w:val="000000"/>
        </w:rPr>
      </w:pPr>
      <w:r w:rsidRPr="00C61D3F">
        <w:rPr>
          <w:b/>
          <w:bCs/>
          <w:iCs/>
          <w:color w:val="000000"/>
        </w:rPr>
        <w:t>Старшая группа (от 5 до 6 лет)</w:t>
      </w:r>
      <w:r w:rsidRPr="00C61D3F">
        <w:rPr>
          <w:bCs/>
          <w:iCs/>
          <w:color w:val="000000"/>
        </w:rPr>
        <w:t xml:space="preserve"> </w:t>
      </w:r>
    </w:p>
    <w:p w:rsidR="00C61D3F" w:rsidRPr="00C61D3F" w:rsidRDefault="00C61D3F" w:rsidP="00C61D3F">
      <w:pPr>
        <w:autoSpaceDE w:val="0"/>
        <w:autoSpaceDN w:val="0"/>
        <w:adjustRightInd w:val="0"/>
        <w:contextualSpacing/>
        <w:jc w:val="both"/>
        <w:rPr>
          <w:bCs/>
          <w:iCs/>
          <w:color w:val="000000"/>
        </w:rPr>
      </w:pPr>
      <w:r w:rsidRPr="00C61D3F">
        <w:rPr>
          <w:bCs/>
          <w:i/>
          <w:iCs/>
          <w:color w:val="000000"/>
        </w:rPr>
        <w:t>1. Развитие двигательных качеств (скоростных, силовых, гибкости, выносливости координации).</w:t>
      </w:r>
      <w:r w:rsidRPr="00C61D3F">
        <w:rPr>
          <w:bCs/>
          <w:iCs/>
          <w:color w:val="000000"/>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C61D3F">
        <w:rPr>
          <w:bCs/>
          <w:iCs/>
          <w:color w:val="000000"/>
        </w:rPr>
        <w:t>полоролевым</w:t>
      </w:r>
      <w:proofErr w:type="spellEnd"/>
      <w:r w:rsidRPr="00C61D3F">
        <w:rPr>
          <w:bCs/>
          <w:iCs/>
          <w:color w:val="000000"/>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61D3F" w:rsidRPr="00C61D3F" w:rsidRDefault="00C61D3F" w:rsidP="00C61D3F">
      <w:pPr>
        <w:autoSpaceDE w:val="0"/>
        <w:autoSpaceDN w:val="0"/>
        <w:adjustRightInd w:val="0"/>
        <w:contextualSpacing/>
        <w:jc w:val="both"/>
        <w:rPr>
          <w:bCs/>
          <w:iCs/>
          <w:color w:val="000000"/>
        </w:rPr>
      </w:pPr>
      <w:r w:rsidRPr="00C61D3F">
        <w:rPr>
          <w:bCs/>
          <w:i/>
          <w:iCs/>
          <w:color w:val="000000"/>
        </w:rPr>
        <w:t xml:space="preserve"> 2. Накопление и обогащение двигательного опыта детей (овладение основными движениями).</w:t>
      </w:r>
      <w:r w:rsidRPr="00C61D3F">
        <w:rPr>
          <w:bCs/>
          <w:iCs/>
          <w:color w:val="000000"/>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C61D3F">
        <w:rPr>
          <w:bCs/>
          <w:iCs/>
          <w:color w:val="000000"/>
        </w:rPr>
        <w:t>четырехчастные</w:t>
      </w:r>
      <w:proofErr w:type="spellEnd"/>
      <w:r w:rsidRPr="00C61D3F">
        <w:rPr>
          <w:bCs/>
          <w:iCs/>
          <w:color w:val="000000"/>
        </w:rPr>
        <w:t xml:space="preserve">, </w:t>
      </w:r>
      <w:proofErr w:type="spellStart"/>
      <w:r w:rsidRPr="00C61D3F">
        <w:rPr>
          <w:bCs/>
          <w:iCs/>
          <w:color w:val="000000"/>
        </w:rPr>
        <w:t>шестичастные</w:t>
      </w:r>
      <w:proofErr w:type="spellEnd"/>
      <w:r w:rsidRPr="00C61D3F">
        <w:rPr>
          <w:bCs/>
          <w:iCs/>
          <w:color w:val="000000"/>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C61D3F">
        <w:rPr>
          <w:bCs/>
          <w:iCs/>
          <w:color w:val="000000"/>
        </w:rPr>
        <w:t>Способен</w:t>
      </w:r>
      <w:proofErr w:type="gramEnd"/>
      <w:r w:rsidRPr="00C61D3F">
        <w:rPr>
          <w:bCs/>
          <w:iCs/>
          <w:color w:val="000000"/>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C61D3F">
        <w:rPr>
          <w:bCs/>
          <w:iCs/>
          <w:color w:val="000000"/>
        </w:rPr>
        <w:t>перелезание</w:t>
      </w:r>
      <w:proofErr w:type="spellEnd"/>
      <w:r w:rsidRPr="00C61D3F">
        <w:rPr>
          <w:bCs/>
          <w:iCs/>
          <w:color w:val="000000"/>
        </w:rPr>
        <w:t xml:space="preserve"> через предметы (скамейки, бревна). </w:t>
      </w:r>
      <w:proofErr w:type="spellStart"/>
      <w:r w:rsidRPr="00C61D3F">
        <w:rPr>
          <w:bCs/>
          <w:iCs/>
          <w:color w:val="000000"/>
        </w:rPr>
        <w:t>Подлезание</w:t>
      </w:r>
      <w:proofErr w:type="spellEnd"/>
      <w:r w:rsidRPr="00C61D3F">
        <w:rPr>
          <w:bCs/>
          <w:iCs/>
          <w:color w:val="000000"/>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w:t>
      </w:r>
      <w:r w:rsidRPr="00C61D3F">
        <w:rPr>
          <w:color w:val="000000"/>
        </w:rPr>
        <w:t xml:space="preserve"> </w:t>
      </w:r>
      <w:r w:rsidRPr="00C61D3F">
        <w:rPr>
          <w:bCs/>
          <w:iCs/>
          <w:color w:val="000000"/>
        </w:rPr>
        <w:t xml:space="preserve">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w:t>
      </w:r>
      <w:r w:rsidRPr="00C61D3F">
        <w:rPr>
          <w:bCs/>
          <w:iCs/>
          <w:color w:val="000000"/>
        </w:rPr>
        <w:lastRenderedPageBreak/>
        <w:t>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61D3F" w:rsidRPr="00C61D3F" w:rsidRDefault="00C61D3F" w:rsidP="00C61D3F">
      <w:pPr>
        <w:autoSpaceDE w:val="0"/>
        <w:autoSpaceDN w:val="0"/>
        <w:adjustRightInd w:val="0"/>
        <w:contextualSpacing/>
        <w:jc w:val="both"/>
        <w:rPr>
          <w:bCs/>
          <w:iCs/>
          <w:color w:val="000000"/>
        </w:rPr>
      </w:pPr>
      <w:r w:rsidRPr="00C61D3F">
        <w:rPr>
          <w:bCs/>
          <w:i/>
          <w:iCs/>
          <w:color w:val="000000"/>
        </w:rPr>
        <w:t xml:space="preserve"> 3. Формирование потребности в двигательной активности и физическом совершенствовании</w:t>
      </w:r>
      <w:r w:rsidRPr="00C61D3F">
        <w:rPr>
          <w:bCs/>
          <w:iCs/>
          <w:color w:val="000000"/>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C61D3F">
        <w:rPr>
          <w:bCs/>
          <w:iCs/>
          <w:color w:val="000000"/>
        </w:rPr>
        <w:t>развиты</w:t>
      </w:r>
      <w:proofErr w:type="gramEnd"/>
      <w:r w:rsidRPr="00C61D3F">
        <w:rPr>
          <w:bCs/>
          <w:iCs/>
          <w:color w:val="000000"/>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C61D3F">
        <w:rPr>
          <w:bCs/>
          <w:iCs/>
          <w:color w:val="000000"/>
        </w:rPr>
        <w:t>активен</w:t>
      </w:r>
      <w:proofErr w:type="gramEnd"/>
      <w:r w:rsidRPr="00C61D3F">
        <w:rPr>
          <w:bCs/>
          <w:iCs/>
          <w:color w:val="000000"/>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61D3F" w:rsidRPr="00C61D3F" w:rsidRDefault="00C61D3F" w:rsidP="00C61D3F">
      <w:pPr>
        <w:autoSpaceDE w:val="0"/>
        <w:autoSpaceDN w:val="0"/>
        <w:adjustRightInd w:val="0"/>
        <w:contextualSpacing/>
        <w:jc w:val="both"/>
        <w:rPr>
          <w:color w:val="000000"/>
        </w:rPr>
      </w:pPr>
      <w:r w:rsidRPr="00C61D3F">
        <w:rPr>
          <w:b/>
          <w:bCs/>
          <w:i/>
          <w:iCs/>
          <w:color w:val="000000"/>
        </w:rPr>
        <w:t xml:space="preserve">Подготовительная группа (седьмой-восьмой год жизни)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1. Развитие двигательных качеств (скоростных, силовых, гибкости, выносливости координации). </w:t>
      </w:r>
      <w:r w:rsidRPr="00C61D3F">
        <w:rPr>
          <w:color w:val="000000"/>
        </w:rPr>
        <w:t xml:space="preserve">Хорошо </w:t>
      </w:r>
      <w:proofErr w:type="gramStart"/>
      <w:r w:rsidRPr="00C61D3F">
        <w:rPr>
          <w:color w:val="000000"/>
        </w:rPr>
        <w:t>развиты</w:t>
      </w:r>
      <w:proofErr w:type="gramEnd"/>
      <w:r w:rsidRPr="00C61D3F">
        <w:rPr>
          <w:color w:val="000000"/>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2. Накопление и обогащение двигательного опыта детей (овладение основными движениями). </w:t>
      </w:r>
      <w:r w:rsidRPr="00C61D3F">
        <w:rPr>
          <w:color w:val="000000"/>
        </w:rPr>
        <w:t xml:space="preserve">Самостоятельно, быстро и организованно выполняет построение и перестроение во время движения. Доступны: </w:t>
      </w:r>
      <w:proofErr w:type="spellStart"/>
      <w:r w:rsidRPr="00C61D3F">
        <w:rPr>
          <w:color w:val="000000"/>
        </w:rPr>
        <w:t>четырехчастные</w:t>
      </w:r>
      <w:proofErr w:type="spellEnd"/>
      <w:r w:rsidRPr="00C61D3F">
        <w:rPr>
          <w:color w:val="000000"/>
        </w:rPr>
        <w:t xml:space="preserve">, </w:t>
      </w:r>
      <w:proofErr w:type="spellStart"/>
      <w:r w:rsidRPr="00C61D3F">
        <w:rPr>
          <w:color w:val="000000"/>
        </w:rPr>
        <w:t>шестичастные</w:t>
      </w:r>
      <w:proofErr w:type="spellEnd"/>
      <w:r w:rsidRPr="00C61D3F">
        <w:rPr>
          <w:color w:val="000000"/>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C61D3F">
        <w:rPr>
          <w:color w:val="000000"/>
        </w:rPr>
        <w:t>обычная</w:t>
      </w:r>
      <w:proofErr w:type="gramEnd"/>
      <w:r w:rsidRPr="00C61D3F">
        <w:rPr>
          <w:color w:val="000000"/>
        </w:rPr>
        <w:t xml:space="preserve">, гимнастическая, </w:t>
      </w:r>
      <w:proofErr w:type="spellStart"/>
      <w:r w:rsidRPr="00C61D3F">
        <w:rPr>
          <w:color w:val="000000"/>
        </w:rPr>
        <w:t>скрестным</w:t>
      </w:r>
      <w:proofErr w:type="spellEnd"/>
      <w:r w:rsidRPr="00C61D3F">
        <w:rPr>
          <w:color w:val="000000"/>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C61D3F">
        <w:rPr>
          <w:color w:val="000000"/>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C61D3F">
        <w:rPr>
          <w:color w:val="000000"/>
        </w:rPr>
        <w:t xml:space="preserve"> В беге сохраняет скорость и заданный темп, направление, равновесие. </w:t>
      </w:r>
      <w:proofErr w:type="gramStart"/>
      <w:r w:rsidRPr="00C61D3F">
        <w:rPr>
          <w:color w:val="000000"/>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C61D3F">
        <w:rPr>
          <w:color w:val="000000"/>
        </w:rPr>
        <w:t xml:space="preserve"> Сочетает бег с ходьбой, прыжками, </w:t>
      </w:r>
      <w:proofErr w:type="spellStart"/>
      <w:r w:rsidRPr="00C61D3F">
        <w:rPr>
          <w:color w:val="000000"/>
        </w:rPr>
        <w:t>подлезанием</w:t>
      </w:r>
      <w:proofErr w:type="spellEnd"/>
      <w:r w:rsidRPr="00C61D3F">
        <w:rPr>
          <w:color w:val="000000"/>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w:t>
      </w:r>
      <w:r w:rsidRPr="00C61D3F">
        <w:rPr>
          <w:color w:val="000000"/>
        </w:rPr>
        <w:lastRenderedPageBreak/>
        <w:t>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Start"/>
      <w:r w:rsidRPr="00C61D3F">
        <w:rPr>
          <w:color w:val="000000"/>
        </w:rPr>
        <w:t>;п</w:t>
      </w:r>
      <w:proofErr w:type="gramEnd"/>
      <w:r w:rsidRPr="00C61D3F">
        <w:rPr>
          <w:color w:val="000000"/>
        </w:rPr>
        <w:t xml:space="preserve">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C61D3F">
        <w:rPr>
          <w:color w:val="000000"/>
        </w:rPr>
        <w:t>пробегание</w:t>
      </w:r>
      <w:proofErr w:type="spellEnd"/>
      <w:r w:rsidRPr="00C61D3F">
        <w:rPr>
          <w:color w:val="000000"/>
        </w:rPr>
        <w:t xml:space="preserve"> под вращающейся скакалкой, перепрыгивание через нее с места, </w:t>
      </w:r>
      <w:proofErr w:type="spellStart"/>
      <w:r w:rsidRPr="00C61D3F">
        <w:rPr>
          <w:color w:val="000000"/>
        </w:rPr>
        <w:t>вбегание</w:t>
      </w:r>
      <w:proofErr w:type="spellEnd"/>
      <w:r w:rsidRPr="00C61D3F">
        <w:rPr>
          <w:color w:val="000000"/>
        </w:rPr>
        <w:t xml:space="preserve"> под вращающуюся скакалку, перепрыгивание через нее; </w:t>
      </w:r>
      <w:proofErr w:type="spellStart"/>
      <w:r w:rsidRPr="00C61D3F">
        <w:rPr>
          <w:color w:val="000000"/>
        </w:rPr>
        <w:t>пробегание</w:t>
      </w:r>
      <w:proofErr w:type="spellEnd"/>
      <w:r w:rsidRPr="00C61D3F">
        <w:rPr>
          <w:color w:val="000000"/>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C61D3F">
        <w:rPr>
          <w:color w:val="000000"/>
        </w:rPr>
        <w:t>кольцеброс</w:t>
      </w:r>
      <w:proofErr w:type="spellEnd"/>
      <w:r w:rsidRPr="00C61D3F">
        <w:rPr>
          <w:color w:val="000000"/>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C61D3F">
        <w:rPr>
          <w:color w:val="000000"/>
        </w:rPr>
        <w:t>проползание</w:t>
      </w:r>
      <w:proofErr w:type="spellEnd"/>
      <w:r w:rsidRPr="00C61D3F">
        <w:rPr>
          <w:color w:val="000000"/>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C61D3F">
        <w:rPr>
          <w:color w:val="000000"/>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sidRPr="00C61D3F">
        <w:rPr>
          <w:color w:val="000000"/>
        </w:rPr>
        <w:t>полукона</w:t>
      </w:r>
      <w:proofErr w:type="spellEnd"/>
      <w:r w:rsidRPr="00C61D3F">
        <w:rPr>
          <w:color w:val="000000"/>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C61D3F">
        <w:rPr>
          <w:color w:val="000000"/>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C61D3F">
        <w:rPr>
          <w:color w:val="000000"/>
        </w:rPr>
        <w:t>двухшаговый</w:t>
      </w:r>
      <w:proofErr w:type="spellEnd"/>
      <w:r w:rsidRPr="00C61D3F">
        <w:rPr>
          <w:color w:val="000000"/>
        </w:rPr>
        <w:t xml:space="preserve"> ход на лыжах с палками, подъемы и спуски с горы </w:t>
      </w:r>
      <w:proofErr w:type="spellStart"/>
      <w:r w:rsidRPr="00C61D3F">
        <w:rPr>
          <w:color w:val="000000"/>
        </w:rPr>
        <w:t>внизкой</w:t>
      </w:r>
      <w:proofErr w:type="spellEnd"/>
      <w:r w:rsidRPr="00C61D3F">
        <w:rPr>
          <w:color w:val="000000"/>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C61D3F" w:rsidRPr="00C61D3F" w:rsidRDefault="00C61D3F" w:rsidP="00C61D3F">
      <w:pPr>
        <w:autoSpaceDE w:val="0"/>
        <w:autoSpaceDN w:val="0"/>
        <w:adjustRightInd w:val="0"/>
        <w:contextualSpacing/>
        <w:jc w:val="both"/>
        <w:rPr>
          <w:color w:val="000000"/>
        </w:rPr>
      </w:pPr>
      <w:r w:rsidRPr="00C61D3F">
        <w:rPr>
          <w:i/>
          <w:iCs/>
          <w:color w:val="000000"/>
        </w:rPr>
        <w:t xml:space="preserve">3. Формирование потребности в двигательной активности и физическом совершенствовании. </w:t>
      </w:r>
      <w:r w:rsidRPr="00C61D3F">
        <w:rPr>
          <w:color w:val="000000"/>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DB3505" w:rsidRPr="00C61D3F" w:rsidRDefault="00DB3505" w:rsidP="00C61D3F">
      <w:pPr>
        <w:jc w:val="both"/>
        <w:rPr>
          <w:rFonts w:eastAsia="Calibri"/>
          <w:lang w:eastAsia="en-US"/>
        </w:rPr>
      </w:pPr>
    </w:p>
    <w:p w:rsidR="00577115" w:rsidRPr="00577115" w:rsidRDefault="000D638D" w:rsidP="00577115">
      <w:pPr>
        <w:ind w:left="360"/>
        <w:jc w:val="center"/>
        <w:rPr>
          <w:b/>
        </w:rPr>
      </w:pPr>
      <w:r>
        <w:rPr>
          <w:b/>
        </w:rPr>
        <w:t>2.2</w:t>
      </w:r>
      <w:r w:rsidR="00A24D51">
        <w:rPr>
          <w:b/>
        </w:rPr>
        <w:t>.  Формы, способы,</w:t>
      </w:r>
      <w:r w:rsidR="00577115" w:rsidRPr="00577115">
        <w:rPr>
          <w:b/>
        </w:rPr>
        <w:t xml:space="preserve"> средства</w:t>
      </w:r>
      <w:r w:rsidR="00A24D51">
        <w:rPr>
          <w:b/>
        </w:rPr>
        <w:t xml:space="preserve"> и технологии</w:t>
      </w:r>
      <w:r w:rsidR="00577115" w:rsidRPr="00577115">
        <w:rPr>
          <w:b/>
        </w:rPr>
        <w:t xml:space="preserve"> реализации программы</w:t>
      </w:r>
      <w:r w:rsidR="00A24D51">
        <w:rPr>
          <w:b/>
        </w:rPr>
        <w:t xml:space="preserve"> АООП</w:t>
      </w:r>
    </w:p>
    <w:p w:rsidR="00577115" w:rsidRPr="00577115" w:rsidRDefault="00577115" w:rsidP="00577115">
      <w:pPr>
        <w:ind w:firstLine="708"/>
        <w:jc w:val="both"/>
      </w:pPr>
      <w:r w:rsidRPr="00577115">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77115" w:rsidRPr="00577115" w:rsidRDefault="00577115" w:rsidP="00577115">
      <w:pPr>
        <w:ind w:firstLine="708"/>
        <w:jc w:val="both"/>
      </w:pPr>
      <w:r w:rsidRPr="00577115">
        <w:lastRenderedPageBreak/>
        <w:t xml:space="preserve">Педагоги самостоятельно подбирают    обоснованные  формы, способы и средства  реализации Программы.  При этом все вариативные формы и способы реализации программы опираются на </w:t>
      </w:r>
      <w:r w:rsidRPr="00577115">
        <w:rPr>
          <w:b/>
          <w:i/>
        </w:rPr>
        <w:t>сквозные механизмы развития ребён</w:t>
      </w:r>
      <w:r w:rsidRPr="00577115">
        <w:t>ка (общение, игру, познавательно-исследовательскую деятельность).</w:t>
      </w:r>
    </w:p>
    <w:p w:rsidR="00577115" w:rsidRPr="00577115" w:rsidRDefault="00577115" w:rsidP="00577115">
      <w:pPr>
        <w:ind w:firstLine="709"/>
        <w:jc w:val="both"/>
        <w:rPr>
          <w:b/>
          <w:color w:val="000000"/>
        </w:rPr>
      </w:pPr>
    </w:p>
    <w:p w:rsidR="00577115" w:rsidRPr="00577115" w:rsidRDefault="00577115" w:rsidP="00577115">
      <w:pPr>
        <w:ind w:firstLine="709"/>
        <w:rPr>
          <w:rFonts w:ascii="Arial" w:hAnsi="Arial" w:cs="Arial"/>
          <w:color w:val="000000"/>
        </w:rPr>
      </w:pPr>
      <w:r w:rsidRPr="00577115">
        <w:rPr>
          <w:b/>
          <w:color w:val="000000"/>
        </w:rPr>
        <w:t>Основные формы работы с детьми дошкольного возраста</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2268"/>
        <w:gridCol w:w="5670"/>
      </w:tblGrid>
      <w:tr w:rsidR="00577115" w:rsidRPr="00577115" w:rsidTr="00950017">
        <w:tc>
          <w:tcPr>
            <w:tcW w:w="16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rPr>
                <w:color w:val="000000"/>
              </w:rPr>
            </w:pPr>
            <w:r w:rsidRPr="00577115">
              <w:rPr>
                <w:color w:val="000000"/>
              </w:rPr>
              <w:t>Образовательная область</w:t>
            </w:r>
          </w:p>
        </w:tc>
        <w:tc>
          <w:tcPr>
            <w:tcW w:w="22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center"/>
              <w:rPr>
                <w:color w:val="000000"/>
              </w:rPr>
            </w:pPr>
            <w:r w:rsidRPr="00577115">
              <w:rPr>
                <w:color w:val="000000"/>
              </w:rPr>
              <w:t>Вид детской деятельности</w:t>
            </w:r>
          </w:p>
        </w:tc>
        <w:tc>
          <w:tcPr>
            <w:tcW w:w="5670"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center"/>
              <w:rPr>
                <w:color w:val="000000"/>
              </w:rPr>
            </w:pPr>
            <w:r w:rsidRPr="00577115">
              <w:rPr>
                <w:color w:val="000000"/>
              </w:rPr>
              <w:t>Формы работы с детьми</w:t>
            </w:r>
          </w:p>
        </w:tc>
      </w:tr>
      <w:tr w:rsidR="00577115" w:rsidRPr="00577115" w:rsidTr="00950017">
        <w:tc>
          <w:tcPr>
            <w:tcW w:w="16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t>Физическое развитие</w:t>
            </w:r>
          </w:p>
        </w:tc>
        <w:tc>
          <w:tcPr>
            <w:tcW w:w="22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t>Двигательная</w:t>
            </w:r>
          </w:p>
          <w:p w:rsidR="00577115" w:rsidRPr="00577115" w:rsidRDefault="00577115" w:rsidP="00577115">
            <w:pPr>
              <w:jc w:val="both"/>
              <w:rPr>
                <w:color w:val="000000"/>
              </w:rPr>
            </w:pPr>
            <w:r w:rsidRPr="00577115">
              <w:rPr>
                <w:bCs/>
                <w:color w:val="000000"/>
              </w:rPr>
              <w:t>игровая</w:t>
            </w:r>
          </w:p>
        </w:tc>
        <w:tc>
          <w:tcPr>
            <w:tcW w:w="5670"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spacing w:line="240" w:lineRule="atLeast"/>
              <w:jc w:val="both"/>
              <w:rPr>
                <w:bCs/>
                <w:color w:val="000000"/>
              </w:rPr>
            </w:pPr>
            <w:r w:rsidRPr="00577115">
              <w:rPr>
                <w:bCs/>
                <w:color w:val="000000"/>
              </w:rPr>
              <w:t>Игровые упражнения и игровые проблемные ситуации с включением разных форм двигательной активности;</w:t>
            </w:r>
          </w:p>
          <w:p w:rsidR="00577115" w:rsidRPr="00577115" w:rsidRDefault="00577115" w:rsidP="00577115">
            <w:pPr>
              <w:spacing w:line="240" w:lineRule="atLeast"/>
              <w:jc w:val="both"/>
              <w:rPr>
                <w:bCs/>
                <w:color w:val="000000"/>
              </w:rPr>
            </w:pPr>
            <w:r w:rsidRPr="00577115">
              <w:rPr>
                <w:bCs/>
                <w:color w:val="000000"/>
              </w:rPr>
              <w:t>Развивающая игра с включением разных форм двигательной активности;</w:t>
            </w:r>
          </w:p>
          <w:p w:rsidR="00577115" w:rsidRPr="00577115" w:rsidRDefault="00577115" w:rsidP="00577115">
            <w:pPr>
              <w:spacing w:line="240" w:lineRule="atLeast"/>
              <w:jc w:val="both"/>
              <w:rPr>
                <w:color w:val="000000"/>
              </w:rPr>
            </w:pPr>
            <w:r w:rsidRPr="00577115">
              <w:rPr>
                <w:bCs/>
                <w:color w:val="000000"/>
              </w:rPr>
              <w:t>Игры и игровые ситуации с включением разных форм двигательной активности;</w:t>
            </w:r>
          </w:p>
          <w:p w:rsidR="00577115" w:rsidRPr="00577115" w:rsidRDefault="00577115" w:rsidP="00577115">
            <w:pPr>
              <w:spacing w:line="240" w:lineRule="atLeast"/>
              <w:jc w:val="both"/>
              <w:rPr>
                <w:bCs/>
                <w:color w:val="000000"/>
              </w:rPr>
            </w:pPr>
            <w:r w:rsidRPr="00577115">
              <w:rPr>
                <w:bCs/>
                <w:color w:val="000000"/>
              </w:rPr>
              <w:t>Физкультурно-музыкальный досуг;</w:t>
            </w:r>
          </w:p>
          <w:p w:rsidR="00577115" w:rsidRPr="00577115" w:rsidRDefault="00577115" w:rsidP="00577115">
            <w:pPr>
              <w:spacing w:line="240" w:lineRule="atLeast"/>
              <w:jc w:val="both"/>
              <w:rPr>
                <w:bCs/>
                <w:color w:val="000000"/>
              </w:rPr>
            </w:pPr>
            <w:r w:rsidRPr="00577115">
              <w:rPr>
                <w:bCs/>
                <w:color w:val="000000"/>
              </w:rPr>
              <w:t xml:space="preserve">Физкультурный праздник; </w:t>
            </w:r>
          </w:p>
          <w:p w:rsidR="00577115" w:rsidRPr="00577115" w:rsidRDefault="00577115" w:rsidP="00577115">
            <w:pPr>
              <w:spacing w:line="240" w:lineRule="atLeast"/>
              <w:jc w:val="both"/>
              <w:rPr>
                <w:bCs/>
                <w:color w:val="000000"/>
              </w:rPr>
            </w:pPr>
            <w:r w:rsidRPr="00577115">
              <w:rPr>
                <w:bCs/>
                <w:color w:val="000000"/>
              </w:rPr>
              <w:t>Игры-соревнования;</w:t>
            </w:r>
          </w:p>
          <w:p w:rsidR="00577115" w:rsidRPr="00577115" w:rsidRDefault="00577115" w:rsidP="00577115">
            <w:pPr>
              <w:spacing w:line="240" w:lineRule="atLeast"/>
              <w:jc w:val="both"/>
              <w:rPr>
                <w:bCs/>
                <w:color w:val="000000"/>
              </w:rPr>
            </w:pPr>
            <w:r w:rsidRPr="00577115">
              <w:rPr>
                <w:bCs/>
                <w:color w:val="000000"/>
              </w:rPr>
              <w:t>Подвижные игры с правилами;</w:t>
            </w:r>
          </w:p>
          <w:p w:rsidR="00577115" w:rsidRPr="00577115" w:rsidRDefault="00577115" w:rsidP="00577115">
            <w:pPr>
              <w:spacing w:line="240" w:lineRule="atLeast"/>
              <w:jc w:val="both"/>
              <w:rPr>
                <w:bCs/>
                <w:color w:val="000000"/>
              </w:rPr>
            </w:pPr>
            <w:r w:rsidRPr="00577115">
              <w:rPr>
                <w:bCs/>
                <w:color w:val="000000"/>
              </w:rPr>
              <w:t>Подвижные дидактические игры;</w:t>
            </w:r>
          </w:p>
          <w:p w:rsidR="00577115" w:rsidRPr="00577115" w:rsidRDefault="00577115" w:rsidP="00577115">
            <w:pPr>
              <w:spacing w:line="240" w:lineRule="atLeast"/>
              <w:jc w:val="both"/>
              <w:rPr>
                <w:bCs/>
                <w:color w:val="000000"/>
              </w:rPr>
            </w:pPr>
            <w:r w:rsidRPr="00577115">
              <w:rPr>
                <w:bCs/>
                <w:color w:val="000000"/>
              </w:rPr>
              <w:t>Физкультминутки,</w:t>
            </w:r>
          </w:p>
          <w:p w:rsidR="00577115" w:rsidRPr="00577115" w:rsidRDefault="00577115" w:rsidP="00577115">
            <w:pPr>
              <w:spacing w:line="240" w:lineRule="atLeast"/>
              <w:jc w:val="both"/>
              <w:rPr>
                <w:bCs/>
                <w:color w:val="000000"/>
              </w:rPr>
            </w:pPr>
            <w:r w:rsidRPr="00577115">
              <w:rPr>
                <w:bCs/>
                <w:color w:val="000000"/>
              </w:rPr>
              <w:t>Дни здоровья</w:t>
            </w:r>
          </w:p>
        </w:tc>
      </w:tr>
      <w:tr w:rsidR="00577115" w:rsidRPr="00577115" w:rsidTr="00950017">
        <w:tc>
          <w:tcPr>
            <w:tcW w:w="16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t>Социально-коммуникативное развитие</w:t>
            </w:r>
          </w:p>
        </w:tc>
        <w:tc>
          <w:tcPr>
            <w:tcW w:w="22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t>Трудовая,</w:t>
            </w:r>
          </w:p>
          <w:p w:rsidR="00577115" w:rsidRPr="00577115" w:rsidRDefault="00577115" w:rsidP="00577115">
            <w:pPr>
              <w:spacing w:line="240" w:lineRule="atLeast"/>
              <w:jc w:val="both"/>
              <w:rPr>
                <w:bCs/>
                <w:color w:val="000000"/>
              </w:rPr>
            </w:pPr>
            <w:proofErr w:type="gramStart"/>
            <w:r w:rsidRPr="00577115">
              <w:rPr>
                <w:bCs/>
                <w:color w:val="000000"/>
              </w:rPr>
              <w:t>игровая</w:t>
            </w:r>
            <w:proofErr w:type="gramEnd"/>
            <w:r w:rsidRPr="00577115">
              <w:rPr>
                <w:bCs/>
                <w:color w:val="000000"/>
              </w:rPr>
              <w:t>, восприятие художественной литературы и фольклора;</w:t>
            </w:r>
          </w:p>
          <w:p w:rsidR="00577115" w:rsidRPr="00577115" w:rsidRDefault="00577115" w:rsidP="00577115">
            <w:pPr>
              <w:jc w:val="both"/>
              <w:rPr>
                <w:color w:val="000000"/>
              </w:rPr>
            </w:pPr>
          </w:p>
        </w:tc>
        <w:tc>
          <w:tcPr>
            <w:tcW w:w="5670"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spacing w:line="240" w:lineRule="atLeast"/>
              <w:jc w:val="both"/>
              <w:rPr>
                <w:bCs/>
                <w:color w:val="000000"/>
              </w:rPr>
            </w:pPr>
            <w:r w:rsidRPr="00577115">
              <w:rPr>
                <w:bCs/>
                <w:color w:val="000000"/>
              </w:rPr>
              <w:t>Чтение художественной литературы, связанной с тематикой трудовой и профессиональной деятельности;</w:t>
            </w:r>
          </w:p>
          <w:p w:rsidR="00577115" w:rsidRPr="00577115" w:rsidRDefault="00577115" w:rsidP="00577115">
            <w:pPr>
              <w:spacing w:line="240" w:lineRule="atLeast"/>
              <w:jc w:val="both"/>
              <w:rPr>
                <w:bCs/>
                <w:color w:val="000000"/>
              </w:rPr>
            </w:pPr>
            <w:r w:rsidRPr="00577115">
              <w:rPr>
                <w:bCs/>
                <w:color w:val="000000"/>
              </w:rPr>
              <w:t>Викторины;</w:t>
            </w:r>
          </w:p>
          <w:p w:rsidR="00577115" w:rsidRPr="00577115" w:rsidRDefault="00577115" w:rsidP="00577115">
            <w:pPr>
              <w:spacing w:line="240" w:lineRule="atLeast"/>
              <w:jc w:val="both"/>
              <w:rPr>
                <w:bCs/>
                <w:color w:val="000000"/>
              </w:rPr>
            </w:pPr>
            <w:r w:rsidRPr="00577115">
              <w:rPr>
                <w:bCs/>
                <w:color w:val="000000"/>
              </w:rPr>
              <w:t>Целевые прогулки;</w:t>
            </w:r>
          </w:p>
          <w:p w:rsidR="00577115" w:rsidRPr="00577115" w:rsidRDefault="00577115" w:rsidP="00577115">
            <w:pPr>
              <w:spacing w:line="240" w:lineRule="atLeast"/>
              <w:jc w:val="both"/>
              <w:rPr>
                <w:bCs/>
                <w:color w:val="000000"/>
              </w:rPr>
            </w:pPr>
            <w:r w:rsidRPr="00577115">
              <w:rPr>
                <w:bCs/>
                <w:color w:val="000000"/>
              </w:rPr>
              <w:t>Создание альбомов о профессиях;</w:t>
            </w:r>
          </w:p>
          <w:p w:rsidR="00577115" w:rsidRPr="00577115" w:rsidRDefault="00577115" w:rsidP="00577115">
            <w:pPr>
              <w:spacing w:line="240" w:lineRule="atLeast"/>
              <w:jc w:val="both"/>
              <w:rPr>
                <w:bCs/>
                <w:color w:val="000000"/>
              </w:rPr>
            </w:pPr>
            <w:r w:rsidRPr="00577115">
              <w:rPr>
                <w:bCs/>
                <w:color w:val="000000"/>
              </w:rPr>
              <w:t xml:space="preserve">Проекты </w:t>
            </w:r>
          </w:p>
          <w:p w:rsidR="00577115" w:rsidRPr="00577115" w:rsidRDefault="00577115" w:rsidP="00577115">
            <w:pPr>
              <w:spacing w:line="240" w:lineRule="atLeast"/>
              <w:jc w:val="both"/>
              <w:rPr>
                <w:bCs/>
                <w:color w:val="000000"/>
              </w:rPr>
            </w:pPr>
            <w:r w:rsidRPr="00577115">
              <w:rPr>
                <w:bCs/>
                <w:color w:val="000000"/>
              </w:rPr>
              <w:t>Экскурсии и целевые прогулки;</w:t>
            </w:r>
          </w:p>
          <w:p w:rsidR="00577115" w:rsidRPr="00577115" w:rsidRDefault="00577115" w:rsidP="00577115">
            <w:pPr>
              <w:spacing w:line="240" w:lineRule="atLeast"/>
              <w:jc w:val="both"/>
              <w:rPr>
                <w:bCs/>
                <w:color w:val="000000"/>
              </w:rPr>
            </w:pPr>
            <w:r w:rsidRPr="00577115">
              <w:rPr>
                <w:bCs/>
                <w:color w:val="000000"/>
              </w:rPr>
              <w:t xml:space="preserve">Наблюдения за трудом взрослых </w:t>
            </w:r>
          </w:p>
          <w:p w:rsidR="00577115" w:rsidRPr="00577115" w:rsidRDefault="00577115" w:rsidP="00577115">
            <w:pPr>
              <w:tabs>
                <w:tab w:val="num" w:pos="720"/>
              </w:tabs>
              <w:spacing w:line="240" w:lineRule="atLeast"/>
              <w:jc w:val="both"/>
              <w:rPr>
                <w:bCs/>
                <w:color w:val="000000"/>
              </w:rPr>
            </w:pPr>
            <w:r w:rsidRPr="00577115">
              <w:rPr>
                <w:bCs/>
                <w:color w:val="000000"/>
              </w:rPr>
              <w:t>Элементарная трудовая деятельность</w:t>
            </w:r>
          </w:p>
          <w:p w:rsidR="00577115" w:rsidRPr="00577115" w:rsidRDefault="00577115" w:rsidP="00577115">
            <w:pPr>
              <w:tabs>
                <w:tab w:val="num" w:pos="720"/>
              </w:tabs>
              <w:spacing w:line="240" w:lineRule="atLeast"/>
              <w:jc w:val="both"/>
              <w:rPr>
                <w:bCs/>
                <w:color w:val="000000"/>
              </w:rPr>
            </w:pPr>
            <w:r w:rsidRPr="00577115">
              <w:rPr>
                <w:bCs/>
                <w:color w:val="000000"/>
              </w:rPr>
              <w:t>Сюжетные игры</w:t>
            </w:r>
          </w:p>
          <w:p w:rsidR="00577115" w:rsidRPr="00577115" w:rsidRDefault="00577115" w:rsidP="00577115">
            <w:pPr>
              <w:tabs>
                <w:tab w:val="num" w:pos="720"/>
              </w:tabs>
              <w:spacing w:line="240" w:lineRule="atLeast"/>
              <w:jc w:val="both"/>
              <w:rPr>
                <w:bCs/>
                <w:color w:val="000000"/>
              </w:rPr>
            </w:pPr>
            <w:r w:rsidRPr="00577115">
              <w:rPr>
                <w:bCs/>
                <w:color w:val="000000"/>
              </w:rPr>
              <w:t>Дидактические игры</w:t>
            </w:r>
          </w:p>
        </w:tc>
      </w:tr>
      <w:tr w:rsidR="00577115" w:rsidRPr="00577115" w:rsidTr="00950017">
        <w:tc>
          <w:tcPr>
            <w:tcW w:w="16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t>Познавательное развитие</w:t>
            </w:r>
          </w:p>
        </w:tc>
        <w:tc>
          <w:tcPr>
            <w:tcW w:w="22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spacing w:line="240" w:lineRule="atLeast"/>
              <w:jc w:val="both"/>
              <w:rPr>
                <w:bCs/>
                <w:color w:val="000000"/>
              </w:rPr>
            </w:pPr>
            <w:r w:rsidRPr="00577115">
              <w:rPr>
                <w:color w:val="000000"/>
              </w:rPr>
              <w:t>Познавательно-исследовательская,</w:t>
            </w:r>
            <w:r w:rsidRPr="00577115">
              <w:rPr>
                <w:bCs/>
                <w:color w:val="000000"/>
              </w:rPr>
              <w:t xml:space="preserve"> игровая, восприятие художественной литературы; проектная деятельность</w:t>
            </w:r>
          </w:p>
          <w:p w:rsidR="00577115" w:rsidRPr="00577115" w:rsidRDefault="00577115" w:rsidP="00577115">
            <w:pPr>
              <w:jc w:val="both"/>
              <w:rPr>
                <w:color w:val="000000"/>
              </w:rPr>
            </w:pPr>
          </w:p>
        </w:tc>
        <w:tc>
          <w:tcPr>
            <w:tcW w:w="5670"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spacing w:line="240" w:lineRule="atLeast"/>
              <w:jc w:val="both"/>
              <w:rPr>
                <w:bCs/>
                <w:color w:val="000000"/>
              </w:rPr>
            </w:pPr>
            <w:r w:rsidRPr="00577115">
              <w:rPr>
                <w:bCs/>
                <w:color w:val="000000"/>
              </w:rPr>
              <w:t>Наблюдение;</w:t>
            </w:r>
          </w:p>
          <w:p w:rsidR="00577115" w:rsidRPr="00577115" w:rsidRDefault="00577115" w:rsidP="00577115">
            <w:pPr>
              <w:spacing w:line="240" w:lineRule="atLeast"/>
              <w:jc w:val="both"/>
              <w:rPr>
                <w:bCs/>
                <w:color w:val="000000"/>
              </w:rPr>
            </w:pPr>
            <w:r w:rsidRPr="00577115">
              <w:rPr>
                <w:bCs/>
                <w:color w:val="000000"/>
              </w:rPr>
              <w:t>Экскурсия;</w:t>
            </w:r>
          </w:p>
          <w:p w:rsidR="00577115" w:rsidRPr="00577115" w:rsidRDefault="00577115" w:rsidP="00577115">
            <w:pPr>
              <w:spacing w:line="240" w:lineRule="atLeast"/>
              <w:jc w:val="both"/>
              <w:rPr>
                <w:bCs/>
                <w:color w:val="000000"/>
              </w:rPr>
            </w:pPr>
            <w:r w:rsidRPr="00577115">
              <w:rPr>
                <w:bCs/>
                <w:color w:val="000000"/>
              </w:rPr>
              <w:t>Туристические походы и прогулки,</w:t>
            </w:r>
          </w:p>
          <w:p w:rsidR="00577115" w:rsidRPr="00577115" w:rsidRDefault="00577115" w:rsidP="00577115">
            <w:pPr>
              <w:spacing w:line="240" w:lineRule="atLeast"/>
              <w:jc w:val="both"/>
              <w:rPr>
                <w:bCs/>
                <w:color w:val="000000"/>
              </w:rPr>
            </w:pPr>
            <w:proofErr w:type="gramStart"/>
            <w:r w:rsidRPr="00577115">
              <w:rPr>
                <w:bCs/>
                <w:color w:val="000000"/>
              </w:rPr>
              <w:t>Решение проблемной ситуации</w:t>
            </w:r>
            <w:proofErr w:type="gramEnd"/>
            <w:r w:rsidRPr="00577115">
              <w:rPr>
                <w:bCs/>
                <w:color w:val="000000"/>
              </w:rPr>
              <w:t>;</w:t>
            </w:r>
          </w:p>
          <w:p w:rsidR="00577115" w:rsidRPr="00577115" w:rsidRDefault="00577115" w:rsidP="00577115">
            <w:pPr>
              <w:spacing w:line="240" w:lineRule="atLeast"/>
              <w:jc w:val="both"/>
              <w:rPr>
                <w:bCs/>
                <w:color w:val="000000"/>
              </w:rPr>
            </w:pPr>
            <w:r w:rsidRPr="00577115">
              <w:rPr>
                <w:bCs/>
                <w:color w:val="000000"/>
              </w:rPr>
              <w:t>Коллекционирование;</w:t>
            </w:r>
          </w:p>
          <w:p w:rsidR="00577115" w:rsidRPr="00577115" w:rsidRDefault="00577115" w:rsidP="00577115">
            <w:pPr>
              <w:spacing w:line="240" w:lineRule="atLeast"/>
              <w:jc w:val="both"/>
              <w:rPr>
                <w:bCs/>
                <w:color w:val="000000"/>
              </w:rPr>
            </w:pPr>
            <w:r w:rsidRPr="00577115">
              <w:rPr>
                <w:bCs/>
                <w:color w:val="000000"/>
              </w:rPr>
              <w:t>Опыты, экспериментирование;</w:t>
            </w:r>
          </w:p>
          <w:p w:rsidR="00577115" w:rsidRPr="00577115" w:rsidRDefault="00577115" w:rsidP="00577115">
            <w:pPr>
              <w:spacing w:line="240" w:lineRule="atLeast"/>
              <w:jc w:val="both"/>
              <w:rPr>
                <w:bCs/>
                <w:color w:val="000000"/>
              </w:rPr>
            </w:pPr>
            <w:r w:rsidRPr="00577115">
              <w:rPr>
                <w:bCs/>
                <w:color w:val="000000"/>
              </w:rPr>
              <w:t>Моделирование;</w:t>
            </w:r>
          </w:p>
          <w:p w:rsidR="00577115" w:rsidRPr="00577115" w:rsidRDefault="00577115" w:rsidP="00577115">
            <w:pPr>
              <w:spacing w:line="240" w:lineRule="atLeast"/>
              <w:jc w:val="both"/>
              <w:rPr>
                <w:bCs/>
                <w:color w:val="000000"/>
              </w:rPr>
            </w:pPr>
            <w:r w:rsidRPr="00577115">
              <w:rPr>
                <w:bCs/>
                <w:color w:val="000000"/>
              </w:rPr>
              <w:t>Реализация проекта;</w:t>
            </w:r>
          </w:p>
          <w:p w:rsidR="00577115" w:rsidRPr="00577115" w:rsidRDefault="00577115" w:rsidP="00577115">
            <w:pPr>
              <w:spacing w:line="240" w:lineRule="atLeast"/>
              <w:jc w:val="both"/>
              <w:rPr>
                <w:bCs/>
                <w:color w:val="000000"/>
              </w:rPr>
            </w:pPr>
            <w:r w:rsidRPr="00577115">
              <w:rPr>
                <w:bCs/>
                <w:color w:val="000000"/>
              </w:rPr>
              <w:t>Диспуты (с участием родителей);</w:t>
            </w:r>
          </w:p>
          <w:p w:rsidR="00577115" w:rsidRPr="00577115" w:rsidRDefault="00577115" w:rsidP="00577115">
            <w:pPr>
              <w:spacing w:line="240" w:lineRule="atLeast"/>
              <w:jc w:val="both"/>
              <w:rPr>
                <w:bCs/>
                <w:color w:val="000000"/>
              </w:rPr>
            </w:pPr>
            <w:r w:rsidRPr="00577115">
              <w:rPr>
                <w:bCs/>
                <w:color w:val="000000"/>
              </w:rPr>
              <w:t>Познавательно-интеллектуальный досуг;</w:t>
            </w:r>
          </w:p>
          <w:p w:rsidR="00577115" w:rsidRPr="00577115" w:rsidRDefault="00577115" w:rsidP="00577115">
            <w:pPr>
              <w:spacing w:line="240" w:lineRule="atLeast"/>
              <w:jc w:val="both"/>
              <w:rPr>
                <w:bCs/>
                <w:color w:val="000000"/>
              </w:rPr>
            </w:pPr>
            <w:r w:rsidRPr="00577115">
              <w:rPr>
                <w:bCs/>
                <w:color w:val="000000"/>
              </w:rPr>
              <w:t>Беседа, диалог</w:t>
            </w:r>
          </w:p>
          <w:p w:rsidR="00577115" w:rsidRPr="00577115" w:rsidRDefault="00577115" w:rsidP="00577115">
            <w:pPr>
              <w:spacing w:line="240" w:lineRule="atLeast"/>
              <w:jc w:val="both"/>
              <w:rPr>
                <w:bCs/>
                <w:color w:val="000000"/>
              </w:rPr>
            </w:pPr>
            <w:r w:rsidRPr="00577115">
              <w:rPr>
                <w:bCs/>
                <w:color w:val="000000"/>
              </w:rPr>
              <w:t>Ситуативный разговор;</w:t>
            </w:r>
          </w:p>
          <w:p w:rsidR="00577115" w:rsidRPr="00577115" w:rsidRDefault="00577115" w:rsidP="00577115">
            <w:pPr>
              <w:spacing w:line="240" w:lineRule="atLeast"/>
              <w:jc w:val="both"/>
              <w:rPr>
                <w:bCs/>
                <w:color w:val="000000"/>
              </w:rPr>
            </w:pPr>
            <w:r w:rsidRPr="00577115">
              <w:rPr>
                <w:bCs/>
                <w:color w:val="000000"/>
              </w:rPr>
              <w:t>Речевая ситуация;</w:t>
            </w:r>
          </w:p>
          <w:p w:rsidR="00577115" w:rsidRPr="00577115" w:rsidRDefault="00577115" w:rsidP="00577115">
            <w:pPr>
              <w:spacing w:line="240" w:lineRule="atLeast"/>
              <w:jc w:val="both"/>
              <w:rPr>
                <w:bCs/>
                <w:color w:val="000000"/>
              </w:rPr>
            </w:pPr>
            <w:r w:rsidRPr="00577115">
              <w:rPr>
                <w:bCs/>
                <w:color w:val="000000"/>
              </w:rPr>
              <w:t>Игровая обучающая ситуация:</w:t>
            </w:r>
          </w:p>
          <w:p w:rsidR="00577115" w:rsidRPr="00577115" w:rsidRDefault="00577115" w:rsidP="00577115">
            <w:pPr>
              <w:spacing w:line="240" w:lineRule="atLeast"/>
              <w:jc w:val="both"/>
              <w:rPr>
                <w:bCs/>
                <w:color w:val="000000"/>
              </w:rPr>
            </w:pPr>
            <w:r w:rsidRPr="00577115">
              <w:rPr>
                <w:bCs/>
                <w:color w:val="000000"/>
              </w:rPr>
              <w:t>Составление и отгадывание загадок;</w:t>
            </w:r>
          </w:p>
          <w:p w:rsidR="00577115" w:rsidRPr="00577115" w:rsidRDefault="00577115" w:rsidP="00577115">
            <w:pPr>
              <w:spacing w:line="240" w:lineRule="atLeast"/>
              <w:jc w:val="both"/>
              <w:rPr>
                <w:bCs/>
                <w:color w:val="000000"/>
              </w:rPr>
            </w:pPr>
            <w:r w:rsidRPr="00577115">
              <w:rPr>
                <w:bCs/>
                <w:color w:val="000000"/>
              </w:rPr>
              <w:t>Игры (сюжетные, с правилами);</w:t>
            </w:r>
          </w:p>
        </w:tc>
      </w:tr>
      <w:tr w:rsidR="00577115" w:rsidRPr="00577115" w:rsidTr="00950017">
        <w:trPr>
          <w:trHeight w:val="4380"/>
        </w:trPr>
        <w:tc>
          <w:tcPr>
            <w:tcW w:w="16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color w:val="000000"/>
              </w:rPr>
            </w:pPr>
            <w:r w:rsidRPr="00577115">
              <w:rPr>
                <w:color w:val="000000"/>
              </w:rPr>
              <w:lastRenderedPageBreak/>
              <w:t>Речевое развитие</w:t>
            </w:r>
          </w:p>
        </w:tc>
        <w:tc>
          <w:tcPr>
            <w:tcW w:w="2268"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bCs/>
                <w:color w:val="000000"/>
              </w:rPr>
            </w:pPr>
            <w:r w:rsidRPr="00577115">
              <w:rPr>
                <w:color w:val="000000"/>
              </w:rPr>
              <w:t>Коммуникативная,</w:t>
            </w:r>
            <w:r w:rsidRPr="00577115">
              <w:rPr>
                <w:bCs/>
                <w:color w:val="000000"/>
              </w:rPr>
              <w:t xml:space="preserve"> игровая,</w:t>
            </w:r>
          </w:p>
          <w:p w:rsidR="00577115" w:rsidRPr="00577115" w:rsidRDefault="00577115" w:rsidP="00577115">
            <w:pPr>
              <w:spacing w:line="240" w:lineRule="atLeast"/>
              <w:jc w:val="both"/>
              <w:rPr>
                <w:bCs/>
                <w:color w:val="000000"/>
              </w:rPr>
            </w:pPr>
            <w:r w:rsidRPr="00577115">
              <w:rPr>
                <w:bCs/>
                <w:color w:val="000000"/>
              </w:rPr>
              <w:t>восприятие художественной литературы и фольклора;</w:t>
            </w: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rPr>
                <w:color w:val="000000"/>
              </w:rPr>
            </w:pPr>
          </w:p>
        </w:tc>
        <w:tc>
          <w:tcPr>
            <w:tcW w:w="5670" w:type="dxa"/>
            <w:tcBorders>
              <w:top w:val="single" w:sz="4" w:space="0" w:color="auto"/>
              <w:left w:val="single" w:sz="4" w:space="0" w:color="auto"/>
              <w:bottom w:val="single" w:sz="4" w:space="0" w:color="auto"/>
              <w:right w:val="single" w:sz="4" w:space="0" w:color="auto"/>
            </w:tcBorders>
          </w:tcPr>
          <w:p w:rsidR="00577115" w:rsidRPr="00577115" w:rsidRDefault="00577115" w:rsidP="00577115">
            <w:pPr>
              <w:jc w:val="both"/>
              <w:rPr>
                <w:bCs/>
                <w:color w:val="000000"/>
              </w:rPr>
            </w:pPr>
            <w:r w:rsidRPr="00577115">
              <w:rPr>
                <w:bCs/>
                <w:color w:val="000000"/>
              </w:rPr>
              <w:t>Беседа, диалог</w:t>
            </w:r>
          </w:p>
          <w:p w:rsidR="00577115" w:rsidRPr="00577115" w:rsidRDefault="00577115" w:rsidP="00577115">
            <w:pPr>
              <w:spacing w:line="240" w:lineRule="atLeast"/>
              <w:jc w:val="both"/>
              <w:rPr>
                <w:bCs/>
                <w:color w:val="000000"/>
              </w:rPr>
            </w:pPr>
            <w:r w:rsidRPr="00577115">
              <w:rPr>
                <w:bCs/>
                <w:color w:val="000000"/>
              </w:rPr>
              <w:t>Ситуативный разговор;</w:t>
            </w:r>
          </w:p>
          <w:p w:rsidR="00577115" w:rsidRPr="00577115" w:rsidRDefault="00577115" w:rsidP="00577115">
            <w:pPr>
              <w:spacing w:line="240" w:lineRule="atLeast"/>
              <w:jc w:val="both"/>
              <w:rPr>
                <w:bCs/>
                <w:color w:val="000000"/>
              </w:rPr>
            </w:pPr>
            <w:r w:rsidRPr="00577115">
              <w:rPr>
                <w:bCs/>
                <w:color w:val="000000"/>
              </w:rPr>
              <w:t>Речевая ситуация;</w:t>
            </w:r>
          </w:p>
          <w:p w:rsidR="00577115" w:rsidRPr="00577115" w:rsidRDefault="00577115" w:rsidP="00577115">
            <w:pPr>
              <w:jc w:val="both"/>
              <w:rPr>
                <w:bCs/>
                <w:color w:val="000000"/>
              </w:rPr>
            </w:pPr>
            <w:r w:rsidRPr="00577115">
              <w:rPr>
                <w:bCs/>
                <w:color w:val="000000"/>
              </w:rPr>
              <w:t>Игровая обучающая ситуация: (ситуации-иллюстрации;</w:t>
            </w:r>
          </w:p>
          <w:p w:rsidR="00577115" w:rsidRPr="00577115" w:rsidRDefault="00577115" w:rsidP="00577115">
            <w:pPr>
              <w:ind w:left="360" w:hanging="360"/>
              <w:contextualSpacing/>
              <w:rPr>
                <w:bCs/>
                <w:color w:val="000000"/>
              </w:rPr>
            </w:pPr>
            <w:proofErr w:type="gramStart"/>
            <w:r w:rsidRPr="00577115">
              <w:rPr>
                <w:bCs/>
                <w:color w:val="000000"/>
              </w:rPr>
              <w:t>ситуации-упражнения; ситуации-проблемы; ситуации оценки)</w:t>
            </w:r>
            <w:proofErr w:type="gramEnd"/>
          </w:p>
          <w:p w:rsidR="00577115" w:rsidRPr="00577115" w:rsidRDefault="00577115" w:rsidP="00577115">
            <w:pPr>
              <w:jc w:val="both"/>
              <w:rPr>
                <w:bCs/>
                <w:color w:val="000000"/>
              </w:rPr>
            </w:pPr>
            <w:r w:rsidRPr="00577115">
              <w:rPr>
                <w:bCs/>
                <w:color w:val="000000"/>
              </w:rPr>
              <w:t>Составление и отгадывание загадок;</w:t>
            </w:r>
          </w:p>
          <w:p w:rsidR="00577115" w:rsidRPr="00577115" w:rsidRDefault="00577115" w:rsidP="00577115">
            <w:pPr>
              <w:jc w:val="both"/>
              <w:rPr>
                <w:bCs/>
                <w:color w:val="000000"/>
              </w:rPr>
            </w:pPr>
            <w:r w:rsidRPr="00577115">
              <w:rPr>
                <w:bCs/>
                <w:color w:val="000000"/>
              </w:rPr>
              <w:t>Игры (сюжетные, с правилами);</w:t>
            </w:r>
          </w:p>
          <w:p w:rsidR="00577115" w:rsidRPr="00577115" w:rsidRDefault="00577115" w:rsidP="00577115">
            <w:pPr>
              <w:jc w:val="both"/>
              <w:rPr>
                <w:bCs/>
                <w:color w:val="000000"/>
              </w:rPr>
            </w:pPr>
            <w:r w:rsidRPr="00577115">
              <w:rPr>
                <w:bCs/>
                <w:color w:val="000000"/>
              </w:rPr>
              <w:t>Чтение и обсуждение мультфильмов, видеофильмов,</w:t>
            </w:r>
            <w:r w:rsidRPr="00577115">
              <w:rPr>
                <w:rFonts w:eastAsia="Symbol"/>
                <w:bCs/>
                <w:color w:val="000000"/>
              </w:rPr>
              <w:t>  </w:t>
            </w:r>
            <w:r w:rsidRPr="00577115">
              <w:rPr>
                <w:bCs/>
                <w:color w:val="000000"/>
              </w:rPr>
              <w:t>телепередач, произведений художественной     литературы,</w:t>
            </w:r>
            <w:r w:rsidRPr="00577115">
              <w:rPr>
                <w:rFonts w:eastAsia="Symbol"/>
                <w:bCs/>
                <w:color w:val="000000"/>
              </w:rPr>
              <w:t>  </w:t>
            </w:r>
            <w:r w:rsidRPr="00577115">
              <w:rPr>
                <w:bCs/>
                <w:color w:val="000000"/>
              </w:rPr>
              <w:t>иллюстрированных  энциклопедий</w:t>
            </w:r>
          </w:p>
          <w:p w:rsidR="00577115" w:rsidRPr="00577115" w:rsidRDefault="00577115" w:rsidP="00577115">
            <w:pPr>
              <w:spacing w:line="240" w:lineRule="atLeast"/>
              <w:jc w:val="both"/>
              <w:rPr>
                <w:bCs/>
                <w:color w:val="000000"/>
              </w:rPr>
            </w:pPr>
            <w:r w:rsidRPr="00577115">
              <w:rPr>
                <w:bCs/>
                <w:color w:val="000000"/>
              </w:rPr>
              <w:t>Разучивание стихотворений;</w:t>
            </w:r>
          </w:p>
          <w:p w:rsidR="00577115" w:rsidRPr="00577115" w:rsidRDefault="00577115" w:rsidP="00577115">
            <w:pPr>
              <w:spacing w:line="240" w:lineRule="atLeast"/>
              <w:jc w:val="both"/>
              <w:rPr>
                <w:bCs/>
                <w:color w:val="000000"/>
              </w:rPr>
            </w:pPr>
            <w:r w:rsidRPr="00577115">
              <w:rPr>
                <w:bCs/>
                <w:color w:val="000000"/>
              </w:rPr>
              <w:t>Творческий вечер;</w:t>
            </w:r>
          </w:p>
          <w:p w:rsidR="00577115" w:rsidRPr="00577115" w:rsidRDefault="00577115" w:rsidP="00577115">
            <w:pPr>
              <w:spacing w:line="240" w:lineRule="atLeast"/>
              <w:jc w:val="both"/>
              <w:rPr>
                <w:bCs/>
                <w:color w:val="000000"/>
              </w:rPr>
            </w:pPr>
            <w:r w:rsidRPr="00577115">
              <w:rPr>
                <w:bCs/>
                <w:color w:val="000000"/>
              </w:rPr>
              <w:t>Литературная гостиная;</w:t>
            </w:r>
          </w:p>
          <w:p w:rsidR="00577115" w:rsidRPr="00577115" w:rsidRDefault="00577115" w:rsidP="00577115">
            <w:pPr>
              <w:spacing w:line="240" w:lineRule="atLeast"/>
              <w:jc w:val="both"/>
              <w:rPr>
                <w:bCs/>
                <w:color w:val="000000"/>
              </w:rPr>
            </w:pPr>
            <w:r w:rsidRPr="00577115">
              <w:rPr>
                <w:bCs/>
                <w:color w:val="000000"/>
              </w:rPr>
              <w:t>Инсценировка и драматизация сказок</w:t>
            </w:r>
          </w:p>
          <w:p w:rsidR="00577115" w:rsidRPr="00577115" w:rsidRDefault="00577115" w:rsidP="00577115">
            <w:pPr>
              <w:spacing w:line="240" w:lineRule="atLeast"/>
              <w:jc w:val="both"/>
              <w:rPr>
                <w:bCs/>
                <w:color w:val="000000"/>
              </w:rPr>
            </w:pPr>
            <w:r w:rsidRPr="00577115">
              <w:rPr>
                <w:bCs/>
                <w:color w:val="000000"/>
              </w:rPr>
              <w:t>Игра-викторина</w:t>
            </w:r>
          </w:p>
        </w:tc>
      </w:tr>
      <w:tr w:rsidR="00577115" w:rsidRPr="00577115" w:rsidTr="00950017">
        <w:trPr>
          <w:trHeight w:val="983"/>
        </w:trPr>
        <w:tc>
          <w:tcPr>
            <w:tcW w:w="1668" w:type="dxa"/>
            <w:tcBorders>
              <w:top w:val="single" w:sz="4" w:space="0" w:color="auto"/>
              <w:left w:val="single" w:sz="4" w:space="0" w:color="auto"/>
              <w:right w:val="single" w:sz="4" w:space="0" w:color="auto"/>
            </w:tcBorders>
          </w:tcPr>
          <w:p w:rsidR="00577115" w:rsidRPr="00577115" w:rsidRDefault="00577115" w:rsidP="00577115">
            <w:pPr>
              <w:jc w:val="both"/>
              <w:rPr>
                <w:color w:val="000000"/>
              </w:rPr>
            </w:pPr>
            <w:r w:rsidRPr="00577115">
              <w:rPr>
                <w:color w:val="000000"/>
              </w:rPr>
              <w:t>Художественно-эстетическое развитие</w:t>
            </w:r>
          </w:p>
          <w:p w:rsidR="00577115" w:rsidRPr="00577115" w:rsidRDefault="00577115" w:rsidP="00577115">
            <w:pPr>
              <w:jc w:val="both"/>
              <w:rPr>
                <w:color w:val="000000"/>
              </w:rPr>
            </w:pPr>
          </w:p>
        </w:tc>
        <w:tc>
          <w:tcPr>
            <w:tcW w:w="2268" w:type="dxa"/>
            <w:tcBorders>
              <w:top w:val="single" w:sz="4" w:space="0" w:color="auto"/>
              <w:left w:val="single" w:sz="4" w:space="0" w:color="auto"/>
              <w:right w:val="single" w:sz="4" w:space="0" w:color="auto"/>
            </w:tcBorders>
          </w:tcPr>
          <w:p w:rsidR="00577115" w:rsidRPr="00577115" w:rsidRDefault="00577115" w:rsidP="00577115">
            <w:pPr>
              <w:spacing w:line="240" w:lineRule="atLeast"/>
              <w:jc w:val="both"/>
              <w:rPr>
                <w:bCs/>
                <w:color w:val="000000"/>
              </w:rPr>
            </w:pPr>
            <w:proofErr w:type="gramStart"/>
            <w:r w:rsidRPr="00577115">
              <w:rPr>
                <w:color w:val="000000"/>
              </w:rPr>
              <w:t>Продуктивная</w:t>
            </w:r>
            <w:proofErr w:type="gramEnd"/>
            <w:r w:rsidRPr="00577115">
              <w:rPr>
                <w:color w:val="000000"/>
              </w:rPr>
              <w:t xml:space="preserve">, </w:t>
            </w:r>
            <w:r w:rsidRPr="00577115">
              <w:rPr>
                <w:bCs/>
                <w:color w:val="000000"/>
              </w:rPr>
              <w:t>игровая, познавательно-</w:t>
            </w:r>
            <w:proofErr w:type="spellStart"/>
            <w:r w:rsidRPr="00577115">
              <w:rPr>
                <w:bCs/>
                <w:color w:val="000000"/>
              </w:rPr>
              <w:t>исследо</w:t>
            </w:r>
            <w:proofErr w:type="spellEnd"/>
            <w:r w:rsidRPr="00577115">
              <w:rPr>
                <w:bCs/>
                <w:color w:val="000000"/>
              </w:rPr>
              <w:t>-</w:t>
            </w:r>
            <w:proofErr w:type="spellStart"/>
            <w:r w:rsidRPr="00577115">
              <w:rPr>
                <w:bCs/>
                <w:color w:val="000000"/>
              </w:rPr>
              <w:t>вательская</w:t>
            </w:r>
            <w:proofErr w:type="spellEnd"/>
            <w:r w:rsidRPr="00577115">
              <w:rPr>
                <w:bCs/>
                <w:color w:val="000000"/>
              </w:rPr>
              <w:t>; коммуникативная; музыкальная, в</w:t>
            </w:r>
            <w:r w:rsidRPr="00577115">
              <w:rPr>
                <w:color w:val="000000"/>
              </w:rPr>
              <w:t>осприятие произведений изобразительного искусства,</w:t>
            </w:r>
            <w:r w:rsidRPr="00577115">
              <w:rPr>
                <w:bCs/>
                <w:color w:val="000000"/>
              </w:rPr>
              <w:t xml:space="preserve"> восприятие художественной литературы и фольклора;</w:t>
            </w: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p>
          <w:p w:rsidR="00577115" w:rsidRPr="00577115" w:rsidRDefault="00577115" w:rsidP="00577115">
            <w:pPr>
              <w:jc w:val="both"/>
              <w:rPr>
                <w:color w:val="000000"/>
              </w:rPr>
            </w:pPr>
            <w:r w:rsidRPr="00577115">
              <w:rPr>
                <w:color w:val="000000"/>
              </w:rPr>
              <w:t>Музыкально-художественная</w:t>
            </w:r>
          </w:p>
        </w:tc>
        <w:tc>
          <w:tcPr>
            <w:tcW w:w="5670" w:type="dxa"/>
            <w:tcBorders>
              <w:top w:val="single" w:sz="4" w:space="0" w:color="auto"/>
              <w:left w:val="single" w:sz="4" w:space="0" w:color="auto"/>
              <w:right w:val="single" w:sz="4" w:space="0" w:color="auto"/>
            </w:tcBorders>
          </w:tcPr>
          <w:p w:rsidR="00577115" w:rsidRPr="00577115" w:rsidRDefault="00577115" w:rsidP="00577115">
            <w:pPr>
              <w:spacing w:line="240" w:lineRule="atLeast"/>
              <w:jc w:val="both"/>
              <w:rPr>
                <w:bCs/>
                <w:color w:val="000000"/>
              </w:rPr>
            </w:pPr>
            <w:r w:rsidRPr="00577115">
              <w:rPr>
                <w:bCs/>
                <w:color w:val="000000"/>
              </w:rPr>
              <w:t>Игра-эксперимент;</w:t>
            </w:r>
          </w:p>
          <w:p w:rsidR="00577115" w:rsidRPr="00577115" w:rsidRDefault="00577115" w:rsidP="00577115">
            <w:pPr>
              <w:spacing w:line="240" w:lineRule="atLeast"/>
              <w:jc w:val="both"/>
              <w:rPr>
                <w:bCs/>
                <w:color w:val="000000"/>
              </w:rPr>
            </w:pPr>
            <w:r w:rsidRPr="00577115">
              <w:rPr>
                <w:bCs/>
                <w:color w:val="000000"/>
              </w:rPr>
              <w:t>Художественный проект;</w:t>
            </w:r>
          </w:p>
          <w:p w:rsidR="00577115" w:rsidRPr="00577115" w:rsidRDefault="00577115" w:rsidP="00577115">
            <w:pPr>
              <w:spacing w:line="240" w:lineRule="atLeast"/>
              <w:jc w:val="both"/>
              <w:rPr>
                <w:bCs/>
                <w:color w:val="000000"/>
              </w:rPr>
            </w:pPr>
            <w:r w:rsidRPr="00577115">
              <w:rPr>
                <w:bCs/>
                <w:color w:val="000000"/>
              </w:rPr>
              <w:t>Опыты с красками;</w:t>
            </w:r>
          </w:p>
          <w:p w:rsidR="00577115" w:rsidRPr="00577115" w:rsidRDefault="00577115" w:rsidP="00577115">
            <w:pPr>
              <w:spacing w:line="240" w:lineRule="atLeast"/>
              <w:jc w:val="both"/>
              <w:rPr>
                <w:bCs/>
                <w:color w:val="000000"/>
              </w:rPr>
            </w:pPr>
            <w:r w:rsidRPr="00577115">
              <w:rPr>
                <w:bCs/>
                <w:color w:val="000000"/>
              </w:rPr>
              <w:t>Игровая ситуация</w:t>
            </w:r>
          </w:p>
          <w:p w:rsidR="00577115" w:rsidRPr="00577115" w:rsidRDefault="00577115" w:rsidP="00577115">
            <w:pPr>
              <w:spacing w:line="240" w:lineRule="atLeast"/>
              <w:jc w:val="both"/>
              <w:rPr>
                <w:bCs/>
                <w:color w:val="000000"/>
              </w:rPr>
            </w:pPr>
            <w:r w:rsidRPr="00577115">
              <w:rPr>
                <w:bCs/>
                <w:color w:val="000000"/>
              </w:rPr>
              <w:t>Художественно-дидактическая игра;</w:t>
            </w:r>
          </w:p>
          <w:p w:rsidR="00577115" w:rsidRPr="00577115" w:rsidRDefault="00577115" w:rsidP="00577115">
            <w:pPr>
              <w:spacing w:line="240" w:lineRule="atLeast"/>
              <w:jc w:val="both"/>
              <w:rPr>
                <w:bCs/>
                <w:color w:val="000000"/>
              </w:rPr>
            </w:pPr>
            <w:r w:rsidRPr="00577115">
              <w:rPr>
                <w:bCs/>
                <w:color w:val="000000"/>
              </w:rPr>
              <w:t>Оформление выставок:</w:t>
            </w:r>
          </w:p>
          <w:p w:rsidR="00577115" w:rsidRPr="00577115" w:rsidRDefault="00577115" w:rsidP="00577115">
            <w:pPr>
              <w:spacing w:line="240" w:lineRule="atLeast"/>
              <w:ind w:left="360" w:hanging="360"/>
              <w:contextualSpacing/>
              <w:jc w:val="both"/>
              <w:rPr>
                <w:bCs/>
                <w:color w:val="000000"/>
              </w:rPr>
            </w:pPr>
            <w:r w:rsidRPr="00577115">
              <w:rPr>
                <w:rFonts w:eastAsia="Symbol"/>
                <w:bCs/>
                <w:color w:val="000000"/>
              </w:rPr>
              <w:t>- </w:t>
            </w:r>
            <w:r w:rsidRPr="00577115">
              <w:rPr>
                <w:bCs/>
                <w:color w:val="000000"/>
              </w:rPr>
              <w:t>работ народных мастеров;</w:t>
            </w:r>
            <w:r w:rsidRPr="00577115">
              <w:rPr>
                <w:rFonts w:eastAsia="Symbol"/>
                <w:bCs/>
                <w:color w:val="000000"/>
              </w:rPr>
              <w:t xml:space="preserve">        </w:t>
            </w:r>
          </w:p>
          <w:p w:rsidR="00577115" w:rsidRPr="00577115" w:rsidRDefault="00577115" w:rsidP="00577115">
            <w:pPr>
              <w:spacing w:line="240" w:lineRule="atLeast"/>
              <w:ind w:left="360" w:hanging="360"/>
              <w:contextualSpacing/>
              <w:jc w:val="both"/>
              <w:rPr>
                <w:bCs/>
                <w:color w:val="000000"/>
              </w:rPr>
            </w:pPr>
            <w:r w:rsidRPr="00577115">
              <w:rPr>
                <w:rFonts w:eastAsia="Symbol"/>
                <w:bCs/>
                <w:color w:val="000000"/>
              </w:rPr>
              <w:t>- </w:t>
            </w:r>
            <w:r w:rsidRPr="00577115">
              <w:rPr>
                <w:bCs/>
                <w:color w:val="000000"/>
              </w:rPr>
              <w:t>произведений декоративно-прикладного искусства;</w:t>
            </w:r>
          </w:p>
          <w:p w:rsidR="00577115" w:rsidRPr="00577115" w:rsidRDefault="00577115" w:rsidP="00577115">
            <w:pPr>
              <w:spacing w:line="240" w:lineRule="atLeast"/>
              <w:ind w:left="360" w:hanging="360"/>
              <w:contextualSpacing/>
              <w:jc w:val="both"/>
              <w:rPr>
                <w:bCs/>
                <w:color w:val="000000"/>
              </w:rPr>
            </w:pPr>
            <w:r w:rsidRPr="00577115">
              <w:rPr>
                <w:rFonts w:eastAsia="Symbol"/>
                <w:bCs/>
                <w:color w:val="000000"/>
              </w:rPr>
              <w:t>- </w:t>
            </w:r>
            <w:r w:rsidRPr="00577115">
              <w:rPr>
                <w:bCs/>
                <w:color w:val="000000"/>
              </w:rPr>
              <w:t>книг с иллюстрациями;</w:t>
            </w:r>
            <w:r w:rsidRPr="00577115">
              <w:rPr>
                <w:rFonts w:eastAsia="Symbol"/>
                <w:bCs/>
                <w:color w:val="000000"/>
              </w:rPr>
              <w:t xml:space="preserve">        </w:t>
            </w:r>
          </w:p>
          <w:p w:rsidR="00577115" w:rsidRPr="00577115" w:rsidRDefault="00577115" w:rsidP="00577115">
            <w:pPr>
              <w:spacing w:line="240" w:lineRule="atLeast"/>
              <w:ind w:left="360" w:hanging="360"/>
              <w:contextualSpacing/>
              <w:rPr>
                <w:bCs/>
                <w:color w:val="000000"/>
              </w:rPr>
            </w:pPr>
            <w:r w:rsidRPr="00577115">
              <w:rPr>
                <w:rFonts w:eastAsia="Symbol"/>
                <w:bCs/>
                <w:color w:val="000000"/>
              </w:rPr>
              <w:t>-  </w:t>
            </w:r>
            <w:r w:rsidRPr="00577115">
              <w:rPr>
                <w:bCs/>
                <w:color w:val="000000"/>
              </w:rPr>
              <w:t>репродукций произведений скульптуры,      живописи,</w:t>
            </w:r>
            <w:r w:rsidRPr="00577115">
              <w:rPr>
                <w:rFonts w:eastAsia="Symbol"/>
                <w:bCs/>
                <w:color w:val="000000"/>
              </w:rPr>
              <w:t xml:space="preserve">       </w:t>
            </w:r>
            <w:r w:rsidRPr="00577115">
              <w:rPr>
                <w:bCs/>
                <w:color w:val="000000"/>
              </w:rPr>
              <w:t xml:space="preserve"> архитектуры;</w:t>
            </w:r>
          </w:p>
          <w:p w:rsidR="00577115" w:rsidRPr="00577115" w:rsidRDefault="00577115" w:rsidP="00577115">
            <w:pPr>
              <w:spacing w:line="240" w:lineRule="atLeast"/>
              <w:ind w:left="360" w:hanging="360"/>
              <w:contextualSpacing/>
              <w:rPr>
                <w:bCs/>
                <w:color w:val="000000"/>
              </w:rPr>
            </w:pPr>
            <w:r w:rsidRPr="00577115">
              <w:rPr>
                <w:rFonts w:eastAsia="Symbol"/>
                <w:bCs/>
                <w:color w:val="000000"/>
              </w:rPr>
              <w:t>-  </w:t>
            </w:r>
            <w:r w:rsidRPr="00577115">
              <w:rPr>
                <w:bCs/>
                <w:color w:val="000000"/>
              </w:rPr>
              <w:t>выставок детского творчества</w:t>
            </w:r>
            <w:r w:rsidRPr="00577115">
              <w:rPr>
                <w:rFonts w:eastAsia="Symbol"/>
                <w:bCs/>
                <w:color w:val="000000"/>
              </w:rPr>
              <w:t xml:space="preserve">       </w:t>
            </w:r>
          </w:p>
          <w:p w:rsidR="00577115" w:rsidRPr="00577115" w:rsidRDefault="00577115" w:rsidP="00577115">
            <w:pPr>
              <w:spacing w:line="240" w:lineRule="atLeast"/>
              <w:jc w:val="both"/>
              <w:rPr>
                <w:bCs/>
                <w:color w:val="000000"/>
              </w:rPr>
            </w:pPr>
            <w:r w:rsidRPr="00577115">
              <w:rPr>
                <w:bCs/>
                <w:color w:val="000000"/>
              </w:rPr>
              <w:t>Игра-викторина;</w:t>
            </w:r>
          </w:p>
          <w:p w:rsidR="00577115" w:rsidRPr="00577115" w:rsidRDefault="00577115" w:rsidP="00577115">
            <w:pPr>
              <w:spacing w:line="240" w:lineRule="atLeast"/>
              <w:jc w:val="both"/>
              <w:rPr>
                <w:bCs/>
                <w:color w:val="000000"/>
              </w:rPr>
            </w:pPr>
            <w:r w:rsidRPr="00577115">
              <w:rPr>
                <w:bCs/>
                <w:color w:val="000000"/>
              </w:rPr>
              <w:t>Конкурс;</w:t>
            </w:r>
          </w:p>
          <w:p w:rsidR="00577115" w:rsidRPr="00577115" w:rsidRDefault="00577115" w:rsidP="00577115">
            <w:pPr>
              <w:spacing w:line="240" w:lineRule="atLeast"/>
              <w:jc w:val="both"/>
              <w:rPr>
                <w:bCs/>
                <w:color w:val="000000"/>
              </w:rPr>
            </w:pPr>
            <w:r w:rsidRPr="00577115">
              <w:rPr>
                <w:bCs/>
                <w:color w:val="000000"/>
              </w:rPr>
              <w:t>Игра-путешествие;</w:t>
            </w:r>
          </w:p>
          <w:p w:rsidR="00577115" w:rsidRPr="00577115" w:rsidRDefault="00577115" w:rsidP="00577115">
            <w:pPr>
              <w:spacing w:line="240" w:lineRule="atLeast"/>
              <w:jc w:val="both"/>
              <w:rPr>
                <w:bCs/>
                <w:color w:val="000000"/>
              </w:rPr>
            </w:pPr>
            <w:r w:rsidRPr="00577115">
              <w:rPr>
                <w:bCs/>
                <w:color w:val="000000"/>
              </w:rPr>
              <w:t>Чтение книг из серии «Встреча с картиной»;</w:t>
            </w:r>
          </w:p>
          <w:p w:rsidR="00577115" w:rsidRPr="00577115" w:rsidRDefault="00577115" w:rsidP="00577115">
            <w:pPr>
              <w:spacing w:line="240" w:lineRule="atLeast"/>
              <w:jc w:val="both"/>
              <w:rPr>
                <w:bCs/>
                <w:color w:val="000000"/>
              </w:rPr>
            </w:pPr>
            <w:r w:rsidRPr="00577115">
              <w:rPr>
                <w:bCs/>
                <w:color w:val="000000"/>
              </w:rPr>
              <w:t>Рассматривание и обсуждение</w:t>
            </w:r>
            <w:r w:rsidRPr="00577115">
              <w:rPr>
                <w:rFonts w:eastAsia="Symbol"/>
                <w:bCs/>
                <w:color w:val="000000"/>
              </w:rPr>
              <w:t xml:space="preserve">  </w:t>
            </w:r>
            <w:r w:rsidRPr="00577115">
              <w:rPr>
                <w:bCs/>
                <w:color w:val="000000"/>
              </w:rPr>
              <w:t>иллюстраций,</w:t>
            </w:r>
            <w:r w:rsidRPr="00577115">
              <w:rPr>
                <w:rFonts w:eastAsia="Symbol"/>
                <w:bCs/>
                <w:color w:val="000000"/>
              </w:rPr>
              <w:t xml:space="preserve">  </w:t>
            </w:r>
            <w:r w:rsidRPr="00577115">
              <w:rPr>
                <w:bCs/>
                <w:color w:val="000000"/>
              </w:rPr>
              <w:t>народных игрушек, произведений искусства, картин;</w:t>
            </w:r>
          </w:p>
          <w:p w:rsidR="00577115" w:rsidRPr="00577115" w:rsidRDefault="00577115" w:rsidP="00577115">
            <w:pPr>
              <w:spacing w:line="240" w:lineRule="atLeast"/>
              <w:jc w:val="both"/>
              <w:rPr>
                <w:bCs/>
                <w:color w:val="000000"/>
              </w:rPr>
            </w:pPr>
            <w:r w:rsidRPr="00577115">
              <w:rPr>
                <w:bCs/>
                <w:color w:val="000000"/>
              </w:rPr>
              <w:t>Экскурсия в музей, библиотеку на выставку репродукций картин, малых скульптурных форм, изделий декоративно-прикладного искусства;</w:t>
            </w:r>
          </w:p>
          <w:p w:rsidR="00577115" w:rsidRPr="00577115" w:rsidRDefault="00577115" w:rsidP="00577115">
            <w:pPr>
              <w:spacing w:line="240" w:lineRule="atLeast"/>
              <w:jc w:val="both"/>
              <w:rPr>
                <w:bCs/>
                <w:color w:val="000000"/>
              </w:rPr>
            </w:pPr>
            <w:r w:rsidRPr="00577115">
              <w:rPr>
                <w:bCs/>
                <w:color w:val="000000"/>
              </w:rPr>
              <w:t>Просмотр видеофильмов</w:t>
            </w:r>
          </w:p>
          <w:p w:rsidR="00577115" w:rsidRPr="00577115" w:rsidRDefault="00577115" w:rsidP="00577115">
            <w:pPr>
              <w:spacing w:line="240" w:lineRule="atLeast"/>
              <w:jc w:val="both"/>
              <w:rPr>
                <w:bCs/>
                <w:color w:val="000000"/>
              </w:rPr>
            </w:pPr>
            <w:r w:rsidRPr="00577115">
              <w:rPr>
                <w:bCs/>
                <w:color w:val="000000"/>
              </w:rPr>
              <w:t>Музыкальная игра</w:t>
            </w:r>
          </w:p>
          <w:p w:rsidR="00577115" w:rsidRPr="00577115" w:rsidRDefault="00577115" w:rsidP="00577115">
            <w:pPr>
              <w:spacing w:line="240" w:lineRule="atLeast"/>
              <w:jc w:val="both"/>
              <w:rPr>
                <w:bCs/>
                <w:color w:val="000000"/>
              </w:rPr>
            </w:pPr>
            <w:r w:rsidRPr="00577115">
              <w:rPr>
                <w:bCs/>
                <w:color w:val="000000"/>
              </w:rPr>
              <w:t>Театрализованная игра;</w:t>
            </w:r>
          </w:p>
          <w:p w:rsidR="00577115" w:rsidRPr="00577115" w:rsidRDefault="00577115" w:rsidP="00577115">
            <w:pPr>
              <w:spacing w:line="240" w:lineRule="atLeast"/>
              <w:jc w:val="both"/>
              <w:rPr>
                <w:bCs/>
                <w:color w:val="000000"/>
              </w:rPr>
            </w:pPr>
            <w:r w:rsidRPr="00577115">
              <w:rPr>
                <w:bCs/>
                <w:color w:val="000000"/>
              </w:rPr>
              <w:t>Игровая ситуация;</w:t>
            </w:r>
          </w:p>
          <w:p w:rsidR="00577115" w:rsidRPr="00577115" w:rsidRDefault="00577115" w:rsidP="00577115">
            <w:pPr>
              <w:jc w:val="both"/>
              <w:rPr>
                <w:bCs/>
                <w:color w:val="000000"/>
              </w:rPr>
            </w:pPr>
            <w:r w:rsidRPr="00577115">
              <w:rPr>
                <w:bCs/>
                <w:color w:val="000000"/>
              </w:rPr>
              <w:t>Концерт;</w:t>
            </w:r>
          </w:p>
          <w:p w:rsidR="00577115" w:rsidRPr="00577115" w:rsidRDefault="00577115" w:rsidP="00577115">
            <w:pPr>
              <w:spacing w:line="240" w:lineRule="atLeast"/>
              <w:jc w:val="both"/>
              <w:rPr>
                <w:bCs/>
                <w:color w:val="000000"/>
              </w:rPr>
            </w:pPr>
            <w:r w:rsidRPr="00577115">
              <w:rPr>
                <w:bCs/>
                <w:color w:val="000000"/>
              </w:rPr>
              <w:t>Игровые упражнения;</w:t>
            </w:r>
          </w:p>
          <w:p w:rsidR="00577115" w:rsidRPr="00577115" w:rsidRDefault="00577115" w:rsidP="00577115">
            <w:pPr>
              <w:spacing w:line="240" w:lineRule="atLeast"/>
              <w:jc w:val="both"/>
              <w:rPr>
                <w:bCs/>
                <w:color w:val="000000"/>
              </w:rPr>
            </w:pPr>
            <w:r w:rsidRPr="00577115">
              <w:rPr>
                <w:bCs/>
                <w:color w:val="000000"/>
              </w:rPr>
              <w:t>Праздничный утренник;</w:t>
            </w:r>
          </w:p>
          <w:p w:rsidR="00577115" w:rsidRPr="00577115" w:rsidRDefault="00577115" w:rsidP="00577115">
            <w:pPr>
              <w:spacing w:line="240" w:lineRule="atLeast"/>
              <w:jc w:val="both"/>
              <w:rPr>
                <w:bCs/>
                <w:color w:val="000000"/>
              </w:rPr>
            </w:pPr>
            <w:r w:rsidRPr="00577115">
              <w:rPr>
                <w:bCs/>
                <w:color w:val="000000"/>
              </w:rPr>
              <w:t>Развлечение;</w:t>
            </w:r>
          </w:p>
          <w:p w:rsidR="00577115" w:rsidRPr="00577115" w:rsidRDefault="00577115" w:rsidP="00577115">
            <w:pPr>
              <w:spacing w:line="240" w:lineRule="atLeast"/>
              <w:jc w:val="both"/>
              <w:rPr>
                <w:bCs/>
                <w:color w:val="000000"/>
              </w:rPr>
            </w:pPr>
            <w:r w:rsidRPr="00577115">
              <w:rPr>
                <w:bCs/>
                <w:color w:val="000000"/>
              </w:rPr>
              <w:t>Музыкальная гостиная;</w:t>
            </w:r>
          </w:p>
          <w:p w:rsidR="00577115" w:rsidRPr="00577115" w:rsidRDefault="00577115" w:rsidP="00577115">
            <w:pPr>
              <w:spacing w:line="240" w:lineRule="atLeast"/>
              <w:jc w:val="both"/>
              <w:rPr>
                <w:bCs/>
                <w:color w:val="000000"/>
              </w:rPr>
            </w:pPr>
            <w:r w:rsidRPr="00577115">
              <w:rPr>
                <w:bCs/>
                <w:color w:val="000000"/>
              </w:rPr>
              <w:t>Слушание музыки и др.</w:t>
            </w:r>
          </w:p>
        </w:tc>
      </w:tr>
    </w:tbl>
    <w:p w:rsidR="00577115" w:rsidRPr="00577115" w:rsidRDefault="00577115" w:rsidP="00577115">
      <w:pPr>
        <w:jc w:val="both"/>
        <w:rPr>
          <w:color w:val="000000"/>
        </w:rPr>
      </w:pPr>
      <w:r w:rsidRPr="00577115">
        <w:rPr>
          <w:color w:val="000000"/>
        </w:rPr>
        <w:t xml:space="preserve">Выбор формы работы осуществляется педагогом самостоятельно и зависит </w:t>
      </w:r>
      <w:proofErr w:type="gramStart"/>
      <w:r w:rsidRPr="00577115">
        <w:rPr>
          <w:color w:val="000000"/>
        </w:rPr>
        <w:t>от</w:t>
      </w:r>
      <w:proofErr w:type="gramEnd"/>
      <w:r w:rsidRPr="00577115">
        <w:rPr>
          <w:color w:val="000000"/>
        </w:rPr>
        <w:t>:</w:t>
      </w:r>
    </w:p>
    <w:p w:rsidR="00577115" w:rsidRPr="00577115" w:rsidRDefault="00577115" w:rsidP="00577115">
      <w:pPr>
        <w:ind w:left="360" w:hanging="360"/>
        <w:contextualSpacing/>
        <w:jc w:val="both"/>
        <w:rPr>
          <w:color w:val="000000"/>
        </w:rPr>
      </w:pPr>
      <w:r w:rsidRPr="00577115">
        <w:rPr>
          <w:rFonts w:eastAsia="Symbol"/>
          <w:color w:val="000000"/>
        </w:rPr>
        <w:t>-</w:t>
      </w:r>
      <w:r w:rsidRPr="00577115">
        <w:rPr>
          <w:color w:val="000000"/>
        </w:rPr>
        <w:t>контингента воспитанников;</w:t>
      </w:r>
    </w:p>
    <w:p w:rsidR="00577115" w:rsidRPr="00577115" w:rsidRDefault="00577115" w:rsidP="00577115">
      <w:pPr>
        <w:ind w:left="360" w:hanging="360"/>
        <w:contextualSpacing/>
        <w:jc w:val="both"/>
        <w:rPr>
          <w:color w:val="000000"/>
        </w:rPr>
      </w:pPr>
      <w:r w:rsidRPr="00577115">
        <w:rPr>
          <w:rFonts w:eastAsia="Symbol"/>
          <w:color w:val="000000"/>
        </w:rPr>
        <w:lastRenderedPageBreak/>
        <w:t>- </w:t>
      </w:r>
      <w:r w:rsidRPr="00577115">
        <w:rPr>
          <w:color w:val="000000"/>
        </w:rPr>
        <w:t>оснащенности дошкольного образовательного учреждения;</w:t>
      </w:r>
    </w:p>
    <w:p w:rsidR="00577115" w:rsidRPr="00577115" w:rsidRDefault="00577115" w:rsidP="00577115">
      <w:pPr>
        <w:ind w:left="360" w:hanging="360"/>
        <w:contextualSpacing/>
        <w:jc w:val="both"/>
        <w:rPr>
          <w:color w:val="000000"/>
        </w:rPr>
      </w:pPr>
      <w:r w:rsidRPr="00577115">
        <w:rPr>
          <w:rFonts w:eastAsia="Symbol"/>
          <w:color w:val="000000"/>
        </w:rPr>
        <w:t>- </w:t>
      </w:r>
      <w:r w:rsidRPr="00577115">
        <w:rPr>
          <w:color w:val="000000"/>
        </w:rPr>
        <w:t>культурных и региональных особенностей осуществления образовательного процесса;</w:t>
      </w:r>
    </w:p>
    <w:p w:rsidR="00CA606D" w:rsidRPr="00E077D2" w:rsidRDefault="00577115" w:rsidP="00E077D2">
      <w:pPr>
        <w:ind w:left="360" w:hanging="360"/>
        <w:contextualSpacing/>
        <w:jc w:val="both"/>
      </w:pPr>
      <w:r w:rsidRPr="00577115">
        <w:rPr>
          <w:rFonts w:eastAsia="Symbol"/>
        </w:rPr>
        <w:t>- </w:t>
      </w:r>
      <w:r w:rsidRPr="00577115">
        <w:t xml:space="preserve">опыта и творческого подхода педагога. </w:t>
      </w:r>
    </w:p>
    <w:p w:rsidR="00EB4EC1" w:rsidRPr="00CA606D" w:rsidRDefault="00CA606D" w:rsidP="00CA606D">
      <w:pPr>
        <w:spacing w:after="160" w:line="259" w:lineRule="auto"/>
        <w:ind w:firstLine="709"/>
        <w:rPr>
          <w:rFonts w:eastAsia="Calibri"/>
          <w:color w:val="000000"/>
          <w:lang w:eastAsia="en-US"/>
        </w:rPr>
      </w:pPr>
      <w:proofErr w:type="gramStart"/>
      <w:r w:rsidRPr="00CA606D">
        <w:rPr>
          <w:rFonts w:eastAsia="Calibri"/>
          <w:b/>
          <w:color w:val="000000"/>
          <w:lang w:eastAsia="en-US"/>
        </w:rPr>
        <w:t>Образовательная деятельность, осуществляемая в утренний отрезок времени, включает:</w:t>
      </w:r>
      <w:r w:rsidRPr="00CA606D">
        <w:rPr>
          <w:rFonts w:eastAsia="Calibri"/>
          <w:b/>
          <w:bCs/>
          <w:color w:val="000000"/>
          <w:lang w:eastAsia="en-US"/>
        </w:rPr>
        <w:br/>
      </w:r>
      <w:r w:rsidRPr="00CA606D">
        <w:rPr>
          <w:rFonts w:eastAsia="Calibri"/>
          <w:color w:val="000000"/>
          <w:lang w:eastAsia="en-US"/>
        </w:rPr>
        <w:sym w:font="Symbol" w:char="F0B7"/>
      </w:r>
      <w:r w:rsidRPr="00CA606D">
        <w:rPr>
          <w:rFonts w:eastAsia="Calibri"/>
          <w:color w:val="000000"/>
          <w:lang w:eastAsia="en-US"/>
        </w:rPr>
        <w:t>наблюдения-в уголке при</w:t>
      </w:r>
      <w:r w:rsidR="00E077D2">
        <w:rPr>
          <w:rFonts w:eastAsia="Calibri"/>
          <w:color w:val="000000"/>
          <w:lang w:eastAsia="en-US"/>
        </w:rPr>
        <w:t xml:space="preserve">роды; за деятельностью взрослых </w:t>
      </w:r>
      <w:r w:rsidRPr="00CA606D">
        <w:rPr>
          <w:rFonts w:eastAsia="Calibri"/>
          <w:color w:val="000000"/>
          <w:lang w:eastAsia="en-US"/>
        </w:rPr>
        <w:t>(сервировка стола к завтраку);</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индивидуальные игры и игры</w:t>
      </w:r>
      <w:r w:rsidR="00E077D2">
        <w:rPr>
          <w:rFonts w:eastAsia="Calibri"/>
          <w:color w:val="000000"/>
          <w:lang w:eastAsia="en-US"/>
        </w:rPr>
        <w:t xml:space="preserve"> с небольшими подгруппами детей </w:t>
      </w:r>
      <w:r w:rsidRPr="00CA606D">
        <w:rPr>
          <w:rFonts w:eastAsia="Calibri"/>
          <w:color w:val="000000"/>
          <w:lang w:eastAsia="en-US"/>
        </w:rPr>
        <w:t>(дидактические, развивающие, сюжетные, музыкальные, подвижные и пр.);</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создание практических, игровых,</w:t>
      </w:r>
      <w:r w:rsidR="00E077D2">
        <w:rPr>
          <w:rFonts w:eastAsia="Calibri"/>
          <w:color w:val="000000"/>
          <w:lang w:eastAsia="en-US"/>
        </w:rPr>
        <w:t xml:space="preserve"> проблемных ситуаций и ситуаций общения, </w:t>
      </w:r>
      <w:r w:rsidRPr="00CA606D">
        <w:rPr>
          <w:rFonts w:eastAsia="Calibri"/>
          <w:color w:val="000000"/>
          <w:lang w:eastAsia="en-US"/>
        </w:rPr>
        <w:t>сотрудничества, гуманных проявлений, з</w:t>
      </w:r>
      <w:r w:rsidR="00E077D2">
        <w:rPr>
          <w:rFonts w:eastAsia="Calibri"/>
          <w:color w:val="000000"/>
          <w:lang w:eastAsia="en-US"/>
        </w:rPr>
        <w:t xml:space="preserve">аботы о малышах в детском саду, </w:t>
      </w:r>
      <w:r w:rsidRPr="00CA606D">
        <w:rPr>
          <w:rFonts w:eastAsia="Calibri"/>
          <w:color w:val="000000"/>
          <w:lang w:eastAsia="en-US"/>
        </w:rPr>
        <w:t>проявлений эмоциональной отзывчивости к взрослым и сверстникам;</w:t>
      </w:r>
      <w:proofErr w:type="gramEnd"/>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w:t>
      </w:r>
      <w:proofErr w:type="gramStart"/>
      <w:r w:rsidRPr="00CA606D">
        <w:rPr>
          <w:rFonts w:eastAsia="Calibri"/>
          <w:color w:val="000000"/>
          <w:lang w:eastAsia="en-US"/>
        </w:rPr>
        <w:t>трудовые поручения (сервировка столов к завтраку, уход за комнатными растениями и пр.);</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беседы и разговоры с детьми по их интересам;</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рассматривание дидактических картинок, иллюстраций, просмотр видеоматериалов</w:t>
      </w:r>
      <w:r w:rsidRPr="00CA606D">
        <w:rPr>
          <w:rFonts w:eastAsia="Calibri"/>
          <w:color w:val="000000"/>
          <w:lang w:eastAsia="en-US"/>
        </w:rPr>
        <w:br/>
        <w:t>разнообразного содержания;</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индивидуальную работу с детьми в соответствии с задачами разных образовательных</w:t>
      </w:r>
      <w:r w:rsidRPr="00CA606D">
        <w:rPr>
          <w:rFonts w:eastAsia="Calibri"/>
          <w:color w:val="000000"/>
          <w:lang w:eastAsia="en-US"/>
        </w:rPr>
        <w:br/>
        <w:t>областей;</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двигательную деятельность детей, активность которой зависит от содержания</w:t>
      </w:r>
      <w:r w:rsidRPr="00CA606D">
        <w:rPr>
          <w:rFonts w:eastAsia="Calibri"/>
          <w:color w:val="000000"/>
          <w:lang w:eastAsia="en-US"/>
        </w:rPr>
        <w:br/>
        <w:t>организованной образовательной деятельности в первой половине дня;</w:t>
      </w:r>
      <w:proofErr w:type="gramEnd"/>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работу по воспитанию у детей культурно-гигиенических навыков и</w:t>
      </w:r>
      <w:r w:rsidRPr="00CA606D">
        <w:rPr>
          <w:rFonts w:eastAsia="Calibri"/>
          <w:color w:val="000000"/>
          <w:lang w:eastAsia="en-US"/>
        </w:rPr>
        <w:br/>
        <w:t>культуры здоровья.</w:t>
      </w:r>
      <w:r w:rsidRPr="00CA606D">
        <w:rPr>
          <w:rFonts w:eastAsia="Calibri"/>
          <w:color w:val="000000"/>
          <w:lang w:eastAsia="en-US"/>
        </w:rPr>
        <w:br/>
      </w:r>
      <w:proofErr w:type="gramStart"/>
      <w:r w:rsidRPr="00CA606D">
        <w:rPr>
          <w:rFonts w:eastAsia="Calibri"/>
          <w:b/>
          <w:color w:val="000000"/>
          <w:lang w:eastAsia="en-US"/>
        </w:rPr>
        <w:t>Образовательная деятельность, осуществляемая во время прогулки, включает:</w:t>
      </w:r>
      <w:r w:rsidRPr="00CA606D">
        <w:rPr>
          <w:rFonts w:eastAsia="Calibri"/>
          <w:b/>
          <w:bCs/>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подвижные игры и упражнения, направленные на оптимизацию режима двигательной</w:t>
      </w:r>
      <w:r w:rsidRPr="00CA606D">
        <w:rPr>
          <w:rFonts w:eastAsia="Calibri"/>
          <w:color w:val="000000"/>
          <w:lang w:eastAsia="en-US"/>
        </w:rPr>
        <w:br/>
        <w:t>активности и укрепление здоровья детей;</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наблюдения за объектами и явлениями природы, направленное на установление</w:t>
      </w:r>
      <w:r w:rsidRPr="00CA606D">
        <w:rPr>
          <w:rFonts w:eastAsia="Calibri"/>
          <w:color w:val="000000"/>
          <w:lang w:eastAsia="en-US"/>
        </w:rPr>
        <w:br/>
        <w:t>разнообразных связей и зависимостей в природе, воспитание отношения к ней;</w:t>
      </w:r>
      <w:r w:rsidRPr="00CA606D">
        <w:rPr>
          <w:rFonts w:eastAsia="Calibri"/>
          <w:color w:val="000000"/>
          <w:lang w:eastAsia="en-US"/>
        </w:rPr>
        <w:br/>
        <w:t>экспериментирование с объектами неживой природы;</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сюжетно-ролевые и конструктивные игры (с песком, со снегом, с природным материалом);</w:t>
      </w:r>
      <w:proofErr w:type="gramEnd"/>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элементарную трудовую деятельность детей на участке детского сада;</w:t>
      </w:r>
      <w:r w:rsidRPr="00CA606D">
        <w:rPr>
          <w:rFonts w:eastAsia="Calibri"/>
          <w:color w:val="000000"/>
          <w:lang w:eastAsia="en-US"/>
        </w:rPr>
        <w:br/>
      </w:r>
      <w:r w:rsidRPr="00CA606D">
        <w:rPr>
          <w:rFonts w:eastAsia="Calibri"/>
          <w:color w:val="000000"/>
          <w:lang w:eastAsia="en-US"/>
        </w:rPr>
        <w:sym w:font="Symbol" w:char="F0B7"/>
      </w:r>
      <w:r w:rsidRPr="00CA606D">
        <w:rPr>
          <w:rFonts w:eastAsia="Calibri"/>
          <w:color w:val="000000"/>
          <w:lang w:eastAsia="en-US"/>
        </w:rPr>
        <w:t xml:space="preserve"> свободное общение воспитателя с детьми.</w:t>
      </w:r>
      <w:r w:rsidRPr="00CA606D">
        <w:rPr>
          <w:rFonts w:eastAsia="Calibri"/>
          <w:color w:val="000000"/>
          <w:lang w:eastAsia="en-US"/>
        </w:rPr>
        <w:br/>
        <w:t>Во второй половине дня организуются разнообразные культурные практики,</w:t>
      </w:r>
      <w:r w:rsidRPr="00CA606D">
        <w:rPr>
          <w:rFonts w:eastAsia="Calibri"/>
          <w:b/>
          <w:bCs/>
          <w:color w:val="000000"/>
          <w:lang w:eastAsia="en-US"/>
        </w:rPr>
        <w:br/>
      </w:r>
      <w:r w:rsidRPr="00CA606D">
        <w:rPr>
          <w:rFonts w:eastAsia="Calibri"/>
          <w:color w:val="000000"/>
          <w:lang w:eastAsia="en-US"/>
        </w:rPr>
        <w:t>ориентированные на проявление детьми самостоятельности и творчества в разных видах</w:t>
      </w:r>
      <w:r w:rsidRPr="00CA606D">
        <w:rPr>
          <w:rFonts w:eastAsia="Calibri"/>
          <w:color w:val="000000"/>
          <w:lang w:eastAsia="en-US"/>
        </w:rPr>
        <w:br/>
        <w:t>деятельности. В культурных практиках воспитателем создается атмосфера свободы выбора,</w:t>
      </w:r>
      <w:r>
        <w:rPr>
          <w:rFonts w:eastAsia="Calibri"/>
          <w:color w:val="000000"/>
          <w:lang w:eastAsia="en-US"/>
        </w:rPr>
        <w:t xml:space="preserve"> </w:t>
      </w:r>
      <w:r w:rsidRPr="00CA606D">
        <w:rPr>
          <w:rFonts w:eastAsia="Calibri"/>
          <w:color w:val="000000"/>
          <w:lang w:eastAsia="en-US"/>
        </w:rPr>
        <w:t>творческого обмена и самовыражения, сотрудничества взрослого и детей. Организация</w:t>
      </w:r>
      <w:r>
        <w:rPr>
          <w:rFonts w:eastAsia="Calibri"/>
          <w:color w:val="000000"/>
          <w:lang w:eastAsia="en-US"/>
        </w:rPr>
        <w:t xml:space="preserve"> </w:t>
      </w:r>
      <w:r w:rsidRPr="00CA606D">
        <w:rPr>
          <w:rFonts w:eastAsia="Calibri"/>
          <w:color w:val="000000"/>
          <w:lang w:eastAsia="en-US"/>
        </w:rPr>
        <w:t>культурных практик носит преимущественно подгрупповой характер.</w:t>
      </w:r>
    </w:p>
    <w:p w:rsidR="00EB4EC1" w:rsidRPr="00EB4EC1" w:rsidRDefault="00EB4EC1" w:rsidP="00EB4EC1">
      <w:pPr>
        <w:ind w:left="360" w:hanging="360"/>
        <w:contextualSpacing/>
        <w:jc w:val="both"/>
        <w:rPr>
          <w:b/>
        </w:rPr>
      </w:pPr>
      <w:r w:rsidRPr="00EB4EC1">
        <w:rPr>
          <w:b/>
        </w:rPr>
        <w:t>Образовательные технологии</w:t>
      </w:r>
    </w:p>
    <w:p w:rsidR="00EB4EC1" w:rsidRDefault="00EB4EC1" w:rsidP="00EB4EC1">
      <w:pPr>
        <w:widowControl w:val="0"/>
        <w:ind w:left="8" w:right="-56" w:hanging="7"/>
        <w:rPr>
          <w:color w:val="000000"/>
        </w:rPr>
      </w:pPr>
      <w:r>
        <w:rPr>
          <w:color w:val="000000"/>
        </w:rPr>
        <w:t>Специалисты и воспитатели группы компенсирующей направленности исполь</w:t>
      </w:r>
      <w:r>
        <w:rPr>
          <w:color w:val="000000"/>
          <w:spacing w:val="2"/>
          <w:w w:val="99"/>
        </w:rPr>
        <w:t>з</w:t>
      </w:r>
      <w:r>
        <w:rPr>
          <w:color w:val="000000"/>
          <w:spacing w:val="-4"/>
        </w:rPr>
        <w:t>у</w:t>
      </w:r>
      <w:r>
        <w:rPr>
          <w:color w:val="000000"/>
          <w:spacing w:val="-1"/>
        </w:rPr>
        <w:t>е</w:t>
      </w:r>
      <w:r>
        <w:rPr>
          <w:color w:val="000000"/>
          <w:w w:val="99"/>
        </w:rPr>
        <w:t xml:space="preserve">т </w:t>
      </w:r>
      <w:r>
        <w:rPr>
          <w:color w:val="000000"/>
        </w:rPr>
        <w:t>в коррек</w:t>
      </w:r>
      <w:r>
        <w:rPr>
          <w:color w:val="000000"/>
          <w:spacing w:val="1"/>
          <w:w w:val="99"/>
        </w:rPr>
        <w:t>ци</w:t>
      </w:r>
      <w:r>
        <w:rPr>
          <w:color w:val="000000"/>
        </w:rPr>
        <w:t>о</w:t>
      </w:r>
      <w:r>
        <w:rPr>
          <w:color w:val="000000"/>
          <w:w w:val="99"/>
        </w:rPr>
        <w:t>нн</w:t>
      </w:r>
      <w:r>
        <w:rPr>
          <w:color w:val="000000"/>
          <w:spacing w:val="3"/>
        </w:rPr>
        <w:t>о</w:t>
      </w:r>
      <w:r>
        <w:rPr>
          <w:color w:val="000000"/>
          <w:w w:val="99"/>
        </w:rPr>
        <w:t>-</w:t>
      </w:r>
      <w:r>
        <w:rPr>
          <w:color w:val="000000"/>
        </w:rPr>
        <w:t>обра</w:t>
      </w:r>
      <w:r>
        <w:rPr>
          <w:color w:val="000000"/>
          <w:w w:val="99"/>
        </w:rPr>
        <w:t>з</w:t>
      </w:r>
      <w:r>
        <w:rPr>
          <w:color w:val="000000"/>
        </w:rPr>
        <w:t>овате</w:t>
      </w:r>
      <w:r>
        <w:rPr>
          <w:color w:val="000000"/>
          <w:w w:val="99"/>
        </w:rPr>
        <w:t>л</w:t>
      </w:r>
      <w:r>
        <w:rPr>
          <w:color w:val="000000"/>
        </w:rPr>
        <w:t>ь</w:t>
      </w:r>
      <w:r>
        <w:rPr>
          <w:color w:val="000000"/>
          <w:spacing w:val="1"/>
          <w:w w:val="99"/>
        </w:rPr>
        <w:t>н</w:t>
      </w:r>
      <w:r>
        <w:rPr>
          <w:color w:val="000000"/>
        </w:rPr>
        <w:t xml:space="preserve">ом </w:t>
      </w:r>
      <w:r>
        <w:rPr>
          <w:color w:val="000000"/>
          <w:w w:val="99"/>
        </w:rPr>
        <w:t>п</w:t>
      </w:r>
      <w:r>
        <w:rPr>
          <w:color w:val="000000"/>
        </w:rPr>
        <w:t>ро</w:t>
      </w:r>
      <w:r>
        <w:rPr>
          <w:color w:val="000000"/>
          <w:spacing w:val="1"/>
          <w:w w:val="99"/>
        </w:rPr>
        <w:t>ц</w:t>
      </w:r>
      <w:r>
        <w:rPr>
          <w:color w:val="000000"/>
          <w:spacing w:val="-2"/>
        </w:rPr>
        <w:t>ес</w:t>
      </w:r>
      <w:r>
        <w:rPr>
          <w:color w:val="000000"/>
          <w:spacing w:val="-1"/>
        </w:rPr>
        <w:t>с</w:t>
      </w:r>
      <w:r>
        <w:rPr>
          <w:color w:val="000000"/>
        </w:rPr>
        <w:t>е ряд с</w:t>
      </w:r>
      <w:r>
        <w:rPr>
          <w:color w:val="000000"/>
          <w:spacing w:val="1"/>
        </w:rPr>
        <w:t>о</w:t>
      </w:r>
      <w:r>
        <w:rPr>
          <w:color w:val="000000"/>
        </w:rPr>
        <w:t>време</w:t>
      </w:r>
      <w:r>
        <w:rPr>
          <w:color w:val="000000"/>
          <w:spacing w:val="1"/>
        </w:rPr>
        <w:t>нн</w:t>
      </w:r>
      <w:r>
        <w:rPr>
          <w:color w:val="000000"/>
        </w:rPr>
        <w:t xml:space="preserve">ых </w:t>
      </w:r>
      <w:r>
        <w:rPr>
          <w:color w:val="000000"/>
          <w:spacing w:val="-1"/>
        </w:rPr>
        <w:t>о</w:t>
      </w:r>
      <w:r>
        <w:rPr>
          <w:color w:val="000000"/>
        </w:rPr>
        <w:t>бра</w:t>
      </w:r>
      <w:r>
        <w:rPr>
          <w:color w:val="000000"/>
          <w:w w:val="99"/>
        </w:rPr>
        <w:t>з</w:t>
      </w:r>
      <w:r>
        <w:rPr>
          <w:color w:val="000000"/>
        </w:rPr>
        <w:t>ов</w:t>
      </w:r>
      <w:r>
        <w:rPr>
          <w:color w:val="000000"/>
          <w:spacing w:val="-1"/>
        </w:rPr>
        <w:t>а</w:t>
      </w:r>
      <w:r>
        <w:rPr>
          <w:color w:val="000000"/>
          <w:w w:val="99"/>
        </w:rPr>
        <w:t>т</w:t>
      </w:r>
      <w:r>
        <w:rPr>
          <w:color w:val="000000"/>
        </w:rPr>
        <w:t xml:space="preserve">ельных </w:t>
      </w:r>
      <w:r>
        <w:rPr>
          <w:color w:val="000000"/>
          <w:w w:val="99"/>
        </w:rPr>
        <w:t>т</w:t>
      </w:r>
      <w:r>
        <w:rPr>
          <w:color w:val="000000"/>
        </w:rPr>
        <w:t>ехно</w:t>
      </w:r>
      <w:r>
        <w:rPr>
          <w:color w:val="000000"/>
          <w:spacing w:val="-1"/>
        </w:rPr>
        <w:t>л</w:t>
      </w:r>
      <w:r>
        <w:rPr>
          <w:color w:val="000000"/>
        </w:rPr>
        <w:t>огий:</w:t>
      </w:r>
    </w:p>
    <w:p w:rsidR="00EB4EC1" w:rsidRDefault="00EB4EC1" w:rsidP="00EB4EC1">
      <w:pPr>
        <w:spacing w:after="41" w:line="240" w:lineRule="exact"/>
      </w:pPr>
    </w:p>
    <w:p w:rsidR="00EB4EC1" w:rsidRDefault="00EB4EC1" w:rsidP="00EB4EC1">
      <w:pPr>
        <w:widowControl w:val="0"/>
        <w:spacing w:line="232" w:lineRule="auto"/>
        <w:ind w:right="-20"/>
        <w:rPr>
          <w:b/>
          <w:bCs/>
          <w:color w:val="000000"/>
        </w:rPr>
      </w:pPr>
      <w:r>
        <w:rPr>
          <w:b/>
          <w:bCs/>
          <w:color w:val="000000"/>
          <w:spacing w:val="1"/>
        </w:rPr>
        <w:t>Ли</w:t>
      </w:r>
      <w:r>
        <w:rPr>
          <w:b/>
          <w:bCs/>
          <w:color w:val="000000"/>
        </w:rPr>
        <w:t>чнос</w:t>
      </w:r>
      <w:r>
        <w:rPr>
          <w:b/>
          <w:bCs/>
          <w:color w:val="000000"/>
          <w:w w:val="99"/>
        </w:rPr>
        <w:t>т</w:t>
      </w:r>
      <w:r w:rsidR="00CA606D">
        <w:rPr>
          <w:b/>
          <w:bCs/>
          <w:color w:val="000000"/>
        </w:rPr>
        <w:t xml:space="preserve">но </w:t>
      </w:r>
      <w:r>
        <w:rPr>
          <w:b/>
          <w:bCs/>
          <w:color w:val="000000"/>
        </w:rPr>
        <w:t>-</w:t>
      </w:r>
      <w:r w:rsidR="00A9221A">
        <w:rPr>
          <w:b/>
          <w:bCs/>
          <w:color w:val="000000"/>
        </w:rPr>
        <w:t xml:space="preserve"> </w:t>
      </w:r>
      <w:r>
        <w:rPr>
          <w:b/>
          <w:bCs/>
          <w:color w:val="000000"/>
        </w:rPr>
        <w:t>о</w:t>
      </w:r>
      <w:r>
        <w:rPr>
          <w:b/>
          <w:bCs/>
          <w:color w:val="000000"/>
          <w:w w:val="99"/>
        </w:rPr>
        <w:t>р</w:t>
      </w:r>
      <w:r>
        <w:rPr>
          <w:b/>
          <w:bCs/>
          <w:color w:val="000000"/>
          <w:spacing w:val="1"/>
        </w:rPr>
        <w:t>и</w:t>
      </w:r>
      <w:r>
        <w:rPr>
          <w:b/>
          <w:bCs/>
          <w:color w:val="000000"/>
        </w:rPr>
        <w:t>ен</w:t>
      </w:r>
      <w:r>
        <w:rPr>
          <w:b/>
          <w:bCs/>
          <w:color w:val="000000"/>
          <w:w w:val="99"/>
        </w:rPr>
        <w:t>т</w:t>
      </w:r>
      <w:r>
        <w:rPr>
          <w:b/>
          <w:bCs/>
          <w:color w:val="000000"/>
        </w:rPr>
        <w:t>и</w:t>
      </w:r>
      <w:r>
        <w:rPr>
          <w:b/>
          <w:bCs/>
          <w:color w:val="000000"/>
          <w:w w:val="99"/>
        </w:rPr>
        <w:t>р</w:t>
      </w:r>
      <w:r>
        <w:rPr>
          <w:b/>
          <w:bCs/>
          <w:color w:val="000000"/>
          <w:spacing w:val="-1"/>
        </w:rPr>
        <w:t>о</w:t>
      </w:r>
      <w:r>
        <w:rPr>
          <w:b/>
          <w:bCs/>
          <w:color w:val="000000"/>
          <w:w w:val="99"/>
        </w:rPr>
        <w:t>в</w:t>
      </w:r>
      <w:r>
        <w:rPr>
          <w:b/>
          <w:bCs/>
          <w:color w:val="000000"/>
        </w:rPr>
        <w:t xml:space="preserve">анные </w:t>
      </w:r>
      <w:r>
        <w:rPr>
          <w:b/>
          <w:bCs/>
          <w:color w:val="000000"/>
          <w:spacing w:val="1"/>
          <w:w w:val="99"/>
        </w:rPr>
        <w:t>т</w:t>
      </w:r>
      <w:r>
        <w:rPr>
          <w:b/>
          <w:bCs/>
          <w:color w:val="000000"/>
        </w:rPr>
        <w:t>ехно</w:t>
      </w:r>
      <w:r>
        <w:rPr>
          <w:b/>
          <w:bCs/>
          <w:color w:val="000000"/>
          <w:w w:val="99"/>
        </w:rPr>
        <w:t>л</w:t>
      </w:r>
      <w:r>
        <w:rPr>
          <w:b/>
          <w:bCs/>
          <w:color w:val="000000"/>
        </w:rPr>
        <w:t>о</w:t>
      </w:r>
      <w:r>
        <w:rPr>
          <w:b/>
          <w:bCs/>
          <w:color w:val="000000"/>
          <w:w w:val="99"/>
        </w:rPr>
        <w:t>гии</w:t>
      </w:r>
    </w:p>
    <w:p w:rsidR="00EB4EC1" w:rsidRPr="006A12C8" w:rsidRDefault="00EB4EC1" w:rsidP="00A9221A">
      <w:pPr>
        <w:widowControl w:val="0"/>
        <w:spacing w:line="237" w:lineRule="auto"/>
        <w:ind w:left="8" w:right="140" w:firstLine="352"/>
        <w:jc w:val="both"/>
        <w:rPr>
          <w:color w:val="000000"/>
        </w:rPr>
      </w:pPr>
      <w:r>
        <w:rPr>
          <w:b/>
          <w:bCs/>
          <w:color w:val="000000"/>
        </w:rPr>
        <w:t>Цель</w:t>
      </w:r>
      <w:r>
        <w:rPr>
          <w:color w:val="000000"/>
        </w:rPr>
        <w:t>: обес</w:t>
      </w:r>
      <w:r>
        <w:rPr>
          <w:color w:val="000000"/>
          <w:w w:val="99"/>
        </w:rPr>
        <w:t>п</w:t>
      </w:r>
      <w:r>
        <w:rPr>
          <w:color w:val="000000"/>
        </w:rPr>
        <w:t>еч</w:t>
      </w:r>
      <w:r>
        <w:rPr>
          <w:color w:val="000000"/>
          <w:spacing w:val="-1"/>
        </w:rPr>
        <w:t>е</w:t>
      </w:r>
      <w:r>
        <w:rPr>
          <w:color w:val="000000"/>
          <w:w w:val="99"/>
        </w:rPr>
        <w:t>ни</w:t>
      </w:r>
      <w:r>
        <w:rPr>
          <w:color w:val="000000"/>
        </w:rPr>
        <w:t>е комфорт</w:t>
      </w:r>
      <w:r>
        <w:rPr>
          <w:color w:val="000000"/>
          <w:spacing w:val="1"/>
          <w:w w:val="99"/>
        </w:rPr>
        <w:t>н</w:t>
      </w:r>
      <w:r>
        <w:rPr>
          <w:color w:val="000000"/>
          <w:spacing w:val="-1"/>
        </w:rPr>
        <w:t>ы</w:t>
      </w:r>
      <w:r>
        <w:rPr>
          <w:color w:val="000000"/>
        </w:rPr>
        <w:t xml:space="preserve">х </w:t>
      </w:r>
      <w:r>
        <w:rPr>
          <w:color w:val="000000"/>
          <w:spacing w:val="-4"/>
        </w:rPr>
        <w:t>у</w:t>
      </w:r>
      <w:r>
        <w:rPr>
          <w:color w:val="000000"/>
          <w:spacing w:val="-1"/>
        </w:rPr>
        <w:t>с</w:t>
      </w:r>
      <w:r>
        <w:rPr>
          <w:color w:val="000000"/>
          <w:w w:val="99"/>
        </w:rPr>
        <w:t>л</w:t>
      </w:r>
      <w:r>
        <w:rPr>
          <w:color w:val="000000"/>
        </w:rPr>
        <w:t xml:space="preserve">овий в </w:t>
      </w:r>
      <w:r>
        <w:rPr>
          <w:color w:val="000000"/>
          <w:w w:val="99"/>
        </w:rPr>
        <w:t>Д</w:t>
      </w:r>
      <w:r>
        <w:rPr>
          <w:color w:val="000000"/>
        </w:rPr>
        <w:t>ОУ, бесконф</w:t>
      </w:r>
      <w:r>
        <w:rPr>
          <w:color w:val="000000"/>
          <w:spacing w:val="1"/>
        </w:rPr>
        <w:t>ли</w:t>
      </w:r>
      <w:r>
        <w:rPr>
          <w:color w:val="000000"/>
        </w:rPr>
        <w:t>к</w:t>
      </w:r>
      <w:r>
        <w:rPr>
          <w:color w:val="000000"/>
          <w:w w:val="99"/>
        </w:rPr>
        <w:t>т</w:t>
      </w:r>
      <w:r>
        <w:rPr>
          <w:color w:val="000000"/>
        </w:rPr>
        <w:t>н</w:t>
      </w:r>
      <w:r>
        <w:rPr>
          <w:color w:val="000000"/>
          <w:spacing w:val="-2"/>
        </w:rPr>
        <w:t>ы</w:t>
      </w:r>
      <w:r>
        <w:rPr>
          <w:color w:val="000000"/>
        </w:rPr>
        <w:t>х и бе</w:t>
      </w:r>
      <w:r>
        <w:rPr>
          <w:color w:val="000000"/>
          <w:spacing w:val="1"/>
          <w:w w:val="99"/>
        </w:rPr>
        <w:t>з</w:t>
      </w:r>
      <w:r>
        <w:rPr>
          <w:color w:val="000000"/>
        </w:rPr>
        <w:t>о</w:t>
      </w:r>
      <w:r>
        <w:rPr>
          <w:color w:val="000000"/>
          <w:spacing w:val="1"/>
        </w:rPr>
        <w:t>п</w:t>
      </w:r>
      <w:r>
        <w:rPr>
          <w:color w:val="000000"/>
        </w:rPr>
        <w:t>а</w:t>
      </w:r>
      <w:r>
        <w:rPr>
          <w:color w:val="000000"/>
          <w:spacing w:val="-1"/>
        </w:rPr>
        <w:t>с</w:t>
      </w:r>
      <w:r>
        <w:rPr>
          <w:color w:val="000000"/>
        </w:rPr>
        <w:t>н</w:t>
      </w:r>
      <w:r>
        <w:rPr>
          <w:color w:val="000000"/>
          <w:spacing w:val="-2"/>
        </w:rPr>
        <w:t>ы</w:t>
      </w:r>
      <w:r>
        <w:rPr>
          <w:color w:val="000000"/>
        </w:rPr>
        <w:t xml:space="preserve">х </w:t>
      </w:r>
      <w:r>
        <w:rPr>
          <w:color w:val="000000"/>
          <w:spacing w:val="-4"/>
        </w:rPr>
        <w:t>у</w:t>
      </w:r>
      <w:r>
        <w:rPr>
          <w:color w:val="000000"/>
          <w:spacing w:val="-1"/>
        </w:rPr>
        <w:t>с</w:t>
      </w:r>
      <w:r>
        <w:rPr>
          <w:color w:val="000000"/>
          <w:w w:val="99"/>
        </w:rPr>
        <w:t>л</w:t>
      </w:r>
      <w:r>
        <w:rPr>
          <w:color w:val="000000"/>
        </w:rPr>
        <w:t>ов</w:t>
      </w:r>
      <w:r>
        <w:rPr>
          <w:color w:val="000000"/>
          <w:w w:val="99"/>
        </w:rPr>
        <w:t xml:space="preserve">ий </w:t>
      </w:r>
      <w:r>
        <w:rPr>
          <w:color w:val="000000"/>
        </w:rPr>
        <w:t>ра</w:t>
      </w:r>
      <w:r>
        <w:rPr>
          <w:color w:val="000000"/>
          <w:w w:val="99"/>
        </w:rPr>
        <w:t>з</w:t>
      </w:r>
      <w:r>
        <w:rPr>
          <w:color w:val="000000"/>
        </w:rPr>
        <w:t>в</w:t>
      </w:r>
      <w:r>
        <w:rPr>
          <w:color w:val="000000"/>
          <w:w w:val="99"/>
        </w:rPr>
        <w:t>и</w:t>
      </w:r>
      <w:r>
        <w:rPr>
          <w:color w:val="000000"/>
          <w:spacing w:val="1"/>
        </w:rPr>
        <w:t>т</w:t>
      </w:r>
      <w:r>
        <w:rPr>
          <w:color w:val="000000"/>
          <w:spacing w:val="1"/>
          <w:w w:val="99"/>
        </w:rPr>
        <w:t>и</w:t>
      </w:r>
      <w:r>
        <w:rPr>
          <w:color w:val="000000"/>
        </w:rPr>
        <w:t xml:space="preserve">я </w:t>
      </w:r>
      <w:r>
        <w:rPr>
          <w:color w:val="000000"/>
          <w:spacing w:val="-1"/>
          <w:w w:val="99"/>
        </w:rPr>
        <w:t>л</w:t>
      </w:r>
      <w:r>
        <w:rPr>
          <w:color w:val="000000"/>
          <w:w w:val="99"/>
        </w:rPr>
        <w:t>и</w:t>
      </w:r>
      <w:r>
        <w:rPr>
          <w:color w:val="000000"/>
        </w:rPr>
        <w:t>чност</w:t>
      </w:r>
      <w:r>
        <w:rPr>
          <w:color w:val="000000"/>
          <w:w w:val="99"/>
        </w:rPr>
        <w:t xml:space="preserve">и </w:t>
      </w:r>
      <w:proofErr w:type="spellStart"/>
      <w:r>
        <w:rPr>
          <w:color w:val="000000"/>
        </w:rPr>
        <w:t>реб</w:t>
      </w:r>
      <w:r>
        <w:rPr>
          <w:color w:val="000000"/>
          <w:spacing w:val="-3"/>
        </w:rPr>
        <w:t>ѐ</w:t>
      </w:r>
      <w:r>
        <w:rPr>
          <w:color w:val="000000"/>
          <w:w w:val="99"/>
        </w:rPr>
        <w:t>н</w:t>
      </w:r>
      <w:r>
        <w:rPr>
          <w:color w:val="000000"/>
          <w:spacing w:val="1"/>
        </w:rPr>
        <w:t>к</w:t>
      </w:r>
      <w:r>
        <w:rPr>
          <w:color w:val="000000"/>
        </w:rPr>
        <w:t>а</w:t>
      </w:r>
      <w:proofErr w:type="spellEnd"/>
      <w:r>
        <w:rPr>
          <w:color w:val="000000"/>
        </w:rPr>
        <w:t>, ре</w:t>
      </w:r>
      <w:r>
        <w:rPr>
          <w:color w:val="000000"/>
          <w:spacing w:val="-1"/>
        </w:rPr>
        <w:t>а</w:t>
      </w:r>
      <w:r>
        <w:rPr>
          <w:color w:val="000000"/>
        </w:rPr>
        <w:t>л</w:t>
      </w:r>
      <w:r>
        <w:rPr>
          <w:color w:val="000000"/>
          <w:w w:val="99"/>
        </w:rPr>
        <w:t>и</w:t>
      </w:r>
      <w:r>
        <w:rPr>
          <w:color w:val="000000"/>
          <w:spacing w:val="1"/>
        </w:rPr>
        <w:t>з</w:t>
      </w:r>
      <w:r>
        <w:rPr>
          <w:color w:val="000000"/>
        </w:rPr>
        <w:t>а</w:t>
      </w:r>
      <w:r>
        <w:rPr>
          <w:color w:val="000000"/>
          <w:spacing w:val="1"/>
          <w:w w:val="99"/>
        </w:rPr>
        <w:t>ци</w:t>
      </w:r>
      <w:r>
        <w:rPr>
          <w:color w:val="000000"/>
        </w:rPr>
        <w:t>я име</w:t>
      </w:r>
      <w:r>
        <w:rPr>
          <w:color w:val="000000"/>
          <w:w w:val="99"/>
        </w:rPr>
        <w:t>ющ</w:t>
      </w:r>
      <w:r>
        <w:rPr>
          <w:color w:val="000000"/>
          <w:spacing w:val="1"/>
        </w:rPr>
        <w:t>и</w:t>
      </w:r>
      <w:r>
        <w:rPr>
          <w:color w:val="000000"/>
          <w:spacing w:val="2"/>
        </w:rPr>
        <w:t>х</w:t>
      </w:r>
      <w:r>
        <w:rPr>
          <w:color w:val="000000"/>
        </w:rPr>
        <w:t>ся пр</w:t>
      </w:r>
      <w:r>
        <w:rPr>
          <w:color w:val="000000"/>
          <w:spacing w:val="1"/>
        </w:rPr>
        <w:t>и</w:t>
      </w:r>
      <w:r>
        <w:rPr>
          <w:color w:val="000000"/>
        </w:rPr>
        <w:t>ро</w:t>
      </w:r>
      <w:r>
        <w:rPr>
          <w:color w:val="000000"/>
          <w:spacing w:val="-1"/>
        </w:rPr>
        <w:t>д</w:t>
      </w:r>
      <w:r>
        <w:rPr>
          <w:color w:val="000000"/>
        </w:rPr>
        <w:t>ных по</w:t>
      </w:r>
      <w:r>
        <w:rPr>
          <w:color w:val="000000"/>
          <w:w w:val="99"/>
        </w:rPr>
        <w:t>т</w:t>
      </w:r>
      <w:r>
        <w:rPr>
          <w:color w:val="000000"/>
        </w:rPr>
        <w:t>енциалов, по</w:t>
      </w:r>
      <w:r>
        <w:rPr>
          <w:color w:val="000000"/>
          <w:spacing w:val="1"/>
          <w:w w:val="99"/>
        </w:rPr>
        <w:t>з</w:t>
      </w:r>
      <w:r>
        <w:rPr>
          <w:color w:val="000000"/>
        </w:rPr>
        <w:t>воля</w:t>
      </w:r>
      <w:r>
        <w:rPr>
          <w:color w:val="000000"/>
          <w:w w:val="99"/>
        </w:rPr>
        <w:t>ю</w:t>
      </w:r>
      <w:r>
        <w:rPr>
          <w:color w:val="000000"/>
          <w:spacing w:val="-1"/>
          <w:w w:val="99"/>
        </w:rPr>
        <w:t>щи</w:t>
      </w:r>
      <w:r>
        <w:rPr>
          <w:color w:val="000000"/>
        </w:rPr>
        <w:t xml:space="preserve">х </w:t>
      </w:r>
      <w:proofErr w:type="spellStart"/>
      <w:r>
        <w:rPr>
          <w:color w:val="000000"/>
        </w:rPr>
        <w:t>реб</w:t>
      </w:r>
      <w:r>
        <w:rPr>
          <w:color w:val="000000"/>
          <w:spacing w:val="-1"/>
        </w:rPr>
        <w:t>ѐ</w:t>
      </w:r>
      <w:r>
        <w:rPr>
          <w:color w:val="000000"/>
          <w:spacing w:val="1"/>
          <w:w w:val="99"/>
        </w:rPr>
        <w:t>н</w:t>
      </w:r>
      <w:r>
        <w:rPr>
          <w:color w:val="000000"/>
          <w:spacing w:val="3"/>
        </w:rPr>
        <w:t>к</w:t>
      </w:r>
      <w:r>
        <w:rPr>
          <w:color w:val="000000"/>
        </w:rPr>
        <w:t>у</w:t>
      </w:r>
      <w:proofErr w:type="spellEnd"/>
      <w:r>
        <w:rPr>
          <w:color w:val="000000"/>
        </w:rPr>
        <w:t xml:space="preserve"> </w:t>
      </w:r>
      <w:r>
        <w:rPr>
          <w:color w:val="000000"/>
          <w:w w:val="99"/>
        </w:rPr>
        <w:t>п</w:t>
      </w:r>
      <w:r>
        <w:rPr>
          <w:color w:val="000000"/>
        </w:rPr>
        <w:t>рояв</w:t>
      </w:r>
      <w:r>
        <w:rPr>
          <w:color w:val="000000"/>
          <w:spacing w:val="1"/>
          <w:w w:val="99"/>
        </w:rPr>
        <w:t>и</w:t>
      </w:r>
      <w:r>
        <w:rPr>
          <w:color w:val="000000"/>
        </w:rPr>
        <w:t>ть собств</w:t>
      </w:r>
      <w:r>
        <w:rPr>
          <w:color w:val="000000"/>
          <w:spacing w:val="-1"/>
        </w:rPr>
        <w:t>е</w:t>
      </w:r>
      <w:r>
        <w:rPr>
          <w:color w:val="000000"/>
          <w:w w:val="99"/>
        </w:rPr>
        <w:t>н</w:t>
      </w:r>
      <w:r>
        <w:rPr>
          <w:color w:val="000000"/>
          <w:spacing w:val="4"/>
          <w:w w:val="99"/>
        </w:rPr>
        <w:t>н</w:t>
      </w:r>
      <w:r>
        <w:rPr>
          <w:color w:val="000000"/>
          <w:spacing w:val="-7"/>
        </w:rPr>
        <w:t>у</w:t>
      </w:r>
      <w:r>
        <w:rPr>
          <w:color w:val="000000"/>
        </w:rPr>
        <w:t>ю ак</w:t>
      </w:r>
      <w:r>
        <w:rPr>
          <w:color w:val="000000"/>
          <w:spacing w:val="1"/>
        </w:rPr>
        <w:t>т</w:t>
      </w:r>
      <w:r>
        <w:rPr>
          <w:color w:val="000000"/>
          <w:spacing w:val="1"/>
          <w:w w:val="99"/>
        </w:rPr>
        <w:t>и</w:t>
      </w:r>
      <w:r>
        <w:rPr>
          <w:color w:val="000000"/>
        </w:rPr>
        <w:t>в</w:t>
      </w:r>
      <w:r>
        <w:rPr>
          <w:color w:val="000000"/>
          <w:w w:val="99"/>
        </w:rPr>
        <w:t>н</w:t>
      </w:r>
      <w:r>
        <w:rPr>
          <w:color w:val="000000"/>
        </w:rPr>
        <w:t>ос</w:t>
      </w:r>
      <w:r>
        <w:rPr>
          <w:color w:val="000000"/>
          <w:w w:val="99"/>
        </w:rPr>
        <w:t>т</w:t>
      </w:r>
      <w:r>
        <w:rPr>
          <w:color w:val="000000"/>
          <w:spacing w:val="1"/>
        </w:rPr>
        <w:t>ь</w:t>
      </w:r>
      <w:r>
        <w:rPr>
          <w:color w:val="000000"/>
        </w:rPr>
        <w:t xml:space="preserve">, </w:t>
      </w:r>
      <w:r>
        <w:rPr>
          <w:color w:val="000000"/>
          <w:spacing w:val="1"/>
        </w:rPr>
        <w:t>н</w:t>
      </w:r>
      <w:r>
        <w:rPr>
          <w:color w:val="000000"/>
          <w:spacing w:val="-2"/>
        </w:rPr>
        <w:t>а</w:t>
      </w:r>
      <w:r>
        <w:rPr>
          <w:color w:val="000000"/>
        </w:rPr>
        <w:t>иболее пол</w:t>
      </w:r>
      <w:r>
        <w:rPr>
          <w:color w:val="000000"/>
          <w:spacing w:val="1"/>
        </w:rPr>
        <w:t>н</w:t>
      </w:r>
      <w:r>
        <w:rPr>
          <w:color w:val="000000"/>
        </w:rPr>
        <w:t>о ре</w:t>
      </w:r>
      <w:r>
        <w:rPr>
          <w:color w:val="000000"/>
          <w:spacing w:val="-1"/>
        </w:rPr>
        <w:t>а</w:t>
      </w:r>
      <w:r>
        <w:rPr>
          <w:color w:val="000000"/>
        </w:rPr>
        <w:t>л</w:t>
      </w:r>
      <w:r>
        <w:rPr>
          <w:color w:val="000000"/>
          <w:spacing w:val="1"/>
        </w:rPr>
        <w:t>и</w:t>
      </w:r>
      <w:r>
        <w:rPr>
          <w:color w:val="000000"/>
          <w:spacing w:val="1"/>
          <w:w w:val="99"/>
        </w:rPr>
        <w:t>з</w:t>
      </w:r>
      <w:r>
        <w:rPr>
          <w:color w:val="000000"/>
        </w:rPr>
        <w:t>ов</w:t>
      </w:r>
      <w:r>
        <w:rPr>
          <w:color w:val="000000"/>
          <w:spacing w:val="-3"/>
        </w:rPr>
        <w:t>а</w:t>
      </w:r>
      <w:r>
        <w:rPr>
          <w:color w:val="000000"/>
          <w:w w:val="99"/>
        </w:rPr>
        <w:t>т</w:t>
      </w:r>
      <w:r>
        <w:rPr>
          <w:color w:val="000000"/>
        </w:rPr>
        <w:t>ь себя как л</w:t>
      </w:r>
      <w:r>
        <w:rPr>
          <w:color w:val="000000"/>
          <w:spacing w:val="1"/>
        </w:rPr>
        <w:t>и</w:t>
      </w:r>
      <w:r>
        <w:rPr>
          <w:color w:val="000000"/>
        </w:rPr>
        <w:t>чнос</w:t>
      </w:r>
      <w:r>
        <w:rPr>
          <w:color w:val="000000"/>
          <w:spacing w:val="-1"/>
          <w:w w:val="99"/>
        </w:rPr>
        <w:t>т</w:t>
      </w:r>
      <w:r>
        <w:rPr>
          <w:color w:val="000000"/>
          <w:w w:val="99"/>
        </w:rPr>
        <w:t>ь</w:t>
      </w:r>
      <w:r>
        <w:rPr>
          <w:color w:val="000000"/>
        </w:rPr>
        <w:t>. Л</w:t>
      </w:r>
      <w:r>
        <w:rPr>
          <w:color w:val="000000"/>
          <w:spacing w:val="1"/>
          <w:w w:val="99"/>
        </w:rPr>
        <w:t>и</w:t>
      </w:r>
      <w:r>
        <w:rPr>
          <w:color w:val="000000"/>
        </w:rPr>
        <w:t>ч</w:t>
      </w:r>
      <w:r>
        <w:rPr>
          <w:color w:val="000000"/>
          <w:w w:val="99"/>
        </w:rPr>
        <w:t>н</w:t>
      </w:r>
      <w:r>
        <w:rPr>
          <w:color w:val="000000"/>
        </w:rPr>
        <w:t>ост</w:t>
      </w:r>
      <w:r>
        <w:rPr>
          <w:color w:val="000000"/>
          <w:spacing w:val="1"/>
          <w:w w:val="99"/>
        </w:rPr>
        <w:t>н</w:t>
      </w:r>
      <w:r>
        <w:rPr>
          <w:color w:val="000000"/>
          <w:spacing w:val="2"/>
        </w:rPr>
        <w:t>о</w:t>
      </w:r>
      <w:r>
        <w:rPr>
          <w:color w:val="000000"/>
        </w:rPr>
        <w:t>-орие</w:t>
      </w:r>
      <w:r>
        <w:rPr>
          <w:color w:val="000000"/>
          <w:spacing w:val="-1"/>
          <w:w w:val="99"/>
        </w:rPr>
        <w:t>н</w:t>
      </w:r>
      <w:r>
        <w:rPr>
          <w:color w:val="000000"/>
        </w:rPr>
        <w:t>т</w:t>
      </w:r>
      <w:r>
        <w:rPr>
          <w:color w:val="000000"/>
          <w:w w:val="99"/>
        </w:rPr>
        <w:t>и</w:t>
      </w:r>
      <w:r>
        <w:rPr>
          <w:color w:val="000000"/>
        </w:rPr>
        <w:t>ро</w:t>
      </w:r>
      <w:r>
        <w:rPr>
          <w:color w:val="000000"/>
          <w:spacing w:val="-2"/>
        </w:rPr>
        <w:t>в</w:t>
      </w:r>
      <w:r>
        <w:rPr>
          <w:color w:val="000000"/>
          <w:spacing w:val="-1"/>
        </w:rPr>
        <w:t>а</w:t>
      </w:r>
      <w:r>
        <w:rPr>
          <w:color w:val="000000"/>
          <w:spacing w:val="1"/>
          <w:w w:val="99"/>
        </w:rPr>
        <w:t>нн</w:t>
      </w:r>
      <w:r>
        <w:rPr>
          <w:color w:val="000000"/>
        </w:rPr>
        <w:t>ая тех</w:t>
      </w:r>
      <w:r>
        <w:rPr>
          <w:color w:val="000000"/>
          <w:spacing w:val="1"/>
          <w:w w:val="99"/>
        </w:rPr>
        <w:t>н</w:t>
      </w:r>
      <w:r>
        <w:rPr>
          <w:color w:val="000000"/>
        </w:rPr>
        <w:t>оло</w:t>
      </w:r>
      <w:r>
        <w:rPr>
          <w:color w:val="000000"/>
          <w:w w:val="99"/>
        </w:rPr>
        <w:t>г</w:t>
      </w:r>
      <w:r>
        <w:rPr>
          <w:color w:val="000000"/>
          <w:spacing w:val="1"/>
        </w:rPr>
        <w:t>и</w:t>
      </w:r>
      <w:r>
        <w:rPr>
          <w:color w:val="000000"/>
        </w:rPr>
        <w:t xml:space="preserve">я </w:t>
      </w:r>
      <w:r>
        <w:rPr>
          <w:color w:val="000000"/>
          <w:spacing w:val="1"/>
        </w:rPr>
        <w:t>и</w:t>
      </w:r>
      <w:r>
        <w:rPr>
          <w:color w:val="000000"/>
        </w:rPr>
        <w:t>сп</w:t>
      </w:r>
      <w:r>
        <w:rPr>
          <w:color w:val="000000"/>
          <w:spacing w:val="-1"/>
        </w:rPr>
        <w:t>о</w:t>
      </w:r>
      <w:r>
        <w:rPr>
          <w:color w:val="000000"/>
        </w:rPr>
        <w:t>ль</w:t>
      </w:r>
      <w:r>
        <w:rPr>
          <w:color w:val="000000"/>
          <w:spacing w:val="3"/>
          <w:w w:val="99"/>
        </w:rPr>
        <w:t>з</w:t>
      </w:r>
      <w:r>
        <w:rPr>
          <w:color w:val="000000"/>
          <w:spacing w:val="-6"/>
        </w:rPr>
        <w:t>у</w:t>
      </w:r>
      <w:r>
        <w:rPr>
          <w:color w:val="000000"/>
          <w:spacing w:val="-1"/>
        </w:rPr>
        <w:t>е</w:t>
      </w:r>
      <w:r>
        <w:rPr>
          <w:color w:val="000000"/>
          <w:spacing w:val="2"/>
          <w:w w:val="99"/>
        </w:rPr>
        <w:t>т</w:t>
      </w:r>
      <w:r>
        <w:rPr>
          <w:color w:val="000000"/>
        </w:rPr>
        <w:t xml:space="preserve">ся </w:t>
      </w:r>
      <w:r>
        <w:rPr>
          <w:color w:val="000000"/>
          <w:spacing w:val="-4"/>
        </w:rPr>
        <w:t>у</w:t>
      </w:r>
      <w:r>
        <w:rPr>
          <w:color w:val="000000"/>
        </w:rPr>
        <w:t>чи</w:t>
      </w:r>
      <w:r>
        <w:rPr>
          <w:color w:val="000000"/>
          <w:w w:val="99"/>
        </w:rPr>
        <w:t>т</w:t>
      </w:r>
      <w:r>
        <w:rPr>
          <w:color w:val="000000"/>
        </w:rPr>
        <w:t>еле</w:t>
      </w:r>
      <w:r>
        <w:rPr>
          <w:color w:val="000000"/>
          <w:spacing w:val="4"/>
        </w:rPr>
        <w:t>м</w:t>
      </w:r>
      <w:r>
        <w:rPr>
          <w:color w:val="000000"/>
        </w:rPr>
        <w:t>-</w:t>
      </w:r>
      <w:r>
        <w:rPr>
          <w:color w:val="000000"/>
          <w:spacing w:val="2"/>
        </w:rPr>
        <w:t>д</w:t>
      </w:r>
      <w:r>
        <w:rPr>
          <w:color w:val="000000"/>
        </w:rPr>
        <w:t>ефек</w:t>
      </w:r>
      <w:r>
        <w:rPr>
          <w:color w:val="000000"/>
          <w:spacing w:val="1"/>
          <w:w w:val="99"/>
        </w:rPr>
        <w:t>т</w:t>
      </w:r>
      <w:r>
        <w:rPr>
          <w:color w:val="000000"/>
        </w:rPr>
        <w:t xml:space="preserve">ологом </w:t>
      </w:r>
      <w:r>
        <w:rPr>
          <w:color w:val="000000"/>
          <w:spacing w:val="-1"/>
        </w:rPr>
        <w:t>с</w:t>
      </w:r>
      <w:r>
        <w:rPr>
          <w:color w:val="000000"/>
          <w:spacing w:val="1"/>
        </w:rPr>
        <w:t>и</w:t>
      </w:r>
      <w:r>
        <w:rPr>
          <w:color w:val="000000"/>
        </w:rPr>
        <w:t>с</w:t>
      </w:r>
      <w:r>
        <w:rPr>
          <w:color w:val="000000"/>
          <w:w w:val="99"/>
        </w:rPr>
        <w:t>т</w:t>
      </w:r>
      <w:r>
        <w:rPr>
          <w:color w:val="000000"/>
          <w:spacing w:val="-1"/>
        </w:rPr>
        <w:t>е</w:t>
      </w:r>
      <w:r>
        <w:rPr>
          <w:color w:val="000000"/>
        </w:rPr>
        <w:t>м</w:t>
      </w:r>
      <w:r>
        <w:rPr>
          <w:color w:val="000000"/>
          <w:spacing w:val="-1"/>
        </w:rPr>
        <w:t>а</w:t>
      </w:r>
      <w:r>
        <w:rPr>
          <w:color w:val="000000"/>
          <w:w w:val="99"/>
        </w:rPr>
        <w:t>т</w:t>
      </w:r>
      <w:r>
        <w:rPr>
          <w:color w:val="000000"/>
          <w:spacing w:val="1"/>
        </w:rPr>
        <w:t>и</w:t>
      </w:r>
      <w:r>
        <w:rPr>
          <w:color w:val="000000"/>
        </w:rPr>
        <w:t>ч</w:t>
      </w:r>
      <w:r>
        <w:rPr>
          <w:color w:val="000000"/>
          <w:spacing w:val="1"/>
        </w:rPr>
        <w:t>е</w:t>
      </w:r>
      <w:r>
        <w:rPr>
          <w:color w:val="000000"/>
        </w:rPr>
        <w:t>ск</w:t>
      </w:r>
      <w:r>
        <w:rPr>
          <w:color w:val="000000"/>
          <w:w w:val="99"/>
        </w:rPr>
        <w:t xml:space="preserve">и при </w:t>
      </w:r>
      <w:r>
        <w:rPr>
          <w:color w:val="000000"/>
          <w:spacing w:val="1"/>
        </w:rPr>
        <w:t>к</w:t>
      </w:r>
      <w:r>
        <w:rPr>
          <w:color w:val="000000"/>
          <w:spacing w:val="-1"/>
        </w:rPr>
        <w:t>о</w:t>
      </w:r>
      <w:r>
        <w:rPr>
          <w:color w:val="000000"/>
          <w:w w:val="99"/>
        </w:rPr>
        <w:t>н</w:t>
      </w:r>
      <w:r>
        <w:rPr>
          <w:color w:val="000000"/>
        </w:rPr>
        <w:t>с</w:t>
      </w:r>
      <w:r>
        <w:rPr>
          <w:color w:val="000000"/>
          <w:spacing w:val="1"/>
        </w:rPr>
        <w:t>т</w:t>
      </w:r>
      <w:r>
        <w:rPr>
          <w:color w:val="000000"/>
          <w:spacing w:val="2"/>
        </w:rPr>
        <w:t>р</w:t>
      </w:r>
      <w:r>
        <w:rPr>
          <w:color w:val="000000"/>
          <w:spacing w:val="-6"/>
        </w:rPr>
        <w:t>у</w:t>
      </w:r>
      <w:r>
        <w:rPr>
          <w:color w:val="000000"/>
          <w:w w:val="99"/>
        </w:rPr>
        <w:t>и</w:t>
      </w:r>
      <w:r>
        <w:rPr>
          <w:color w:val="000000"/>
        </w:rPr>
        <w:t>ров</w:t>
      </w:r>
      <w:r>
        <w:rPr>
          <w:color w:val="000000"/>
          <w:spacing w:val="-1"/>
        </w:rPr>
        <w:t>а</w:t>
      </w:r>
      <w:r>
        <w:rPr>
          <w:color w:val="000000"/>
          <w:w w:val="99"/>
        </w:rPr>
        <w:t>н</w:t>
      </w:r>
      <w:r>
        <w:rPr>
          <w:color w:val="000000"/>
          <w:spacing w:val="1"/>
          <w:w w:val="99"/>
        </w:rPr>
        <w:t>и</w:t>
      </w:r>
      <w:r>
        <w:rPr>
          <w:color w:val="000000"/>
          <w:w w:val="99"/>
        </w:rPr>
        <w:t>и ин</w:t>
      </w:r>
      <w:r>
        <w:rPr>
          <w:color w:val="000000"/>
        </w:rPr>
        <w:t>д</w:t>
      </w:r>
      <w:r>
        <w:rPr>
          <w:color w:val="000000"/>
          <w:spacing w:val="1"/>
          <w:w w:val="99"/>
        </w:rPr>
        <w:t>и</w:t>
      </w:r>
      <w:r>
        <w:rPr>
          <w:color w:val="000000"/>
        </w:rPr>
        <w:t>в</w:t>
      </w:r>
      <w:r>
        <w:rPr>
          <w:color w:val="000000"/>
          <w:spacing w:val="1"/>
          <w:w w:val="99"/>
        </w:rPr>
        <w:t>и</w:t>
      </w:r>
      <w:r>
        <w:rPr>
          <w:color w:val="000000"/>
          <w:spacing w:val="2"/>
        </w:rPr>
        <w:t>д</w:t>
      </w:r>
      <w:r>
        <w:rPr>
          <w:color w:val="000000"/>
          <w:spacing w:val="-6"/>
        </w:rPr>
        <w:t>у</w:t>
      </w:r>
      <w:r>
        <w:rPr>
          <w:color w:val="000000"/>
          <w:spacing w:val="-1"/>
        </w:rPr>
        <w:t>а</w:t>
      </w:r>
      <w:r>
        <w:rPr>
          <w:color w:val="000000"/>
        </w:rPr>
        <w:t>ль</w:t>
      </w:r>
      <w:r>
        <w:rPr>
          <w:color w:val="000000"/>
          <w:spacing w:val="1"/>
          <w:w w:val="99"/>
        </w:rPr>
        <w:t>н</w:t>
      </w:r>
      <w:r>
        <w:rPr>
          <w:color w:val="000000"/>
        </w:rPr>
        <w:t>о</w:t>
      </w:r>
      <w:r>
        <w:rPr>
          <w:color w:val="000000"/>
          <w:w w:val="99"/>
        </w:rPr>
        <w:t>й т</w:t>
      </w:r>
      <w:r>
        <w:rPr>
          <w:color w:val="000000"/>
          <w:spacing w:val="1"/>
        </w:rPr>
        <w:t>р</w:t>
      </w:r>
      <w:r>
        <w:rPr>
          <w:color w:val="000000"/>
        </w:rPr>
        <w:t>а</w:t>
      </w:r>
      <w:r>
        <w:rPr>
          <w:color w:val="000000"/>
          <w:spacing w:val="-1"/>
        </w:rPr>
        <w:t>е</w:t>
      </w:r>
      <w:r>
        <w:rPr>
          <w:color w:val="000000"/>
        </w:rPr>
        <w:t>к</w:t>
      </w:r>
      <w:r>
        <w:rPr>
          <w:color w:val="000000"/>
          <w:spacing w:val="1"/>
          <w:w w:val="99"/>
        </w:rPr>
        <w:t>т</w:t>
      </w:r>
      <w:r>
        <w:rPr>
          <w:color w:val="000000"/>
          <w:spacing w:val="-1"/>
        </w:rPr>
        <w:t>о</w:t>
      </w:r>
      <w:r>
        <w:rPr>
          <w:color w:val="000000"/>
        </w:rPr>
        <w:t xml:space="preserve">рии </w:t>
      </w:r>
      <w:r>
        <w:rPr>
          <w:color w:val="000000"/>
        </w:rPr>
        <w:lastRenderedPageBreak/>
        <w:t>ра</w:t>
      </w:r>
      <w:r>
        <w:rPr>
          <w:color w:val="000000"/>
          <w:spacing w:val="1"/>
          <w:w w:val="99"/>
        </w:rPr>
        <w:t>з</w:t>
      </w:r>
      <w:r>
        <w:rPr>
          <w:color w:val="000000"/>
        </w:rPr>
        <w:t>ви</w:t>
      </w:r>
      <w:r>
        <w:rPr>
          <w:color w:val="000000"/>
          <w:w w:val="99"/>
        </w:rPr>
        <w:t>т</w:t>
      </w:r>
      <w:r>
        <w:rPr>
          <w:color w:val="000000"/>
        </w:rPr>
        <w:t>ия воспи</w:t>
      </w:r>
      <w:r>
        <w:rPr>
          <w:color w:val="000000"/>
          <w:w w:val="99"/>
        </w:rPr>
        <w:t>т</w:t>
      </w:r>
      <w:r>
        <w:rPr>
          <w:color w:val="000000"/>
        </w:rPr>
        <w:t>а</w:t>
      </w:r>
      <w:r>
        <w:rPr>
          <w:color w:val="000000"/>
          <w:spacing w:val="-1"/>
        </w:rPr>
        <w:t>н</w:t>
      </w:r>
      <w:r>
        <w:rPr>
          <w:color w:val="000000"/>
        </w:rPr>
        <w:t>ника с О</w:t>
      </w:r>
      <w:r>
        <w:rPr>
          <w:color w:val="000000"/>
          <w:spacing w:val="-2"/>
        </w:rPr>
        <w:t>В</w:t>
      </w:r>
      <w:r>
        <w:rPr>
          <w:color w:val="000000"/>
        </w:rPr>
        <w:t>З и реал</w:t>
      </w:r>
      <w:r>
        <w:rPr>
          <w:color w:val="000000"/>
          <w:w w:val="99"/>
        </w:rPr>
        <w:t>и</w:t>
      </w:r>
      <w:r>
        <w:rPr>
          <w:color w:val="000000"/>
          <w:spacing w:val="1"/>
          <w:w w:val="99"/>
        </w:rPr>
        <w:t>з</w:t>
      </w:r>
      <w:r>
        <w:rPr>
          <w:color w:val="000000"/>
        </w:rPr>
        <w:t>а</w:t>
      </w:r>
      <w:r>
        <w:rPr>
          <w:color w:val="000000"/>
          <w:w w:val="99"/>
        </w:rPr>
        <w:t xml:space="preserve">ции </w:t>
      </w:r>
      <w:r>
        <w:rPr>
          <w:color w:val="000000"/>
        </w:rPr>
        <w:t>коррек</w:t>
      </w:r>
      <w:r>
        <w:rPr>
          <w:color w:val="000000"/>
          <w:spacing w:val="1"/>
          <w:w w:val="99"/>
        </w:rPr>
        <w:t>ци</w:t>
      </w:r>
      <w:r>
        <w:rPr>
          <w:color w:val="000000"/>
          <w:spacing w:val="-1"/>
        </w:rPr>
        <w:t>о</w:t>
      </w:r>
      <w:r>
        <w:rPr>
          <w:color w:val="000000"/>
          <w:w w:val="99"/>
        </w:rPr>
        <w:t>нн</w:t>
      </w:r>
      <w:r>
        <w:rPr>
          <w:color w:val="000000"/>
          <w:spacing w:val="1"/>
        </w:rPr>
        <w:t>о</w:t>
      </w:r>
      <w:r>
        <w:rPr>
          <w:color w:val="000000"/>
          <w:w w:val="99"/>
        </w:rPr>
        <w:t>-</w:t>
      </w:r>
      <w:r>
        <w:rPr>
          <w:color w:val="000000"/>
        </w:rPr>
        <w:t>обра</w:t>
      </w:r>
      <w:r>
        <w:rPr>
          <w:color w:val="000000"/>
          <w:spacing w:val="1"/>
        </w:rPr>
        <w:t>з</w:t>
      </w:r>
      <w:r>
        <w:rPr>
          <w:color w:val="000000"/>
        </w:rPr>
        <w:t>ов</w:t>
      </w:r>
      <w:r>
        <w:rPr>
          <w:color w:val="000000"/>
          <w:spacing w:val="-2"/>
        </w:rPr>
        <w:t>а</w:t>
      </w:r>
      <w:r>
        <w:rPr>
          <w:color w:val="000000"/>
        </w:rPr>
        <w:t>т</w:t>
      </w:r>
      <w:r>
        <w:rPr>
          <w:color w:val="000000"/>
          <w:spacing w:val="-1"/>
        </w:rPr>
        <w:t>е</w:t>
      </w:r>
      <w:r>
        <w:rPr>
          <w:color w:val="000000"/>
        </w:rPr>
        <w:t>ль</w:t>
      </w:r>
      <w:r>
        <w:rPr>
          <w:color w:val="000000"/>
          <w:spacing w:val="1"/>
          <w:w w:val="99"/>
        </w:rPr>
        <w:t>н</w:t>
      </w:r>
      <w:r>
        <w:rPr>
          <w:color w:val="000000"/>
          <w:spacing w:val="-1"/>
        </w:rPr>
        <w:t>ы</w:t>
      </w:r>
      <w:r>
        <w:rPr>
          <w:color w:val="000000"/>
        </w:rPr>
        <w:t>х меро</w:t>
      </w:r>
      <w:r>
        <w:rPr>
          <w:color w:val="000000"/>
          <w:w w:val="99"/>
        </w:rPr>
        <w:t>п</w:t>
      </w:r>
      <w:r>
        <w:rPr>
          <w:color w:val="000000"/>
        </w:rPr>
        <w:t>р</w:t>
      </w:r>
      <w:r>
        <w:rPr>
          <w:color w:val="000000"/>
          <w:spacing w:val="1"/>
        </w:rPr>
        <w:t>и</w:t>
      </w:r>
      <w:r>
        <w:rPr>
          <w:color w:val="000000"/>
        </w:rPr>
        <w:t>я</w:t>
      </w:r>
      <w:r>
        <w:rPr>
          <w:color w:val="000000"/>
          <w:spacing w:val="-1"/>
          <w:w w:val="99"/>
        </w:rPr>
        <w:t>т</w:t>
      </w:r>
      <w:r>
        <w:rPr>
          <w:color w:val="000000"/>
        </w:rPr>
        <w:t>и</w:t>
      </w:r>
      <w:r>
        <w:rPr>
          <w:color w:val="000000"/>
          <w:spacing w:val="1"/>
        </w:rPr>
        <w:t>й</w:t>
      </w:r>
      <w:r>
        <w:rPr>
          <w:color w:val="000000"/>
        </w:rPr>
        <w:t>, об</w:t>
      </w:r>
      <w:r>
        <w:rPr>
          <w:color w:val="000000"/>
          <w:spacing w:val="-1"/>
        </w:rPr>
        <w:t>е</w:t>
      </w:r>
      <w:r>
        <w:rPr>
          <w:color w:val="000000"/>
        </w:rPr>
        <w:t>спе</w:t>
      </w:r>
      <w:r>
        <w:rPr>
          <w:color w:val="000000"/>
          <w:spacing w:val="-1"/>
        </w:rPr>
        <w:t>ч</w:t>
      </w:r>
      <w:r>
        <w:rPr>
          <w:color w:val="000000"/>
          <w:spacing w:val="1"/>
        </w:rPr>
        <w:t>и</w:t>
      </w:r>
      <w:r>
        <w:rPr>
          <w:color w:val="000000"/>
        </w:rPr>
        <w:t>в</w:t>
      </w:r>
      <w:r>
        <w:rPr>
          <w:color w:val="000000"/>
          <w:spacing w:val="-1"/>
        </w:rPr>
        <w:t>а</w:t>
      </w:r>
      <w:r>
        <w:rPr>
          <w:color w:val="000000"/>
        </w:rPr>
        <w:t>я ра</w:t>
      </w:r>
      <w:r>
        <w:rPr>
          <w:color w:val="000000"/>
          <w:w w:val="99"/>
        </w:rPr>
        <w:t>з</w:t>
      </w:r>
      <w:r>
        <w:rPr>
          <w:color w:val="000000"/>
        </w:rPr>
        <w:t>ви</w:t>
      </w:r>
      <w:r>
        <w:rPr>
          <w:color w:val="000000"/>
          <w:spacing w:val="1"/>
          <w:w w:val="99"/>
        </w:rPr>
        <w:t>т</w:t>
      </w:r>
      <w:r>
        <w:rPr>
          <w:color w:val="000000"/>
          <w:spacing w:val="1"/>
        </w:rPr>
        <w:t>и</w:t>
      </w:r>
      <w:r>
        <w:rPr>
          <w:color w:val="000000"/>
        </w:rPr>
        <w:t>е лич</w:t>
      </w:r>
      <w:r>
        <w:rPr>
          <w:color w:val="000000"/>
          <w:spacing w:val="1"/>
        </w:rPr>
        <w:t>н</w:t>
      </w:r>
      <w:r>
        <w:rPr>
          <w:color w:val="000000"/>
        </w:rPr>
        <w:t>ос</w:t>
      </w:r>
      <w:r>
        <w:rPr>
          <w:color w:val="000000"/>
          <w:w w:val="99"/>
        </w:rPr>
        <w:t>т</w:t>
      </w:r>
      <w:r>
        <w:rPr>
          <w:color w:val="000000"/>
        </w:rPr>
        <w:t xml:space="preserve">и </w:t>
      </w:r>
      <w:proofErr w:type="spellStart"/>
      <w:r>
        <w:rPr>
          <w:color w:val="000000"/>
        </w:rPr>
        <w:t>ребѐнка</w:t>
      </w:r>
      <w:proofErr w:type="spellEnd"/>
      <w:r>
        <w:rPr>
          <w:color w:val="000000"/>
        </w:rPr>
        <w:t xml:space="preserve"> и ре</w:t>
      </w:r>
      <w:r>
        <w:rPr>
          <w:color w:val="000000"/>
          <w:spacing w:val="-1"/>
        </w:rPr>
        <w:t>а</w:t>
      </w:r>
      <w:r>
        <w:rPr>
          <w:color w:val="000000"/>
          <w:w w:val="99"/>
        </w:rPr>
        <w:t>ли</w:t>
      </w:r>
      <w:r>
        <w:rPr>
          <w:color w:val="000000"/>
          <w:spacing w:val="1"/>
          <w:w w:val="99"/>
        </w:rPr>
        <w:t>з</w:t>
      </w:r>
      <w:r>
        <w:rPr>
          <w:color w:val="000000"/>
        </w:rPr>
        <w:t>а</w:t>
      </w:r>
      <w:r>
        <w:rPr>
          <w:color w:val="000000"/>
          <w:w w:val="99"/>
        </w:rPr>
        <w:t xml:space="preserve">цию </w:t>
      </w:r>
      <w:r>
        <w:rPr>
          <w:color w:val="000000"/>
        </w:rPr>
        <w:t xml:space="preserve">его </w:t>
      </w:r>
      <w:r>
        <w:rPr>
          <w:color w:val="000000"/>
          <w:w w:val="99"/>
        </w:rPr>
        <w:t>ин</w:t>
      </w:r>
      <w:r>
        <w:rPr>
          <w:color w:val="000000"/>
        </w:rPr>
        <w:t>д</w:t>
      </w:r>
      <w:r>
        <w:rPr>
          <w:color w:val="000000"/>
          <w:w w:val="99"/>
        </w:rPr>
        <w:t>ив</w:t>
      </w:r>
      <w:r>
        <w:rPr>
          <w:color w:val="000000"/>
          <w:spacing w:val="-2"/>
          <w:w w:val="99"/>
        </w:rPr>
        <w:t>и</w:t>
      </w:r>
      <w:r>
        <w:rPr>
          <w:color w:val="000000"/>
          <w:spacing w:val="1"/>
        </w:rPr>
        <w:t>д</w:t>
      </w:r>
      <w:r>
        <w:rPr>
          <w:color w:val="000000"/>
          <w:spacing w:val="-3"/>
        </w:rPr>
        <w:t>у</w:t>
      </w:r>
      <w:r>
        <w:rPr>
          <w:color w:val="000000"/>
          <w:spacing w:val="-1"/>
        </w:rPr>
        <w:t>а</w:t>
      </w:r>
      <w:r>
        <w:rPr>
          <w:color w:val="000000"/>
        </w:rPr>
        <w:t>ль</w:t>
      </w:r>
      <w:r>
        <w:rPr>
          <w:color w:val="000000"/>
          <w:w w:val="99"/>
        </w:rPr>
        <w:t>н</w:t>
      </w:r>
      <w:r>
        <w:rPr>
          <w:color w:val="000000"/>
        </w:rPr>
        <w:t>ых во</w:t>
      </w:r>
      <w:r>
        <w:rPr>
          <w:color w:val="000000"/>
          <w:spacing w:val="1"/>
        </w:rPr>
        <w:t>з</w:t>
      </w:r>
      <w:r>
        <w:rPr>
          <w:color w:val="000000"/>
        </w:rPr>
        <w:t>м</w:t>
      </w:r>
      <w:r>
        <w:rPr>
          <w:color w:val="000000"/>
          <w:w w:val="99"/>
        </w:rPr>
        <w:t>о</w:t>
      </w:r>
      <w:r>
        <w:rPr>
          <w:color w:val="000000"/>
        </w:rPr>
        <w:t>жнос</w:t>
      </w:r>
      <w:r>
        <w:rPr>
          <w:color w:val="000000"/>
          <w:w w:val="99"/>
        </w:rPr>
        <w:t>т</w:t>
      </w:r>
      <w:r>
        <w:rPr>
          <w:color w:val="000000"/>
        </w:rPr>
        <w:t xml:space="preserve">ей, </w:t>
      </w:r>
      <w:r>
        <w:rPr>
          <w:color w:val="000000"/>
          <w:spacing w:val="1"/>
        </w:rPr>
        <w:t>п</w:t>
      </w:r>
      <w:r>
        <w:rPr>
          <w:color w:val="000000"/>
        </w:rPr>
        <w:t>о</w:t>
      </w:r>
      <w:r>
        <w:rPr>
          <w:color w:val="000000"/>
          <w:w w:val="99"/>
        </w:rPr>
        <w:t>т</w:t>
      </w:r>
      <w:r>
        <w:rPr>
          <w:color w:val="000000"/>
          <w:spacing w:val="1"/>
        </w:rPr>
        <w:t>р</w:t>
      </w:r>
      <w:r>
        <w:rPr>
          <w:color w:val="000000"/>
        </w:rPr>
        <w:t>ебнос</w:t>
      </w:r>
      <w:r>
        <w:rPr>
          <w:color w:val="000000"/>
          <w:w w:val="99"/>
        </w:rPr>
        <w:t>т</w:t>
      </w:r>
      <w:r>
        <w:rPr>
          <w:color w:val="000000"/>
        </w:rPr>
        <w:t>ей и ин</w:t>
      </w:r>
      <w:r>
        <w:rPr>
          <w:color w:val="000000"/>
          <w:w w:val="99"/>
        </w:rPr>
        <w:t>т</w:t>
      </w:r>
      <w:r>
        <w:rPr>
          <w:color w:val="000000"/>
          <w:spacing w:val="-2"/>
        </w:rPr>
        <w:t>е</w:t>
      </w:r>
      <w:r>
        <w:rPr>
          <w:color w:val="000000"/>
        </w:rPr>
        <w:t>р</w:t>
      </w:r>
      <w:r>
        <w:rPr>
          <w:color w:val="000000"/>
          <w:spacing w:val="-1"/>
        </w:rPr>
        <w:t>ес</w:t>
      </w:r>
      <w:r>
        <w:rPr>
          <w:color w:val="000000"/>
        </w:rPr>
        <w:t xml:space="preserve">ов. </w:t>
      </w:r>
      <w:proofErr w:type="gramStart"/>
      <w:r>
        <w:rPr>
          <w:color w:val="000000"/>
        </w:rPr>
        <w:t>Прим</w:t>
      </w:r>
      <w:r>
        <w:rPr>
          <w:color w:val="000000"/>
          <w:spacing w:val="-1"/>
        </w:rPr>
        <w:t>е</w:t>
      </w:r>
      <w:r>
        <w:rPr>
          <w:color w:val="000000"/>
        </w:rPr>
        <w:t>н</w:t>
      </w:r>
      <w:r>
        <w:rPr>
          <w:color w:val="000000"/>
          <w:spacing w:val="1"/>
        </w:rPr>
        <w:t>и</w:t>
      </w:r>
      <w:r>
        <w:rPr>
          <w:color w:val="000000"/>
          <w:spacing w:val="1"/>
          <w:w w:val="99"/>
        </w:rPr>
        <w:t>т</w:t>
      </w:r>
      <w:r>
        <w:rPr>
          <w:color w:val="000000"/>
        </w:rPr>
        <w:t>ель</w:t>
      </w:r>
      <w:r>
        <w:rPr>
          <w:color w:val="000000"/>
          <w:spacing w:val="1"/>
          <w:w w:val="99"/>
        </w:rPr>
        <w:t>н</w:t>
      </w:r>
      <w:r>
        <w:rPr>
          <w:color w:val="000000"/>
        </w:rPr>
        <w:t>о к во</w:t>
      </w:r>
      <w:r>
        <w:rPr>
          <w:color w:val="000000"/>
          <w:spacing w:val="-1"/>
        </w:rPr>
        <w:t>с</w:t>
      </w:r>
      <w:r>
        <w:rPr>
          <w:color w:val="000000"/>
          <w:w w:val="99"/>
        </w:rPr>
        <w:t>п</w:t>
      </w:r>
      <w:r>
        <w:rPr>
          <w:color w:val="000000"/>
          <w:spacing w:val="1"/>
          <w:w w:val="99"/>
        </w:rPr>
        <w:t>и</w:t>
      </w:r>
      <w:r>
        <w:rPr>
          <w:color w:val="000000"/>
          <w:spacing w:val="1"/>
        </w:rPr>
        <w:t>т</w:t>
      </w:r>
      <w:r>
        <w:rPr>
          <w:color w:val="000000"/>
        </w:rPr>
        <w:t>а</w:t>
      </w:r>
      <w:r>
        <w:rPr>
          <w:color w:val="000000"/>
          <w:w w:val="99"/>
        </w:rPr>
        <w:t xml:space="preserve">нию и </w:t>
      </w:r>
      <w:r>
        <w:rPr>
          <w:color w:val="000000"/>
        </w:rPr>
        <w:t>о</w:t>
      </w:r>
      <w:r>
        <w:rPr>
          <w:color w:val="000000"/>
          <w:spacing w:val="2"/>
        </w:rPr>
        <w:t>б</w:t>
      </w:r>
      <w:r>
        <w:rPr>
          <w:color w:val="000000"/>
          <w:spacing w:val="-6"/>
        </w:rPr>
        <w:t>у</w:t>
      </w:r>
      <w:r>
        <w:rPr>
          <w:color w:val="000000"/>
        </w:rPr>
        <w:t>че</w:t>
      </w:r>
      <w:r>
        <w:rPr>
          <w:color w:val="000000"/>
          <w:w w:val="99"/>
        </w:rPr>
        <w:t>н</w:t>
      </w:r>
      <w:r>
        <w:rPr>
          <w:color w:val="000000"/>
          <w:spacing w:val="1"/>
          <w:w w:val="99"/>
        </w:rPr>
        <w:t>и</w:t>
      </w:r>
      <w:r>
        <w:rPr>
          <w:color w:val="000000"/>
        </w:rPr>
        <w:t>ю дете</w:t>
      </w:r>
      <w:r>
        <w:rPr>
          <w:color w:val="000000"/>
          <w:w w:val="99"/>
        </w:rPr>
        <w:t xml:space="preserve">й </w:t>
      </w:r>
      <w:r>
        <w:rPr>
          <w:color w:val="000000"/>
          <w:spacing w:val="1"/>
        </w:rPr>
        <w:t xml:space="preserve">с </w:t>
      </w:r>
      <w:r>
        <w:rPr>
          <w:color w:val="000000"/>
        </w:rPr>
        <w:t>откло</w:t>
      </w:r>
      <w:r>
        <w:rPr>
          <w:color w:val="000000"/>
          <w:spacing w:val="1"/>
        </w:rPr>
        <w:t>н</w:t>
      </w:r>
      <w:r>
        <w:rPr>
          <w:color w:val="000000"/>
        </w:rPr>
        <w:t>ения</w:t>
      </w:r>
      <w:r>
        <w:rPr>
          <w:color w:val="000000"/>
          <w:spacing w:val="-3"/>
        </w:rPr>
        <w:t>м</w:t>
      </w:r>
      <w:r>
        <w:rPr>
          <w:color w:val="000000"/>
        </w:rPr>
        <w:t>и в р</w:t>
      </w:r>
      <w:r>
        <w:rPr>
          <w:color w:val="000000"/>
          <w:spacing w:val="-1"/>
        </w:rPr>
        <w:t>а</w:t>
      </w:r>
      <w:r>
        <w:rPr>
          <w:color w:val="000000"/>
          <w:w w:val="99"/>
        </w:rPr>
        <w:t>з</w:t>
      </w:r>
      <w:r>
        <w:rPr>
          <w:color w:val="000000"/>
        </w:rPr>
        <w:t>в</w:t>
      </w:r>
      <w:r>
        <w:rPr>
          <w:color w:val="000000"/>
          <w:spacing w:val="1"/>
        </w:rPr>
        <w:t>и</w:t>
      </w:r>
      <w:r>
        <w:rPr>
          <w:color w:val="000000"/>
          <w:w w:val="99"/>
        </w:rPr>
        <w:t>т</w:t>
      </w:r>
      <w:r>
        <w:rPr>
          <w:color w:val="000000"/>
        </w:rPr>
        <w:t xml:space="preserve">ии </w:t>
      </w:r>
      <w:r>
        <w:rPr>
          <w:color w:val="000000"/>
          <w:w w:val="99"/>
        </w:rPr>
        <w:t>т</w:t>
      </w:r>
      <w:r>
        <w:rPr>
          <w:color w:val="000000"/>
          <w:spacing w:val="-2"/>
        </w:rPr>
        <w:t>е</w:t>
      </w:r>
      <w:r>
        <w:rPr>
          <w:color w:val="000000"/>
          <w:spacing w:val="2"/>
        </w:rPr>
        <w:t>х</w:t>
      </w:r>
      <w:r>
        <w:rPr>
          <w:color w:val="000000"/>
          <w:spacing w:val="1"/>
        </w:rPr>
        <w:t>н</w:t>
      </w:r>
      <w:r>
        <w:rPr>
          <w:color w:val="000000"/>
        </w:rPr>
        <w:t>оло</w:t>
      </w:r>
      <w:r>
        <w:rPr>
          <w:color w:val="000000"/>
          <w:spacing w:val="-1"/>
        </w:rPr>
        <w:t>г</w:t>
      </w:r>
      <w:r>
        <w:rPr>
          <w:color w:val="000000"/>
          <w:spacing w:val="-2"/>
        </w:rPr>
        <w:t>и</w:t>
      </w:r>
      <w:r>
        <w:rPr>
          <w:color w:val="000000"/>
        </w:rPr>
        <w:t xml:space="preserve">я </w:t>
      </w:r>
      <w:r>
        <w:rPr>
          <w:color w:val="000000"/>
          <w:spacing w:val="1"/>
        </w:rPr>
        <w:t>п</w:t>
      </w:r>
      <w:r>
        <w:rPr>
          <w:color w:val="000000"/>
        </w:rPr>
        <w:t>о</w:t>
      </w:r>
      <w:r>
        <w:rPr>
          <w:color w:val="000000"/>
          <w:spacing w:val="1"/>
          <w:w w:val="99"/>
        </w:rPr>
        <w:t>з</w:t>
      </w:r>
      <w:r>
        <w:rPr>
          <w:color w:val="000000"/>
        </w:rPr>
        <w:t>воляе</w:t>
      </w:r>
      <w:r>
        <w:rPr>
          <w:color w:val="000000"/>
          <w:w w:val="99"/>
        </w:rPr>
        <w:t xml:space="preserve">т </w:t>
      </w:r>
      <w:r>
        <w:rPr>
          <w:color w:val="000000"/>
        </w:rPr>
        <w:t>по</w:t>
      </w:r>
      <w:r>
        <w:rPr>
          <w:color w:val="000000"/>
          <w:spacing w:val="-1"/>
        </w:rPr>
        <w:t>л</w:t>
      </w:r>
      <w:r>
        <w:rPr>
          <w:color w:val="000000"/>
        </w:rPr>
        <w:t>нос</w:t>
      </w:r>
      <w:r>
        <w:rPr>
          <w:color w:val="000000"/>
          <w:w w:val="99"/>
        </w:rPr>
        <w:t>т</w:t>
      </w:r>
      <w:r>
        <w:rPr>
          <w:color w:val="000000"/>
          <w:spacing w:val="1"/>
          <w:w w:val="99"/>
        </w:rPr>
        <w:t>ь</w:t>
      </w:r>
      <w:r>
        <w:rPr>
          <w:color w:val="000000"/>
          <w:w w:val="99"/>
        </w:rPr>
        <w:t xml:space="preserve">ю </w:t>
      </w:r>
      <w:r>
        <w:rPr>
          <w:color w:val="000000"/>
        </w:rPr>
        <w:t>ад</w:t>
      </w:r>
      <w:r>
        <w:rPr>
          <w:color w:val="000000"/>
          <w:spacing w:val="-1"/>
        </w:rPr>
        <w:t>а</w:t>
      </w:r>
      <w:r>
        <w:rPr>
          <w:color w:val="000000"/>
          <w:w w:val="99"/>
        </w:rPr>
        <w:t>п</w:t>
      </w:r>
      <w:r>
        <w:rPr>
          <w:color w:val="000000"/>
          <w:spacing w:val="1"/>
        </w:rPr>
        <w:t>т</w:t>
      </w:r>
      <w:r>
        <w:rPr>
          <w:color w:val="000000"/>
          <w:spacing w:val="1"/>
          <w:w w:val="99"/>
        </w:rPr>
        <w:t>и</w:t>
      </w:r>
      <w:r>
        <w:rPr>
          <w:color w:val="000000"/>
        </w:rPr>
        <w:t>ров</w:t>
      </w:r>
      <w:r>
        <w:rPr>
          <w:color w:val="000000"/>
          <w:spacing w:val="-1"/>
        </w:rPr>
        <w:t>а</w:t>
      </w:r>
      <w:r>
        <w:rPr>
          <w:color w:val="000000"/>
        </w:rPr>
        <w:t>ть содерж</w:t>
      </w:r>
      <w:r>
        <w:rPr>
          <w:color w:val="000000"/>
          <w:spacing w:val="-1"/>
        </w:rPr>
        <w:t>а</w:t>
      </w:r>
      <w:r>
        <w:rPr>
          <w:color w:val="000000"/>
          <w:w w:val="99"/>
        </w:rPr>
        <w:t>н</w:t>
      </w:r>
      <w:r>
        <w:rPr>
          <w:color w:val="000000"/>
          <w:spacing w:val="1"/>
          <w:w w:val="99"/>
        </w:rPr>
        <w:t>и</w:t>
      </w:r>
      <w:r>
        <w:rPr>
          <w:color w:val="000000"/>
        </w:rPr>
        <w:t>е, м</w:t>
      </w:r>
      <w:r>
        <w:rPr>
          <w:color w:val="000000"/>
          <w:spacing w:val="-1"/>
        </w:rPr>
        <w:t>е</w:t>
      </w:r>
      <w:r>
        <w:rPr>
          <w:color w:val="000000"/>
        </w:rPr>
        <w:t xml:space="preserve">тоды </w:t>
      </w:r>
      <w:r>
        <w:rPr>
          <w:color w:val="000000"/>
          <w:w w:val="99"/>
        </w:rPr>
        <w:t xml:space="preserve">и </w:t>
      </w:r>
      <w:r>
        <w:rPr>
          <w:color w:val="000000"/>
        </w:rPr>
        <w:t xml:space="preserve">темпы </w:t>
      </w:r>
      <w:r>
        <w:rPr>
          <w:color w:val="000000"/>
          <w:spacing w:val="-2"/>
        </w:rPr>
        <w:t>у</w:t>
      </w:r>
      <w:r>
        <w:rPr>
          <w:color w:val="000000"/>
        </w:rPr>
        <w:t>чеб</w:t>
      </w:r>
      <w:r>
        <w:rPr>
          <w:color w:val="000000"/>
          <w:spacing w:val="1"/>
        </w:rPr>
        <w:t>н</w:t>
      </w:r>
      <w:r>
        <w:rPr>
          <w:color w:val="000000"/>
        </w:rPr>
        <w:t>ой дея</w:t>
      </w:r>
      <w:r>
        <w:rPr>
          <w:color w:val="000000"/>
          <w:spacing w:val="1"/>
          <w:w w:val="99"/>
        </w:rPr>
        <w:t>т</w:t>
      </w:r>
      <w:r>
        <w:rPr>
          <w:color w:val="000000"/>
        </w:rPr>
        <w:t>ел</w:t>
      </w:r>
      <w:r>
        <w:rPr>
          <w:color w:val="000000"/>
          <w:spacing w:val="-1"/>
        </w:rPr>
        <w:t>ь</w:t>
      </w:r>
      <w:r>
        <w:rPr>
          <w:color w:val="000000"/>
        </w:rPr>
        <w:t>нос</w:t>
      </w:r>
      <w:r>
        <w:rPr>
          <w:color w:val="000000"/>
          <w:w w:val="99"/>
        </w:rPr>
        <w:t>т</w:t>
      </w:r>
      <w:r>
        <w:rPr>
          <w:color w:val="000000"/>
        </w:rPr>
        <w:t xml:space="preserve">и </w:t>
      </w:r>
      <w:proofErr w:type="spellStart"/>
      <w:r>
        <w:rPr>
          <w:color w:val="000000"/>
        </w:rPr>
        <w:t>ребѐн</w:t>
      </w:r>
      <w:r>
        <w:rPr>
          <w:color w:val="000000"/>
          <w:spacing w:val="1"/>
        </w:rPr>
        <w:t>к</w:t>
      </w:r>
      <w:r>
        <w:rPr>
          <w:color w:val="000000"/>
        </w:rPr>
        <w:t>а</w:t>
      </w:r>
      <w:proofErr w:type="spellEnd"/>
      <w:r>
        <w:rPr>
          <w:color w:val="000000"/>
        </w:rPr>
        <w:t xml:space="preserve"> к его во</w:t>
      </w:r>
      <w:r>
        <w:rPr>
          <w:color w:val="000000"/>
          <w:w w:val="99"/>
        </w:rPr>
        <w:t>з</w:t>
      </w:r>
      <w:r>
        <w:rPr>
          <w:color w:val="000000"/>
        </w:rPr>
        <w:t>можност</w:t>
      </w:r>
      <w:r>
        <w:rPr>
          <w:color w:val="000000"/>
          <w:spacing w:val="-2"/>
        </w:rPr>
        <w:t>я</w:t>
      </w:r>
      <w:r>
        <w:rPr>
          <w:color w:val="000000"/>
        </w:rPr>
        <w:t>м с ор</w:t>
      </w:r>
      <w:r>
        <w:rPr>
          <w:color w:val="000000"/>
          <w:w w:val="99"/>
        </w:rPr>
        <w:t>и</w:t>
      </w:r>
      <w:r>
        <w:rPr>
          <w:color w:val="000000"/>
        </w:rPr>
        <w:t>е</w:t>
      </w:r>
      <w:r>
        <w:rPr>
          <w:color w:val="000000"/>
          <w:spacing w:val="1"/>
          <w:w w:val="99"/>
        </w:rPr>
        <w:t>н</w:t>
      </w:r>
      <w:r>
        <w:rPr>
          <w:color w:val="000000"/>
        </w:rPr>
        <w:t>т</w:t>
      </w:r>
      <w:r>
        <w:rPr>
          <w:color w:val="000000"/>
          <w:spacing w:val="1"/>
          <w:w w:val="99"/>
        </w:rPr>
        <w:t>и</w:t>
      </w:r>
      <w:r>
        <w:rPr>
          <w:color w:val="000000"/>
        </w:rPr>
        <w:t xml:space="preserve">ром </w:t>
      </w:r>
      <w:r>
        <w:rPr>
          <w:color w:val="000000"/>
          <w:w w:val="99"/>
        </w:rPr>
        <w:t>н</w:t>
      </w:r>
      <w:r>
        <w:rPr>
          <w:color w:val="000000"/>
        </w:rPr>
        <w:t xml:space="preserve">а </w:t>
      </w:r>
      <w:r>
        <w:rPr>
          <w:color w:val="000000"/>
          <w:spacing w:val="-8"/>
        </w:rPr>
        <w:t>«</w:t>
      </w:r>
      <w:r>
        <w:rPr>
          <w:color w:val="000000"/>
          <w:w w:val="99"/>
        </w:rPr>
        <w:t>ин</w:t>
      </w:r>
      <w:r>
        <w:rPr>
          <w:color w:val="000000"/>
        </w:rPr>
        <w:t>д</w:t>
      </w:r>
      <w:r>
        <w:rPr>
          <w:color w:val="000000"/>
          <w:spacing w:val="1"/>
          <w:w w:val="99"/>
        </w:rPr>
        <w:t>и</w:t>
      </w:r>
      <w:r>
        <w:rPr>
          <w:color w:val="000000"/>
        </w:rPr>
        <w:t>в</w:t>
      </w:r>
      <w:r>
        <w:rPr>
          <w:color w:val="000000"/>
          <w:w w:val="99"/>
        </w:rPr>
        <w:t>и</w:t>
      </w:r>
      <w:r>
        <w:rPr>
          <w:color w:val="000000"/>
          <w:spacing w:val="3"/>
        </w:rPr>
        <w:t>д</w:t>
      </w:r>
      <w:r>
        <w:rPr>
          <w:color w:val="000000"/>
          <w:spacing w:val="-3"/>
        </w:rPr>
        <w:t>у</w:t>
      </w:r>
      <w:r>
        <w:rPr>
          <w:color w:val="000000"/>
          <w:spacing w:val="-1"/>
        </w:rPr>
        <w:t>а</w:t>
      </w:r>
      <w:r>
        <w:rPr>
          <w:color w:val="000000"/>
        </w:rPr>
        <w:t>ль</w:t>
      </w:r>
      <w:r>
        <w:rPr>
          <w:color w:val="000000"/>
          <w:spacing w:val="3"/>
          <w:w w:val="99"/>
        </w:rPr>
        <w:t>н</w:t>
      </w:r>
      <w:r>
        <w:rPr>
          <w:color w:val="000000"/>
          <w:spacing w:val="-3"/>
        </w:rPr>
        <w:t>у</w:t>
      </w:r>
      <w:r>
        <w:rPr>
          <w:color w:val="000000"/>
        </w:rPr>
        <w:t xml:space="preserve">ю </w:t>
      </w:r>
      <w:r>
        <w:rPr>
          <w:color w:val="000000"/>
          <w:w w:val="99"/>
        </w:rPr>
        <w:t>н</w:t>
      </w:r>
      <w:r>
        <w:rPr>
          <w:color w:val="000000"/>
        </w:rPr>
        <w:t>ор</w:t>
      </w:r>
      <w:r>
        <w:rPr>
          <w:color w:val="000000"/>
          <w:spacing w:val="4"/>
        </w:rPr>
        <w:t>м</w:t>
      </w:r>
      <w:r>
        <w:rPr>
          <w:color w:val="000000"/>
        </w:rPr>
        <w:t>у</w:t>
      </w:r>
      <w:r>
        <w:rPr>
          <w:color w:val="000000"/>
          <w:spacing w:val="-6"/>
        </w:rPr>
        <w:t>»</w:t>
      </w:r>
      <w:r>
        <w:rPr>
          <w:color w:val="000000"/>
        </w:rPr>
        <w:t>, о</w:t>
      </w:r>
      <w:r>
        <w:rPr>
          <w:color w:val="000000"/>
          <w:spacing w:val="1"/>
        </w:rPr>
        <w:t>п</w:t>
      </w:r>
      <w:r>
        <w:rPr>
          <w:color w:val="000000"/>
        </w:rPr>
        <w:t>р</w:t>
      </w:r>
      <w:r>
        <w:rPr>
          <w:color w:val="000000"/>
          <w:spacing w:val="2"/>
        </w:rPr>
        <w:t>е</w:t>
      </w:r>
      <w:r>
        <w:rPr>
          <w:color w:val="000000"/>
        </w:rPr>
        <w:t>деля</w:t>
      </w:r>
      <w:r>
        <w:rPr>
          <w:color w:val="000000"/>
          <w:spacing w:val="1"/>
          <w:w w:val="99"/>
        </w:rPr>
        <w:t>ю</w:t>
      </w:r>
      <w:r>
        <w:rPr>
          <w:color w:val="000000"/>
          <w:spacing w:val="2"/>
          <w:w w:val="99"/>
        </w:rPr>
        <w:t>щ</w:t>
      </w:r>
      <w:r>
        <w:rPr>
          <w:color w:val="000000"/>
          <w:spacing w:val="-4"/>
        </w:rPr>
        <w:t>у</w:t>
      </w:r>
      <w:r>
        <w:rPr>
          <w:color w:val="000000"/>
          <w:w w:val="99"/>
        </w:rPr>
        <w:t xml:space="preserve">ю </w:t>
      </w:r>
      <w:r>
        <w:rPr>
          <w:color w:val="000000"/>
        </w:rPr>
        <w:t>програм</w:t>
      </w:r>
      <w:r>
        <w:rPr>
          <w:color w:val="000000"/>
          <w:spacing w:val="3"/>
        </w:rPr>
        <w:t>м</w:t>
      </w:r>
      <w:r>
        <w:rPr>
          <w:color w:val="000000"/>
        </w:rPr>
        <w:t>у оп</w:t>
      </w:r>
      <w:r>
        <w:rPr>
          <w:color w:val="000000"/>
          <w:w w:val="99"/>
        </w:rPr>
        <w:t>т</w:t>
      </w:r>
      <w:r>
        <w:rPr>
          <w:color w:val="000000"/>
          <w:spacing w:val="1"/>
        </w:rPr>
        <w:t>и</w:t>
      </w:r>
      <w:r>
        <w:rPr>
          <w:color w:val="000000"/>
        </w:rPr>
        <w:t>м</w:t>
      </w:r>
      <w:r>
        <w:rPr>
          <w:color w:val="000000"/>
          <w:spacing w:val="-1"/>
        </w:rPr>
        <w:t>и</w:t>
      </w:r>
      <w:r>
        <w:rPr>
          <w:color w:val="000000"/>
          <w:w w:val="99"/>
        </w:rPr>
        <w:t>з</w:t>
      </w:r>
      <w:r>
        <w:rPr>
          <w:color w:val="000000"/>
        </w:rPr>
        <w:t>а</w:t>
      </w:r>
      <w:r>
        <w:rPr>
          <w:color w:val="000000"/>
          <w:spacing w:val="-1"/>
        </w:rPr>
        <w:t>ц</w:t>
      </w:r>
      <w:r>
        <w:rPr>
          <w:color w:val="000000"/>
        </w:rPr>
        <w:t>ии ра</w:t>
      </w:r>
      <w:r>
        <w:rPr>
          <w:color w:val="000000"/>
          <w:spacing w:val="1"/>
          <w:w w:val="99"/>
        </w:rPr>
        <w:t>з</w:t>
      </w:r>
      <w:r>
        <w:rPr>
          <w:color w:val="000000"/>
        </w:rPr>
        <w:t>вит</w:t>
      </w:r>
      <w:r>
        <w:rPr>
          <w:color w:val="000000"/>
          <w:w w:val="99"/>
        </w:rPr>
        <w:t>и</w:t>
      </w:r>
      <w:r>
        <w:rPr>
          <w:color w:val="000000"/>
        </w:rPr>
        <w:t>я ко</w:t>
      </w:r>
      <w:r>
        <w:rPr>
          <w:color w:val="000000"/>
          <w:spacing w:val="1"/>
          <w:w w:val="99"/>
        </w:rPr>
        <w:t>н</w:t>
      </w:r>
      <w:r>
        <w:rPr>
          <w:color w:val="000000"/>
          <w:spacing w:val="1"/>
        </w:rPr>
        <w:t>к</w:t>
      </w:r>
      <w:r>
        <w:rPr>
          <w:color w:val="000000"/>
        </w:rPr>
        <w:t>ре</w:t>
      </w:r>
      <w:r>
        <w:rPr>
          <w:color w:val="000000"/>
          <w:spacing w:val="-1"/>
        </w:rPr>
        <w:t>т</w:t>
      </w:r>
      <w:r>
        <w:rPr>
          <w:color w:val="000000"/>
          <w:spacing w:val="1"/>
          <w:w w:val="99"/>
        </w:rPr>
        <w:t>н</w:t>
      </w:r>
      <w:r>
        <w:rPr>
          <w:color w:val="000000"/>
        </w:rPr>
        <w:t>о</w:t>
      </w:r>
      <w:r>
        <w:rPr>
          <w:color w:val="000000"/>
          <w:w w:val="99"/>
        </w:rPr>
        <w:t>г</w:t>
      </w:r>
      <w:r>
        <w:rPr>
          <w:color w:val="000000"/>
        </w:rPr>
        <w:t xml:space="preserve">о </w:t>
      </w:r>
      <w:proofErr w:type="spellStart"/>
      <w:r>
        <w:rPr>
          <w:color w:val="000000"/>
        </w:rPr>
        <w:t>ребѐ</w:t>
      </w:r>
      <w:r>
        <w:rPr>
          <w:color w:val="000000"/>
          <w:w w:val="99"/>
        </w:rPr>
        <w:t>н</w:t>
      </w:r>
      <w:r>
        <w:rPr>
          <w:color w:val="000000"/>
          <w:spacing w:val="1"/>
        </w:rPr>
        <w:t>к</w:t>
      </w:r>
      <w:r>
        <w:rPr>
          <w:color w:val="000000"/>
        </w:rPr>
        <w:t>а</w:t>
      </w:r>
      <w:proofErr w:type="spellEnd"/>
      <w:r>
        <w:rPr>
          <w:color w:val="000000"/>
        </w:rPr>
        <w:t xml:space="preserve"> с </w:t>
      </w:r>
      <w:proofErr w:type="spellStart"/>
      <w:r>
        <w:rPr>
          <w:color w:val="000000"/>
          <w:spacing w:val="-4"/>
        </w:rPr>
        <w:t>у</w:t>
      </w:r>
      <w:r>
        <w:rPr>
          <w:color w:val="000000"/>
        </w:rPr>
        <w:t>чѐт</w:t>
      </w:r>
      <w:r>
        <w:rPr>
          <w:color w:val="000000"/>
          <w:spacing w:val="2"/>
        </w:rPr>
        <w:t>о</w:t>
      </w:r>
      <w:r>
        <w:rPr>
          <w:color w:val="000000"/>
        </w:rPr>
        <w:t>м</w:t>
      </w:r>
      <w:proofErr w:type="spellEnd"/>
      <w:r>
        <w:rPr>
          <w:color w:val="000000"/>
        </w:rPr>
        <w:t xml:space="preserve"> е</w:t>
      </w:r>
      <w:r>
        <w:rPr>
          <w:color w:val="000000"/>
          <w:w w:val="99"/>
        </w:rPr>
        <w:t>г</w:t>
      </w:r>
      <w:r>
        <w:rPr>
          <w:color w:val="000000"/>
        </w:rPr>
        <w:t xml:space="preserve">о </w:t>
      </w:r>
      <w:r>
        <w:rPr>
          <w:color w:val="000000"/>
          <w:w w:val="99"/>
        </w:rPr>
        <w:t>и</w:t>
      </w:r>
      <w:r>
        <w:rPr>
          <w:color w:val="000000"/>
          <w:spacing w:val="1"/>
          <w:w w:val="99"/>
        </w:rPr>
        <w:t>н</w:t>
      </w:r>
      <w:r>
        <w:rPr>
          <w:color w:val="000000"/>
        </w:rPr>
        <w:t>д</w:t>
      </w:r>
      <w:r>
        <w:rPr>
          <w:color w:val="000000"/>
          <w:spacing w:val="1"/>
          <w:w w:val="99"/>
        </w:rPr>
        <w:t>и</w:t>
      </w:r>
      <w:r>
        <w:rPr>
          <w:color w:val="000000"/>
        </w:rPr>
        <w:t>в</w:t>
      </w:r>
      <w:r>
        <w:rPr>
          <w:color w:val="000000"/>
          <w:spacing w:val="1"/>
        </w:rPr>
        <w:t>и</w:t>
      </w:r>
      <w:r>
        <w:rPr>
          <w:color w:val="000000"/>
          <w:spacing w:val="2"/>
        </w:rPr>
        <w:t>д</w:t>
      </w:r>
      <w:r>
        <w:rPr>
          <w:color w:val="000000"/>
          <w:spacing w:val="-3"/>
        </w:rPr>
        <w:t>у</w:t>
      </w:r>
      <w:r>
        <w:rPr>
          <w:color w:val="000000"/>
          <w:spacing w:val="-1"/>
        </w:rPr>
        <w:t>а</w:t>
      </w:r>
      <w:r>
        <w:rPr>
          <w:color w:val="000000"/>
        </w:rPr>
        <w:t>ль</w:t>
      </w:r>
      <w:r>
        <w:rPr>
          <w:color w:val="000000"/>
          <w:spacing w:val="1"/>
        </w:rPr>
        <w:t>н</w:t>
      </w:r>
      <w:r>
        <w:rPr>
          <w:color w:val="000000"/>
        </w:rPr>
        <w:t>ос</w:t>
      </w:r>
      <w:r>
        <w:rPr>
          <w:color w:val="000000"/>
          <w:w w:val="99"/>
        </w:rPr>
        <w:t>т</w:t>
      </w:r>
      <w:r>
        <w:rPr>
          <w:color w:val="000000"/>
        </w:rPr>
        <w:t>и и с</w:t>
      </w:r>
      <w:r>
        <w:rPr>
          <w:color w:val="000000"/>
          <w:spacing w:val="-1"/>
        </w:rPr>
        <w:t>а</w:t>
      </w:r>
      <w:r>
        <w:rPr>
          <w:color w:val="000000"/>
        </w:rPr>
        <w:t>мо</w:t>
      </w:r>
      <w:r>
        <w:rPr>
          <w:color w:val="000000"/>
          <w:spacing w:val="-1"/>
        </w:rPr>
        <w:t>с</w:t>
      </w:r>
      <w:r>
        <w:rPr>
          <w:color w:val="000000"/>
          <w:w w:val="99"/>
        </w:rPr>
        <w:t>т</w:t>
      </w:r>
      <w:r>
        <w:rPr>
          <w:color w:val="000000"/>
        </w:rPr>
        <w:t>оя</w:t>
      </w:r>
      <w:r>
        <w:rPr>
          <w:color w:val="000000"/>
          <w:w w:val="99"/>
        </w:rPr>
        <w:t>т</w:t>
      </w:r>
      <w:r>
        <w:rPr>
          <w:color w:val="000000"/>
        </w:rPr>
        <w:t>ел</w:t>
      </w:r>
      <w:r>
        <w:rPr>
          <w:color w:val="000000"/>
          <w:spacing w:val="1"/>
          <w:w w:val="99"/>
        </w:rPr>
        <w:t>ь</w:t>
      </w:r>
      <w:r>
        <w:rPr>
          <w:color w:val="000000"/>
          <w:spacing w:val="1"/>
        </w:rPr>
        <w:t>н</w:t>
      </w:r>
      <w:r>
        <w:rPr>
          <w:color w:val="000000"/>
        </w:rPr>
        <w:t xml:space="preserve">ого </w:t>
      </w:r>
      <w:r>
        <w:rPr>
          <w:color w:val="000000"/>
          <w:spacing w:val="3"/>
        </w:rPr>
        <w:t>п</w:t>
      </w:r>
      <w:r>
        <w:rPr>
          <w:color w:val="000000"/>
          <w:spacing w:val="-6"/>
        </w:rPr>
        <w:t>у</w:t>
      </w:r>
      <w:r>
        <w:rPr>
          <w:color w:val="000000"/>
          <w:w w:val="99"/>
        </w:rPr>
        <w:t>т</w:t>
      </w:r>
      <w:r>
        <w:rPr>
          <w:color w:val="000000"/>
        </w:rPr>
        <w:t>и ра</w:t>
      </w:r>
      <w:r>
        <w:rPr>
          <w:color w:val="000000"/>
          <w:w w:val="99"/>
        </w:rPr>
        <w:t>з</w:t>
      </w:r>
      <w:r>
        <w:rPr>
          <w:color w:val="000000"/>
        </w:rPr>
        <w:t>ви</w:t>
      </w:r>
      <w:r>
        <w:rPr>
          <w:color w:val="000000"/>
          <w:spacing w:val="1"/>
          <w:w w:val="99"/>
        </w:rPr>
        <w:t>т</w:t>
      </w:r>
      <w:r>
        <w:rPr>
          <w:color w:val="000000"/>
          <w:spacing w:val="1"/>
        </w:rPr>
        <w:t>и</w:t>
      </w:r>
      <w:r>
        <w:rPr>
          <w:color w:val="000000"/>
        </w:rPr>
        <w:t xml:space="preserve">я </w:t>
      </w:r>
      <w:r>
        <w:rPr>
          <w:color w:val="000000"/>
          <w:w w:val="99"/>
        </w:rPr>
        <w:t>в пр</w:t>
      </w:r>
      <w:r>
        <w:rPr>
          <w:color w:val="000000"/>
        </w:rPr>
        <w:t>еде</w:t>
      </w:r>
      <w:r>
        <w:rPr>
          <w:color w:val="000000"/>
          <w:w w:val="99"/>
        </w:rPr>
        <w:t>л</w:t>
      </w:r>
      <w:r>
        <w:rPr>
          <w:color w:val="000000"/>
        </w:rPr>
        <w:t>ах во</w:t>
      </w:r>
      <w:r>
        <w:rPr>
          <w:color w:val="000000"/>
          <w:spacing w:val="1"/>
          <w:w w:val="99"/>
        </w:rPr>
        <w:t>з</w:t>
      </w:r>
      <w:r>
        <w:rPr>
          <w:color w:val="000000"/>
        </w:rPr>
        <w:t>ра</w:t>
      </w:r>
      <w:r>
        <w:rPr>
          <w:color w:val="000000"/>
          <w:spacing w:val="-1"/>
        </w:rPr>
        <w:t>с</w:t>
      </w:r>
      <w:r>
        <w:rPr>
          <w:color w:val="000000"/>
        </w:rPr>
        <w:t>т</w:t>
      </w:r>
      <w:r>
        <w:rPr>
          <w:color w:val="000000"/>
          <w:spacing w:val="1"/>
          <w:w w:val="99"/>
        </w:rPr>
        <w:t>н</w:t>
      </w:r>
      <w:r>
        <w:rPr>
          <w:color w:val="000000"/>
        </w:rPr>
        <w:t>о</w:t>
      </w:r>
      <w:r>
        <w:rPr>
          <w:color w:val="000000"/>
          <w:w w:val="99"/>
        </w:rPr>
        <w:t>й н</w:t>
      </w:r>
      <w:r>
        <w:rPr>
          <w:color w:val="000000"/>
          <w:spacing w:val="-1"/>
        </w:rPr>
        <w:t>о</w:t>
      </w:r>
      <w:r>
        <w:rPr>
          <w:color w:val="000000"/>
        </w:rPr>
        <w:t>р</w:t>
      </w:r>
      <w:r>
        <w:rPr>
          <w:color w:val="000000"/>
          <w:spacing w:val="-1"/>
        </w:rPr>
        <w:t>м</w:t>
      </w:r>
      <w:r>
        <w:rPr>
          <w:color w:val="000000"/>
        </w:rPr>
        <w:t>ы разв</w:t>
      </w:r>
      <w:r>
        <w:rPr>
          <w:color w:val="000000"/>
          <w:w w:val="99"/>
        </w:rPr>
        <w:t>и</w:t>
      </w:r>
      <w:r>
        <w:rPr>
          <w:color w:val="000000"/>
        </w:rPr>
        <w:t>т</w:t>
      </w:r>
      <w:r>
        <w:rPr>
          <w:color w:val="000000"/>
          <w:spacing w:val="1"/>
          <w:w w:val="99"/>
        </w:rPr>
        <w:t>и</w:t>
      </w:r>
      <w:r>
        <w:rPr>
          <w:color w:val="000000"/>
        </w:rPr>
        <w:t>я;</w:t>
      </w:r>
      <w:proofErr w:type="gramEnd"/>
    </w:p>
    <w:p w:rsidR="00EB4EC1" w:rsidRDefault="00EB4EC1" w:rsidP="00EB4EC1">
      <w:pPr>
        <w:widowControl w:val="0"/>
        <w:spacing w:line="232" w:lineRule="auto"/>
        <w:ind w:right="-20"/>
        <w:rPr>
          <w:b/>
          <w:bCs/>
          <w:color w:val="000000"/>
        </w:rPr>
      </w:pPr>
      <w:proofErr w:type="spellStart"/>
      <w:r>
        <w:rPr>
          <w:b/>
          <w:bCs/>
          <w:color w:val="000000"/>
        </w:rPr>
        <w:t>Здо</w:t>
      </w:r>
      <w:r>
        <w:rPr>
          <w:b/>
          <w:bCs/>
          <w:color w:val="000000"/>
          <w:w w:val="99"/>
        </w:rPr>
        <w:t>р</w:t>
      </w:r>
      <w:r>
        <w:rPr>
          <w:b/>
          <w:bCs/>
          <w:color w:val="000000"/>
        </w:rPr>
        <w:t>овьесб</w:t>
      </w:r>
      <w:r>
        <w:rPr>
          <w:b/>
          <w:bCs/>
          <w:color w:val="000000"/>
          <w:spacing w:val="-1"/>
        </w:rPr>
        <w:t>е</w:t>
      </w:r>
      <w:r>
        <w:rPr>
          <w:b/>
          <w:bCs/>
          <w:color w:val="000000"/>
          <w:w w:val="99"/>
        </w:rPr>
        <w:t>р</w:t>
      </w:r>
      <w:r>
        <w:rPr>
          <w:b/>
          <w:bCs/>
          <w:color w:val="000000"/>
        </w:rPr>
        <w:t>е</w:t>
      </w:r>
      <w:r>
        <w:rPr>
          <w:b/>
          <w:bCs/>
          <w:color w:val="000000"/>
          <w:w w:val="99"/>
        </w:rPr>
        <w:t>г</w:t>
      </w:r>
      <w:r>
        <w:rPr>
          <w:b/>
          <w:bCs/>
          <w:color w:val="000000"/>
        </w:rPr>
        <w:t>а</w:t>
      </w:r>
      <w:r>
        <w:rPr>
          <w:b/>
          <w:bCs/>
          <w:color w:val="000000"/>
          <w:w w:val="99"/>
        </w:rPr>
        <w:t>ю</w:t>
      </w:r>
      <w:r>
        <w:rPr>
          <w:b/>
          <w:bCs/>
          <w:color w:val="000000"/>
          <w:spacing w:val="-1"/>
        </w:rPr>
        <w:t>щ</w:t>
      </w:r>
      <w:r>
        <w:rPr>
          <w:b/>
          <w:bCs/>
          <w:color w:val="000000"/>
        </w:rPr>
        <w:t>ие</w:t>
      </w:r>
      <w:proofErr w:type="spellEnd"/>
      <w:r>
        <w:rPr>
          <w:b/>
          <w:bCs/>
          <w:color w:val="000000"/>
        </w:rPr>
        <w:t xml:space="preserve"> </w:t>
      </w:r>
      <w:r>
        <w:rPr>
          <w:b/>
          <w:bCs/>
          <w:color w:val="000000"/>
          <w:spacing w:val="2"/>
          <w:w w:val="99"/>
        </w:rPr>
        <w:t>т</w:t>
      </w:r>
      <w:r>
        <w:rPr>
          <w:b/>
          <w:bCs/>
          <w:color w:val="000000"/>
        </w:rPr>
        <w:t>ехно</w:t>
      </w:r>
      <w:r>
        <w:rPr>
          <w:b/>
          <w:bCs/>
          <w:color w:val="000000"/>
          <w:w w:val="99"/>
        </w:rPr>
        <w:t>л</w:t>
      </w:r>
      <w:r>
        <w:rPr>
          <w:b/>
          <w:bCs/>
          <w:color w:val="000000"/>
        </w:rPr>
        <w:t>о</w:t>
      </w:r>
      <w:r>
        <w:rPr>
          <w:b/>
          <w:bCs/>
          <w:color w:val="000000"/>
          <w:spacing w:val="-1"/>
          <w:w w:val="99"/>
        </w:rPr>
        <w:t>г</w:t>
      </w:r>
      <w:r>
        <w:rPr>
          <w:b/>
          <w:bCs/>
          <w:color w:val="000000"/>
        </w:rPr>
        <w:t>и</w:t>
      </w:r>
      <w:r>
        <w:rPr>
          <w:b/>
          <w:bCs/>
          <w:color w:val="000000"/>
          <w:spacing w:val="4"/>
        </w:rPr>
        <w:t>и</w:t>
      </w:r>
      <w:r>
        <w:rPr>
          <w:b/>
          <w:bCs/>
          <w:color w:val="000000"/>
        </w:rPr>
        <w:t>:</w:t>
      </w:r>
    </w:p>
    <w:p w:rsidR="00EB4EC1" w:rsidRDefault="00EB4EC1" w:rsidP="00EB4EC1">
      <w:pPr>
        <w:widowControl w:val="0"/>
        <w:ind w:left="8" w:right="-47" w:firstLine="352"/>
        <w:rPr>
          <w:color w:val="000000"/>
        </w:rPr>
      </w:pPr>
      <w:r>
        <w:rPr>
          <w:b/>
          <w:bCs/>
          <w:color w:val="000000"/>
        </w:rPr>
        <w:t xml:space="preserve">Цель: </w:t>
      </w:r>
      <w:r>
        <w:rPr>
          <w:color w:val="000000"/>
        </w:rPr>
        <w:t>созда</w:t>
      </w:r>
      <w:r>
        <w:rPr>
          <w:color w:val="000000"/>
          <w:spacing w:val="1"/>
          <w:w w:val="99"/>
        </w:rPr>
        <w:t>н</w:t>
      </w:r>
      <w:r>
        <w:rPr>
          <w:color w:val="000000"/>
          <w:w w:val="99"/>
        </w:rPr>
        <w:t>и</w:t>
      </w:r>
      <w:r>
        <w:rPr>
          <w:color w:val="000000"/>
        </w:rPr>
        <w:t xml:space="preserve">е </w:t>
      </w:r>
      <w:r>
        <w:rPr>
          <w:color w:val="000000"/>
          <w:spacing w:val="1"/>
          <w:w w:val="99"/>
        </w:rPr>
        <w:t>н</w:t>
      </w:r>
      <w:r>
        <w:rPr>
          <w:color w:val="000000"/>
        </w:rPr>
        <w:t>еоб</w:t>
      </w:r>
      <w:r>
        <w:rPr>
          <w:color w:val="000000"/>
          <w:spacing w:val="2"/>
        </w:rPr>
        <w:t>х</w:t>
      </w:r>
      <w:r>
        <w:rPr>
          <w:color w:val="000000"/>
        </w:rPr>
        <w:t>од</w:t>
      </w:r>
      <w:r>
        <w:rPr>
          <w:color w:val="000000"/>
          <w:spacing w:val="1"/>
          <w:w w:val="99"/>
        </w:rPr>
        <w:t>и</w:t>
      </w:r>
      <w:r>
        <w:rPr>
          <w:color w:val="000000"/>
        </w:rPr>
        <w:t>м</w:t>
      </w:r>
      <w:r>
        <w:rPr>
          <w:color w:val="000000"/>
          <w:spacing w:val="-2"/>
        </w:rPr>
        <w:t>ы</w:t>
      </w:r>
      <w:r>
        <w:rPr>
          <w:color w:val="000000"/>
        </w:rPr>
        <w:t xml:space="preserve">х </w:t>
      </w:r>
      <w:r>
        <w:rPr>
          <w:color w:val="000000"/>
          <w:spacing w:val="-4"/>
        </w:rPr>
        <w:t>у</w:t>
      </w:r>
      <w:r>
        <w:rPr>
          <w:color w:val="000000"/>
          <w:spacing w:val="-1"/>
        </w:rPr>
        <w:t>с</w:t>
      </w:r>
      <w:r>
        <w:rPr>
          <w:color w:val="000000"/>
        </w:rPr>
        <w:t>ловий для обеспеч</w:t>
      </w:r>
      <w:r>
        <w:rPr>
          <w:color w:val="000000"/>
          <w:spacing w:val="-1"/>
        </w:rPr>
        <w:t>е</w:t>
      </w:r>
      <w:r>
        <w:rPr>
          <w:color w:val="000000"/>
        </w:rPr>
        <w:t>н</w:t>
      </w:r>
      <w:r>
        <w:rPr>
          <w:color w:val="000000"/>
          <w:spacing w:val="1"/>
        </w:rPr>
        <w:t>и</w:t>
      </w:r>
      <w:r>
        <w:rPr>
          <w:color w:val="000000"/>
        </w:rPr>
        <w:t xml:space="preserve">я </w:t>
      </w:r>
      <w:r>
        <w:rPr>
          <w:color w:val="000000"/>
          <w:spacing w:val="1"/>
        </w:rPr>
        <w:t>п</w:t>
      </w:r>
      <w:r>
        <w:rPr>
          <w:color w:val="000000"/>
        </w:rPr>
        <w:t>с</w:t>
      </w:r>
      <w:r>
        <w:rPr>
          <w:color w:val="000000"/>
          <w:spacing w:val="1"/>
        </w:rPr>
        <w:t>и</w:t>
      </w:r>
      <w:r>
        <w:rPr>
          <w:color w:val="000000"/>
          <w:spacing w:val="2"/>
        </w:rPr>
        <w:t>х</w:t>
      </w:r>
      <w:r>
        <w:rPr>
          <w:color w:val="000000"/>
        </w:rPr>
        <w:t>ологич</w:t>
      </w:r>
      <w:r>
        <w:rPr>
          <w:color w:val="000000"/>
          <w:spacing w:val="-1"/>
        </w:rPr>
        <w:t>ес</w:t>
      </w:r>
      <w:r>
        <w:rPr>
          <w:color w:val="000000"/>
        </w:rPr>
        <w:t xml:space="preserve">кого </w:t>
      </w:r>
      <w:r>
        <w:rPr>
          <w:color w:val="000000"/>
          <w:spacing w:val="1"/>
          <w:w w:val="99"/>
        </w:rPr>
        <w:t>з</w:t>
      </w:r>
      <w:r>
        <w:rPr>
          <w:color w:val="000000"/>
        </w:rPr>
        <w:t>д</w:t>
      </w:r>
      <w:r>
        <w:rPr>
          <w:color w:val="000000"/>
          <w:w w:val="99"/>
        </w:rPr>
        <w:t>о</w:t>
      </w:r>
      <w:r>
        <w:rPr>
          <w:color w:val="000000"/>
        </w:rPr>
        <w:t>ров</w:t>
      </w:r>
      <w:r>
        <w:rPr>
          <w:color w:val="000000"/>
          <w:w w:val="99"/>
        </w:rPr>
        <w:t>ь</w:t>
      </w:r>
      <w:r>
        <w:rPr>
          <w:color w:val="000000"/>
        </w:rPr>
        <w:t xml:space="preserve">я </w:t>
      </w:r>
      <w:r>
        <w:rPr>
          <w:color w:val="000000"/>
          <w:w w:val="99"/>
        </w:rPr>
        <w:t>и п</w:t>
      </w:r>
      <w:r>
        <w:rPr>
          <w:color w:val="000000"/>
        </w:rPr>
        <w:t>с</w:t>
      </w:r>
      <w:r>
        <w:rPr>
          <w:color w:val="000000"/>
          <w:w w:val="99"/>
        </w:rPr>
        <w:t>и</w:t>
      </w:r>
      <w:r>
        <w:rPr>
          <w:color w:val="000000"/>
          <w:spacing w:val="1"/>
        </w:rPr>
        <w:t>х</w:t>
      </w:r>
      <w:r>
        <w:rPr>
          <w:color w:val="000000"/>
        </w:rPr>
        <w:t>оэмо</w:t>
      </w:r>
      <w:r>
        <w:rPr>
          <w:color w:val="000000"/>
          <w:w w:val="99"/>
        </w:rPr>
        <w:t>ц</w:t>
      </w:r>
      <w:r>
        <w:rPr>
          <w:color w:val="000000"/>
          <w:spacing w:val="2"/>
          <w:w w:val="99"/>
        </w:rPr>
        <w:t>и</w:t>
      </w:r>
      <w:r>
        <w:rPr>
          <w:color w:val="000000"/>
          <w:spacing w:val="-2"/>
        </w:rPr>
        <w:t>о</w:t>
      </w:r>
      <w:r>
        <w:rPr>
          <w:color w:val="000000"/>
          <w:w w:val="99"/>
        </w:rPr>
        <w:t>н</w:t>
      </w:r>
      <w:r>
        <w:rPr>
          <w:color w:val="000000"/>
        </w:rPr>
        <w:t>аль</w:t>
      </w:r>
      <w:r>
        <w:rPr>
          <w:color w:val="000000"/>
          <w:spacing w:val="1"/>
          <w:w w:val="99"/>
        </w:rPr>
        <w:t>н</w:t>
      </w:r>
      <w:r>
        <w:rPr>
          <w:color w:val="000000"/>
          <w:spacing w:val="2"/>
        </w:rPr>
        <w:t>о</w:t>
      </w:r>
      <w:r>
        <w:rPr>
          <w:color w:val="000000"/>
          <w:w w:val="99"/>
        </w:rPr>
        <w:t>г</w:t>
      </w:r>
      <w:r>
        <w:rPr>
          <w:color w:val="000000"/>
        </w:rPr>
        <w:t>о комфор</w:t>
      </w:r>
      <w:r>
        <w:rPr>
          <w:color w:val="000000"/>
          <w:spacing w:val="1"/>
        </w:rPr>
        <w:t>т</w:t>
      </w:r>
      <w:r>
        <w:rPr>
          <w:color w:val="000000"/>
        </w:rPr>
        <w:t xml:space="preserve">а </w:t>
      </w:r>
      <w:proofErr w:type="spellStart"/>
      <w:r>
        <w:rPr>
          <w:color w:val="000000"/>
        </w:rPr>
        <w:t>ребѐ</w:t>
      </w:r>
      <w:r>
        <w:rPr>
          <w:color w:val="000000"/>
          <w:w w:val="99"/>
        </w:rPr>
        <w:t>н</w:t>
      </w:r>
      <w:r>
        <w:rPr>
          <w:color w:val="000000"/>
        </w:rPr>
        <w:t>ка</w:t>
      </w:r>
      <w:proofErr w:type="spellEnd"/>
      <w:r>
        <w:rPr>
          <w:color w:val="000000"/>
        </w:rPr>
        <w:t xml:space="preserve"> в де</w:t>
      </w:r>
      <w:r>
        <w:rPr>
          <w:color w:val="000000"/>
          <w:w w:val="99"/>
        </w:rPr>
        <w:t>т</w:t>
      </w:r>
      <w:r>
        <w:rPr>
          <w:color w:val="000000"/>
          <w:spacing w:val="-1"/>
        </w:rPr>
        <w:t>с</w:t>
      </w:r>
      <w:r>
        <w:rPr>
          <w:color w:val="000000"/>
        </w:rPr>
        <w:t>ком са</w:t>
      </w:r>
      <w:r>
        <w:rPr>
          <w:color w:val="000000"/>
          <w:spacing w:val="3"/>
        </w:rPr>
        <w:t>д</w:t>
      </w:r>
      <w:r>
        <w:rPr>
          <w:color w:val="000000"/>
          <w:spacing w:val="-3"/>
        </w:rPr>
        <w:t>у</w:t>
      </w:r>
      <w:r>
        <w:rPr>
          <w:color w:val="000000"/>
        </w:rPr>
        <w:t>.</w:t>
      </w:r>
    </w:p>
    <w:p w:rsidR="00EB4EC1" w:rsidRDefault="00EB4EC1" w:rsidP="00EB4EC1">
      <w:pPr>
        <w:widowControl w:val="0"/>
        <w:ind w:left="8" w:right="-51" w:hanging="7"/>
        <w:rPr>
          <w:color w:val="000000"/>
        </w:rPr>
      </w:pPr>
      <w:proofErr w:type="spellStart"/>
      <w:r>
        <w:rPr>
          <w:color w:val="000000"/>
        </w:rPr>
        <w:t>Здоровьесбер</w:t>
      </w:r>
      <w:r>
        <w:rPr>
          <w:color w:val="000000"/>
          <w:spacing w:val="-1"/>
        </w:rPr>
        <w:t>е</w:t>
      </w:r>
      <w:r>
        <w:rPr>
          <w:color w:val="000000"/>
          <w:spacing w:val="1"/>
          <w:w w:val="99"/>
        </w:rPr>
        <w:t>г</w:t>
      </w:r>
      <w:r>
        <w:rPr>
          <w:color w:val="000000"/>
        </w:rPr>
        <w:t>ающ</w:t>
      </w:r>
      <w:r>
        <w:rPr>
          <w:color w:val="000000"/>
          <w:spacing w:val="1"/>
          <w:w w:val="99"/>
        </w:rPr>
        <w:t>и</w:t>
      </w:r>
      <w:r>
        <w:rPr>
          <w:color w:val="000000"/>
        </w:rPr>
        <w:t>е</w:t>
      </w:r>
      <w:proofErr w:type="spellEnd"/>
      <w:r>
        <w:rPr>
          <w:color w:val="000000"/>
        </w:rPr>
        <w:t xml:space="preserve"> </w:t>
      </w:r>
      <w:r>
        <w:rPr>
          <w:color w:val="000000"/>
          <w:spacing w:val="1"/>
        </w:rPr>
        <w:t>технологии</w:t>
      </w:r>
      <w:r>
        <w:rPr>
          <w:color w:val="000000"/>
          <w:spacing w:val="1"/>
          <w:w w:val="99"/>
        </w:rPr>
        <w:t xml:space="preserve"> и</w:t>
      </w:r>
      <w:r>
        <w:rPr>
          <w:color w:val="000000"/>
        </w:rPr>
        <w:t>спол</w:t>
      </w:r>
      <w:r>
        <w:rPr>
          <w:color w:val="000000"/>
          <w:w w:val="99"/>
        </w:rPr>
        <w:t>ь</w:t>
      </w:r>
      <w:r>
        <w:rPr>
          <w:color w:val="000000"/>
          <w:spacing w:val="-1"/>
          <w:w w:val="99"/>
        </w:rPr>
        <w:t>з</w:t>
      </w:r>
      <w:r>
        <w:rPr>
          <w:color w:val="000000"/>
          <w:spacing w:val="-5"/>
        </w:rPr>
        <w:t>у</w:t>
      </w:r>
      <w:r>
        <w:rPr>
          <w:color w:val="000000"/>
          <w:w w:val="99"/>
        </w:rPr>
        <w:t>ю</w:t>
      </w:r>
      <w:r>
        <w:rPr>
          <w:color w:val="000000"/>
          <w:spacing w:val="2"/>
          <w:w w:val="99"/>
        </w:rPr>
        <w:t>т</w:t>
      </w:r>
      <w:r>
        <w:rPr>
          <w:color w:val="000000"/>
        </w:rPr>
        <w:t xml:space="preserve">ся в </w:t>
      </w:r>
      <w:r>
        <w:rPr>
          <w:color w:val="000000"/>
          <w:spacing w:val="1"/>
        </w:rPr>
        <w:t>п</w:t>
      </w:r>
      <w:r>
        <w:rPr>
          <w:color w:val="000000"/>
        </w:rPr>
        <w:t>ро</w:t>
      </w:r>
      <w:r>
        <w:rPr>
          <w:color w:val="000000"/>
          <w:spacing w:val="1"/>
        </w:rPr>
        <w:t>ц</w:t>
      </w:r>
      <w:r>
        <w:rPr>
          <w:color w:val="000000"/>
        </w:rPr>
        <w:t>е</w:t>
      </w:r>
      <w:r>
        <w:rPr>
          <w:color w:val="000000"/>
          <w:spacing w:val="-1"/>
        </w:rPr>
        <w:t>с</w:t>
      </w:r>
      <w:r>
        <w:rPr>
          <w:color w:val="000000"/>
        </w:rPr>
        <w:t>се вс</w:t>
      </w:r>
      <w:r>
        <w:rPr>
          <w:color w:val="000000"/>
          <w:spacing w:val="-1"/>
        </w:rPr>
        <w:t>е</w:t>
      </w:r>
      <w:r>
        <w:rPr>
          <w:color w:val="000000"/>
          <w:w w:val="99"/>
        </w:rPr>
        <w:t xml:space="preserve">й </w:t>
      </w:r>
      <w:r>
        <w:rPr>
          <w:color w:val="000000"/>
        </w:rPr>
        <w:t>коррек</w:t>
      </w:r>
      <w:r>
        <w:rPr>
          <w:color w:val="000000"/>
          <w:spacing w:val="1"/>
          <w:w w:val="99"/>
        </w:rPr>
        <w:t>ци</w:t>
      </w:r>
      <w:r>
        <w:rPr>
          <w:color w:val="000000"/>
          <w:spacing w:val="-1"/>
        </w:rPr>
        <w:t>о</w:t>
      </w:r>
      <w:r>
        <w:rPr>
          <w:color w:val="000000"/>
          <w:w w:val="99"/>
        </w:rPr>
        <w:t>нн</w:t>
      </w:r>
      <w:r>
        <w:rPr>
          <w:color w:val="000000"/>
          <w:spacing w:val="1"/>
        </w:rPr>
        <w:t>о</w:t>
      </w:r>
      <w:r>
        <w:rPr>
          <w:color w:val="000000"/>
          <w:w w:val="99"/>
        </w:rPr>
        <w:t>-</w:t>
      </w:r>
      <w:r>
        <w:rPr>
          <w:color w:val="000000"/>
        </w:rPr>
        <w:t>обра</w:t>
      </w:r>
      <w:r>
        <w:rPr>
          <w:color w:val="000000"/>
          <w:spacing w:val="1"/>
        </w:rPr>
        <w:t>з</w:t>
      </w:r>
      <w:r>
        <w:rPr>
          <w:color w:val="000000"/>
        </w:rPr>
        <w:t>ов</w:t>
      </w:r>
      <w:r>
        <w:rPr>
          <w:color w:val="000000"/>
          <w:spacing w:val="-2"/>
        </w:rPr>
        <w:t>а</w:t>
      </w:r>
      <w:r>
        <w:rPr>
          <w:color w:val="000000"/>
        </w:rPr>
        <w:t>т</w:t>
      </w:r>
      <w:r>
        <w:rPr>
          <w:color w:val="000000"/>
          <w:spacing w:val="-1"/>
        </w:rPr>
        <w:t>е</w:t>
      </w:r>
      <w:r>
        <w:rPr>
          <w:color w:val="000000"/>
        </w:rPr>
        <w:t>ль</w:t>
      </w:r>
      <w:r>
        <w:rPr>
          <w:color w:val="000000"/>
          <w:spacing w:val="1"/>
          <w:w w:val="99"/>
        </w:rPr>
        <w:t>н</w:t>
      </w:r>
      <w:r>
        <w:rPr>
          <w:color w:val="000000"/>
        </w:rPr>
        <w:t>о</w:t>
      </w:r>
      <w:r>
        <w:rPr>
          <w:color w:val="000000"/>
          <w:w w:val="99"/>
        </w:rPr>
        <w:t xml:space="preserve">й </w:t>
      </w:r>
      <w:r>
        <w:rPr>
          <w:color w:val="000000"/>
        </w:rPr>
        <w:t>деятел</w:t>
      </w:r>
      <w:r>
        <w:rPr>
          <w:color w:val="000000"/>
          <w:spacing w:val="-1"/>
          <w:w w:val="99"/>
        </w:rPr>
        <w:t>ь</w:t>
      </w:r>
      <w:r>
        <w:rPr>
          <w:color w:val="000000"/>
        </w:rPr>
        <w:t>нос</w:t>
      </w:r>
      <w:r>
        <w:rPr>
          <w:color w:val="000000"/>
          <w:w w:val="99"/>
        </w:rPr>
        <w:t>т</w:t>
      </w:r>
      <w:r>
        <w:rPr>
          <w:color w:val="000000"/>
        </w:rPr>
        <w:t>и с д</w:t>
      </w:r>
      <w:r>
        <w:rPr>
          <w:color w:val="000000"/>
          <w:spacing w:val="-1"/>
        </w:rPr>
        <w:t>е</w:t>
      </w:r>
      <w:r>
        <w:rPr>
          <w:color w:val="000000"/>
          <w:w w:val="99"/>
        </w:rPr>
        <w:t>т</w:t>
      </w:r>
      <w:r>
        <w:rPr>
          <w:color w:val="000000"/>
          <w:spacing w:val="1"/>
        </w:rPr>
        <w:t>ь</w:t>
      </w:r>
      <w:r>
        <w:rPr>
          <w:color w:val="000000"/>
        </w:rPr>
        <w:t>ми и вкл</w:t>
      </w:r>
      <w:r>
        <w:rPr>
          <w:color w:val="000000"/>
          <w:w w:val="99"/>
        </w:rPr>
        <w:t>ю</w:t>
      </w:r>
      <w:r>
        <w:rPr>
          <w:color w:val="000000"/>
          <w:spacing w:val="-1"/>
        </w:rPr>
        <w:t>ч</w:t>
      </w:r>
      <w:r>
        <w:rPr>
          <w:color w:val="000000"/>
        </w:rPr>
        <w:t>а</w:t>
      </w:r>
      <w:r>
        <w:rPr>
          <w:color w:val="000000"/>
          <w:w w:val="99"/>
        </w:rPr>
        <w:t xml:space="preserve">ют </w:t>
      </w:r>
      <w:r>
        <w:rPr>
          <w:color w:val="000000"/>
        </w:rPr>
        <w:t xml:space="preserve">в </w:t>
      </w:r>
      <w:r>
        <w:rPr>
          <w:color w:val="000000"/>
          <w:spacing w:val="-1"/>
        </w:rPr>
        <w:t>с</w:t>
      </w:r>
      <w:r>
        <w:rPr>
          <w:color w:val="000000"/>
        </w:rPr>
        <w:t>ебя сле</w:t>
      </w:r>
      <w:r>
        <w:rPr>
          <w:color w:val="000000"/>
          <w:spacing w:val="3"/>
        </w:rPr>
        <w:t>д</w:t>
      </w:r>
      <w:r>
        <w:rPr>
          <w:color w:val="000000"/>
          <w:spacing w:val="-3"/>
        </w:rPr>
        <w:t>у</w:t>
      </w:r>
      <w:r>
        <w:rPr>
          <w:color w:val="000000"/>
          <w:w w:val="99"/>
        </w:rPr>
        <w:t>ющ</w:t>
      </w:r>
      <w:r>
        <w:rPr>
          <w:color w:val="000000"/>
        </w:rPr>
        <w:t xml:space="preserve">ие </w:t>
      </w:r>
      <w:r>
        <w:rPr>
          <w:color w:val="000000"/>
          <w:w w:val="99"/>
        </w:rPr>
        <w:t>т</w:t>
      </w:r>
      <w:r>
        <w:rPr>
          <w:color w:val="000000"/>
        </w:rPr>
        <w:t>е</w:t>
      </w:r>
      <w:r>
        <w:rPr>
          <w:color w:val="000000"/>
          <w:spacing w:val="2"/>
        </w:rPr>
        <w:t>х</w:t>
      </w:r>
      <w:r>
        <w:rPr>
          <w:color w:val="000000"/>
          <w:spacing w:val="1"/>
          <w:w w:val="99"/>
        </w:rPr>
        <w:t>н</w:t>
      </w:r>
      <w:r>
        <w:rPr>
          <w:color w:val="000000"/>
          <w:spacing w:val="-1"/>
          <w:w w:val="99"/>
        </w:rPr>
        <w:t>и</w:t>
      </w:r>
      <w:r>
        <w:rPr>
          <w:color w:val="000000"/>
          <w:spacing w:val="-1"/>
        </w:rPr>
        <w:t>к</w:t>
      </w:r>
      <w:r>
        <w:rPr>
          <w:color w:val="000000"/>
          <w:w w:val="99"/>
        </w:rPr>
        <w:t>и</w:t>
      </w:r>
      <w:r>
        <w:rPr>
          <w:color w:val="000000"/>
        </w:rPr>
        <w:t>:</w:t>
      </w:r>
    </w:p>
    <w:p w:rsidR="00EB4EC1" w:rsidRDefault="00EB4EC1" w:rsidP="00621E6C">
      <w:pPr>
        <w:widowControl w:val="0"/>
        <w:tabs>
          <w:tab w:val="left" w:pos="1424"/>
        </w:tabs>
        <w:spacing w:before="2" w:line="237" w:lineRule="auto"/>
        <w:ind w:right="3588"/>
        <w:jc w:val="both"/>
        <w:rPr>
          <w:color w:val="000000"/>
        </w:rPr>
      </w:pPr>
      <w:r>
        <w:rPr>
          <w:rFonts w:ascii="Symbol" w:eastAsia="Symbol" w:hAnsi="Symbol" w:cs="Symbol"/>
          <w:color w:val="000000"/>
        </w:rPr>
        <w:t></w:t>
      </w:r>
      <w:r w:rsidR="00621E6C">
        <w:rPr>
          <w:rFonts w:ascii="Symbol" w:eastAsia="Symbol" w:hAnsi="Symbol" w:cs="Symbol"/>
          <w:color w:val="000000"/>
        </w:rPr>
        <w:t></w:t>
      </w:r>
      <w:r>
        <w:rPr>
          <w:color w:val="000000"/>
        </w:rPr>
        <w:t>те</w:t>
      </w:r>
      <w:r>
        <w:rPr>
          <w:color w:val="000000"/>
          <w:spacing w:val="1"/>
        </w:rPr>
        <w:t>х</w:t>
      </w:r>
      <w:r>
        <w:rPr>
          <w:color w:val="000000"/>
          <w:w w:val="99"/>
        </w:rPr>
        <w:t>ни</w:t>
      </w:r>
      <w:r>
        <w:rPr>
          <w:color w:val="000000"/>
        </w:rPr>
        <w:t>к</w:t>
      </w:r>
      <w:r>
        <w:rPr>
          <w:color w:val="000000"/>
          <w:w w:val="99"/>
        </w:rPr>
        <w:t xml:space="preserve">и </w:t>
      </w:r>
      <w:r>
        <w:rPr>
          <w:color w:val="000000"/>
        </w:rPr>
        <w:t>со</w:t>
      </w:r>
      <w:r>
        <w:rPr>
          <w:color w:val="000000"/>
          <w:spacing w:val="1"/>
        </w:rPr>
        <w:t>х</w:t>
      </w:r>
      <w:r>
        <w:rPr>
          <w:color w:val="000000"/>
        </w:rPr>
        <w:t>ра</w:t>
      </w:r>
      <w:r>
        <w:rPr>
          <w:color w:val="000000"/>
          <w:spacing w:val="1"/>
          <w:w w:val="99"/>
        </w:rPr>
        <w:t>н</w:t>
      </w:r>
      <w:r>
        <w:rPr>
          <w:color w:val="000000"/>
          <w:spacing w:val="-2"/>
        </w:rPr>
        <w:t>е</w:t>
      </w:r>
      <w:r>
        <w:rPr>
          <w:color w:val="000000"/>
          <w:w w:val="99"/>
        </w:rPr>
        <w:t>ни</w:t>
      </w:r>
      <w:r>
        <w:rPr>
          <w:color w:val="000000"/>
        </w:rPr>
        <w:t xml:space="preserve">я </w:t>
      </w:r>
      <w:r>
        <w:rPr>
          <w:color w:val="000000"/>
          <w:w w:val="99"/>
        </w:rPr>
        <w:t xml:space="preserve">и </w:t>
      </w:r>
      <w:r>
        <w:rPr>
          <w:color w:val="000000"/>
          <w:spacing w:val="-2"/>
        </w:rPr>
        <w:t>с</w:t>
      </w:r>
      <w:r>
        <w:rPr>
          <w:color w:val="000000"/>
        </w:rPr>
        <w:t>т</w:t>
      </w:r>
      <w:r>
        <w:rPr>
          <w:color w:val="000000"/>
          <w:w w:val="99"/>
        </w:rPr>
        <w:t>и</w:t>
      </w:r>
      <w:r>
        <w:rPr>
          <w:color w:val="000000"/>
          <w:spacing w:val="1"/>
        </w:rPr>
        <w:t>м</w:t>
      </w:r>
      <w:r>
        <w:rPr>
          <w:color w:val="000000"/>
          <w:spacing w:val="-6"/>
        </w:rPr>
        <w:t>у</w:t>
      </w:r>
      <w:r>
        <w:rPr>
          <w:color w:val="000000"/>
        </w:rPr>
        <w:t>лиро</w:t>
      </w:r>
      <w:r>
        <w:rPr>
          <w:color w:val="000000"/>
          <w:spacing w:val="1"/>
        </w:rPr>
        <w:t>в</w:t>
      </w:r>
      <w:r>
        <w:rPr>
          <w:color w:val="000000"/>
        </w:rPr>
        <w:t>а</w:t>
      </w:r>
      <w:r>
        <w:rPr>
          <w:color w:val="000000"/>
          <w:spacing w:val="1"/>
        </w:rPr>
        <w:t>ни</w:t>
      </w:r>
      <w:r w:rsidR="00621E6C">
        <w:rPr>
          <w:color w:val="000000"/>
        </w:rPr>
        <w:t xml:space="preserve">я </w:t>
      </w:r>
      <w:r>
        <w:rPr>
          <w:color w:val="000000"/>
          <w:spacing w:val="1"/>
          <w:w w:val="99"/>
        </w:rPr>
        <w:t>з</w:t>
      </w:r>
      <w:r>
        <w:rPr>
          <w:color w:val="000000"/>
        </w:rPr>
        <w:t>доров</w:t>
      </w:r>
      <w:r>
        <w:rPr>
          <w:color w:val="000000"/>
          <w:spacing w:val="-1"/>
          <w:w w:val="99"/>
        </w:rPr>
        <w:t>ь</w:t>
      </w:r>
      <w:r>
        <w:rPr>
          <w:color w:val="000000"/>
        </w:rPr>
        <w:t>я;</w:t>
      </w:r>
      <w:r>
        <w:rPr>
          <w:color w:val="000000"/>
        </w:rPr>
        <w:br/>
      </w:r>
      <w:r>
        <w:rPr>
          <w:rFonts w:ascii="Symbol" w:eastAsia="Symbol" w:hAnsi="Symbol" w:cs="Symbol"/>
          <w:color w:val="000000"/>
        </w:rPr>
        <w:t></w:t>
      </w:r>
      <w:r w:rsidR="00621E6C">
        <w:rPr>
          <w:rFonts w:ascii="Symbol" w:eastAsia="Symbol" w:hAnsi="Symbol" w:cs="Symbol"/>
          <w:color w:val="000000"/>
        </w:rPr>
        <w:t></w:t>
      </w:r>
      <w:r>
        <w:rPr>
          <w:color w:val="000000"/>
        </w:rPr>
        <w:t>те</w:t>
      </w:r>
      <w:r>
        <w:rPr>
          <w:color w:val="000000"/>
          <w:spacing w:val="1"/>
        </w:rPr>
        <w:t>х</w:t>
      </w:r>
      <w:r>
        <w:rPr>
          <w:color w:val="000000"/>
          <w:w w:val="99"/>
        </w:rPr>
        <w:t>н</w:t>
      </w:r>
      <w:r>
        <w:rPr>
          <w:color w:val="000000"/>
          <w:spacing w:val="1"/>
          <w:w w:val="99"/>
        </w:rPr>
        <w:t>и</w:t>
      </w:r>
      <w:r>
        <w:rPr>
          <w:color w:val="000000"/>
          <w:spacing w:val="-1"/>
        </w:rPr>
        <w:t>к</w:t>
      </w:r>
      <w:r>
        <w:rPr>
          <w:color w:val="000000"/>
          <w:w w:val="99"/>
        </w:rPr>
        <w:t xml:space="preserve">и </w:t>
      </w:r>
      <w:r>
        <w:rPr>
          <w:color w:val="000000"/>
        </w:rPr>
        <w:t>о</w:t>
      </w:r>
      <w:r>
        <w:rPr>
          <w:color w:val="000000"/>
          <w:spacing w:val="3"/>
        </w:rPr>
        <w:t>б</w:t>
      </w:r>
      <w:r>
        <w:rPr>
          <w:color w:val="000000"/>
          <w:spacing w:val="-5"/>
        </w:rPr>
        <w:t>у</w:t>
      </w:r>
      <w:r>
        <w:rPr>
          <w:color w:val="000000"/>
        </w:rPr>
        <w:t>че</w:t>
      </w:r>
      <w:r>
        <w:rPr>
          <w:color w:val="000000"/>
          <w:w w:val="99"/>
        </w:rPr>
        <w:t>ни</w:t>
      </w:r>
      <w:r>
        <w:rPr>
          <w:color w:val="000000"/>
        </w:rPr>
        <w:t xml:space="preserve">я </w:t>
      </w:r>
      <w:r>
        <w:rPr>
          <w:color w:val="000000"/>
          <w:spacing w:val="1"/>
        </w:rPr>
        <w:t>з</w:t>
      </w:r>
      <w:r>
        <w:rPr>
          <w:color w:val="000000"/>
        </w:rPr>
        <w:t>дорово</w:t>
      </w:r>
      <w:r>
        <w:rPr>
          <w:color w:val="000000"/>
          <w:spacing w:val="1"/>
        </w:rPr>
        <w:t>м</w:t>
      </w:r>
      <w:r>
        <w:rPr>
          <w:color w:val="000000"/>
        </w:rPr>
        <w:t>у обр</w:t>
      </w:r>
      <w:r>
        <w:rPr>
          <w:color w:val="000000"/>
          <w:spacing w:val="-1"/>
        </w:rPr>
        <w:t>а</w:t>
      </w:r>
      <w:r>
        <w:rPr>
          <w:color w:val="000000"/>
          <w:spacing w:val="3"/>
          <w:w w:val="99"/>
        </w:rPr>
        <w:t>з</w:t>
      </w:r>
      <w:r>
        <w:rPr>
          <w:color w:val="000000"/>
        </w:rPr>
        <w:t>у жи</w:t>
      </w:r>
      <w:r>
        <w:rPr>
          <w:color w:val="000000"/>
          <w:spacing w:val="1"/>
          <w:w w:val="99"/>
        </w:rPr>
        <w:t>з</w:t>
      </w:r>
      <w:r>
        <w:rPr>
          <w:color w:val="000000"/>
          <w:spacing w:val="1"/>
        </w:rPr>
        <w:t>ни</w:t>
      </w:r>
      <w:r>
        <w:rPr>
          <w:color w:val="000000"/>
        </w:rPr>
        <w:t>;</w:t>
      </w:r>
    </w:p>
    <w:p w:rsidR="00EB4EC1" w:rsidRDefault="00EB4EC1" w:rsidP="00621E6C">
      <w:pPr>
        <w:widowControl w:val="0"/>
        <w:tabs>
          <w:tab w:val="left" w:pos="1424"/>
        </w:tabs>
        <w:spacing w:before="2" w:line="235" w:lineRule="auto"/>
        <w:ind w:right="-20"/>
        <w:rPr>
          <w:color w:val="000000"/>
        </w:rPr>
      </w:pPr>
      <w:r>
        <w:rPr>
          <w:rFonts w:ascii="Symbol" w:eastAsia="Symbol" w:hAnsi="Symbol" w:cs="Symbol"/>
          <w:color w:val="000000"/>
        </w:rPr>
        <w:t></w:t>
      </w:r>
      <w:r w:rsidR="00621E6C">
        <w:rPr>
          <w:rFonts w:ascii="Symbol" w:eastAsia="Symbol" w:hAnsi="Symbol" w:cs="Symbol"/>
          <w:color w:val="000000"/>
        </w:rPr>
        <w:t></w:t>
      </w:r>
      <w:r>
        <w:rPr>
          <w:color w:val="000000"/>
        </w:rPr>
        <w:t>коррек</w:t>
      </w:r>
      <w:r>
        <w:rPr>
          <w:color w:val="000000"/>
          <w:spacing w:val="1"/>
          <w:w w:val="99"/>
        </w:rPr>
        <w:t>ци</w:t>
      </w:r>
      <w:r>
        <w:rPr>
          <w:color w:val="000000"/>
          <w:spacing w:val="-1"/>
        </w:rPr>
        <w:t>о</w:t>
      </w:r>
      <w:r>
        <w:rPr>
          <w:color w:val="000000"/>
          <w:w w:val="99"/>
        </w:rPr>
        <w:t>нн</w:t>
      </w:r>
      <w:r>
        <w:rPr>
          <w:color w:val="000000"/>
        </w:rPr>
        <w:t>ые т</w:t>
      </w:r>
      <w:r>
        <w:rPr>
          <w:color w:val="000000"/>
          <w:spacing w:val="-2"/>
        </w:rPr>
        <w:t>е</w:t>
      </w:r>
      <w:r>
        <w:rPr>
          <w:color w:val="000000"/>
          <w:spacing w:val="1"/>
        </w:rPr>
        <w:t>х</w:t>
      </w:r>
      <w:r>
        <w:rPr>
          <w:color w:val="000000"/>
          <w:w w:val="99"/>
        </w:rPr>
        <w:t>ни</w:t>
      </w:r>
      <w:r>
        <w:rPr>
          <w:color w:val="000000"/>
          <w:spacing w:val="-1"/>
        </w:rPr>
        <w:t>к</w:t>
      </w:r>
      <w:r>
        <w:rPr>
          <w:color w:val="000000"/>
          <w:w w:val="99"/>
        </w:rPr>
        <w:t>и</w:t>
      </w:r>
      <w:r>
        <w:rPr>
          <w:color w:val="000000"/>
        </w:rPr>
        <w:t>.</w:t>
      </w:r>
    </w:p>
    <w:p w:rsidR="00EB4EC1" w:rsidRPr="006A12C8" w:rsidRDefault="00EB4EC1" w:rsidP="006A12C8">
      <w:pPr>
        <w:widowControl w:val="0"/>
        <w:tabs>
          <w:tab w:val="left" w:pos="1431"/>
          <w:tab w:val="left" w:pos="2860"/>
          <w:tab w:val="left" w:pos="6036"/>
          <w:tab w:val="left" w:pos="7628"/>
        </w:tabs>
        <w:ind w:left="8" w:right="-16" w:firstLine="352"/>
        <w:jc w:val="both"/>
        <w:rPr>
          <w:color w:val="000000"/>
        </w:rPr>
      </w:pPr>
      <w:r>
        <w:rPr>
          <w:color w:val="000000"/>
        </w:rPr>
        <w:t xml:space="preserve">В </w:t>
      </w:r>
      <w:r>
        <w:rPr>
          <w:color w:val="000000"/>
          <w:spacing w:val="2"/>
        </w:rPr>
        <w:t>х</w:t>
      </w:r>
      <w:r>
        <w:rPr>
          <w:color w:val="000000"/>
        </w:rPr>
        <w:t>оде</w:t>
      </w:r>
      <w:r>
        <w:rPr>
          <w:color w:val="000000"/>
        </w:rPr>
        <w:tab/>
        <w:t>проведе</w:t>
      </w:r>
      <w:r>
        <w:rPr>
          <w:color w:val="000000"/>
          <w:w w:val="99"/>
        </w:rPr>
        <w:t>н</w:t>
      </w:r>
      <w:r>
        <w:rPr>
          <w:color w:val="000000"/>
          <w:spacing w:val="1"/>
          <w:w w:val="99"/>
        </w:rPr>
        <w:t>и</w:t>
      </w:r>
      <w:r>
        <w:rPr>
          <w:color w:val="000000"/>
        </w:rPr>
        <w:t>я</w:t>
      </w:r>
      <w:r>
        <w:rPr>
          <w:color w:val="000000"/>
        </w:rPr>
        <w:tab/>
        <w:t>к</w:t>
      </w:r>
      <w:r>
        <w:rPr>
          <w:color w:val="000000"/>
          <w:spacing w:val="-1"/>
        </w:rPr>
        <w:t>о</w:t>
      </w:r>
      <w:r>
        <w:rPr>
          <w:color w:val="000000"/>
        </w:rPr>
        <w:t>рр</w:t>
      </w:r>
      <w:r>
        <w:rPr>
          <w:color w:val="000000"/>
          <w:spacing w:val="-1"/>
        </w:rPr>
        <w:t>е</w:t>
      </w:r>
      <w:r>
        <w:rPr>
          <w:color w:val="000000"/>
        </w:rPr>
        <w:t>к</w:t>
      </w:r>
      <w:r>
        <w:rPr>
          <w:color w:val="000000"/>
          <w:spacing w:val="1"/>
          <w:w w:val="99"/>
        </w:rPr>
        <w:t>ци</w:t>
      </w:r>
      <w:r>
        <w:rPr>
          <w:color w:val="000000"/>
        </w:rPr>
        <w:t>о</w:t>
      </w:r>
      <w:r>
        <w:rPr>
          <w:color w:val="000000"/>
          <w:w w:val="99"/>
        </w:rPr>
        <w:t>н</w:t>
      </w:r>
      <w:r>
        <w:rPr>
          <w:color w:val="000000"/>
        </w:rPr>
        <w:t>н</w:t>
      </w:r>
      <w:r>
        <w:rPr>
          <w:color w:val="000000"/>
          <w:spacing w:val="3"/>
        </w:rPr>
        <w:t>о</w:t>
      </w:r>
      <w:r>
        <w:rPr>
          <w:color w:val="000000"/>
        </w:rPr>
        <w:t>-р</w:t>
      </w:r>
      <w:r>
        <w:rPr>
          <w:color w:val="000000"/>
          <w:spacing w:val="-1"/>
        </w:rPr>
        <w:t>а</w:t>
      </w:r>
      <w:r>
        <w:rPr>
          <w:color w:val="000000"/>
          <w:spacing w:val="1"/>
          <w:w w:val="99"/>
        </w:rPr>
        <w:t>з</w:t>
      </w:r>
      <w:r>
        <w:rPr>
          <w:color w:val="000000"/>
        </w:rPr>
        <w:t>вива</w:t>
      </w:r>
      <w:r>
        <w:rPr>
          <w:color w:val="000000"/>
          <w:w w:val="99"/>
        </w:rPr>
        <w:t>ю</w:t>
      </w:r>
      <w:r>
        <w:rPr>
          <w:color w:val="000000"/>
          <w:spacing w:val="-2"/>
          <w:w w:val="99"/>
        </w:rPr>
        <w:t>щ</w:t>
      </w:r>
      <w:r>
        <w:rPr>
          <w:color w:val="000000"/>
        </w:rPr>
        <w:t>их</w:t>
      </w:r>
      <w:r>
        <w:rPr>
          <w:color w:val="000000"/>
        </w:rPr>
        <w:tab/>
        <w:t>м</w:t>
      </w:r>
      <w:r>
        <w:rPr>
          <w:color w:val="000000"/>
          <w:spacing w:val="-1"/>
        </w:rPr>
        <w:t>е</w:t>
      </w:r>
      <w:r>
        <w:rPr>
          <w:color w:val="000000"/>
        </w:rPr>
        <w:t>роп</w:t>
      </w:r>
      <w:r>
        <w:rPr>
          <w:color w:val="000000"/>
          <w:spacing w:val="-1"/>
        </w:rPr>
        <w:t>р</w:t>
      </w:r>
      <w:r>
        <w:rPr>
          <w:color w:val="000000"/>
        </w:rPr>
        <w:t>ия</w:t>
      </w:r>
      <w:r>
        <w:rPr>
          <w:color w:val="000000"/>
          <w:spacing w:val="1"/>
          <w:w w:val="99"/>
        </w:rPr>
        <w:t>т</w:t>
      </w:r>
      <w:r>
        <w:rPr>
          <w:color w:val="000000"/>
          <w:spacing w:val="-1"/>
        </w:rPr>
        <w:t>и</w:t>
      </w:r>
      <w:r>
        <w:rPr>
          <w:color w:val="000000"/>
        </w:rPr>
        <w:t>й</w:t>
      </w:r>
      <w:r>
        <w:rPr>
          <w:color w:val="000000"/>
        </w:rPr>
        <w:tab/>
      </w:r>
      <w:r>
        <w:rPr>
          <w:color w:val="000000"/>
          <w:spacing w:val="-4"/>
        </w:rPr>
        <w:t xml:space="preserve">специалистами и воспитателями </w:t>
      </w:r>
      <w:r>
        <w:rPr>
          <w:color w:val="000000"/>
          <w:w w:val="99"/>
        </w:rPr>
        <w:t>и</w:t>
      </w:r>
      <w:r>
        <w:rPr>
          <w:color w:val="000000"/>
        </w:rPr>
        <w:t>с</w:t>
      </w:r>
      <w:r>
        <w:rPr>
          <w:color w:val="000000"/>
          <w:spacing w:val="1"/>
          <w:w w:val="99"/>
        </w:rPr>
        <w:t>п</w:t>
      </w:r>
      <w:r>
        <w:rPr>
          <w:color w:val="000000"/>
        </w:rPr>
        <w:t>о</w:t>
      </w:r>
      <w:r>
        <w:rPr>
          <w:color w:val="000000"/>
          <w:w w:val="99"/>
        </w:rPr>
        <w:t>л</w:t>
      </w:r>
      <w:r>
        <w:rPr>
          <w:color w:val="000000"/>
          <w:spacing w:val="-1"/>
        </w:rPr>
        <w:t>ь</w:t>
      </w:r>
      <w:r>
        <w:rPr>
          <w:color w:val="000000"/>
          <w:spacing w:val="3"/>
          <w:w w:val="99"/>
        </w:rPr>
        <w:t>з</w:t>
      </w:r>
      <w:r>
        <w:rPr>
          <w:color w:val="000000"/>
          <w:spacing w:val="-6"/>
        </w:rPr>
        <w:t>у</w:t>
      </w:r>
      <w:r>
        <w:rPr>
          <w:color w:val="000000"/>
          <w:w w:val="99"/>
        </w:rPr>
        <w:t>ю</w:t>
      </w:r>
      <w:r>
        <w:rPr>
          <w:color w:val="000000"/>
        </w:rPr>
        <w:t>тся те</w:t>
      </w:r>
      <w:r>
        <w:rPr>
          <w:color w:val="000000"/>
          <w:spacing w:val="2"/>
        </w:rPr>
        <w:t>х</w:t>
      </w:r>
      <w:r>
        <w:rPr>
          <w:color w:val="000000"/>
          <w:spacing w:val="1"/>
          <w:w w:val="99"/>
        </w:rPr>
        <w:t>н</w:t>
      </w:r>
      <w:r>
        <w:rPr>
          <w:color w:val="000000"/>
        </w:rPr>
        <w:t>оло</w:t>
      </w:r>
      <w:r>
        <w:rPr>
          <w:color w:val="000000"/>
          <w:w w:val="99"/>
        </w:rPr>
        <w:t>г</w:t>
      </w:r>
      <w:r>
        <w:rPr>
          <w:color w:val="000000"/>
          <w:spacing w:val="1"/>
          <w:w w:val="99"/>
        </w:rPr>
        <w:t>и</w:t>
      </w:r>
      <w:r>
        <w:rPr>
          <w:color w:val="000000"/>
          <w:w w:val="99"/>
        </w:rPr>
        <w:t xml:space="preserve">и </w:t>
      </w:r>
      <w:r>
        <w:rPr>
          <w:color w:val="000000"/>
        </w:rPr>
        <w:t>с</w:t>
      </w:r>
      <w:r>
        <w:rPr>
          <w:color w:val="000000"/>
          <w:spacing w:val="-2"/>
        </w:rPr>
        <w:t>о</w:t>
      </w:r>
      <w:r>
        <w:rPr>
          <w:color w:val="000000"/>
          <w:spacing w:val="1"/>
        </w:rPr>
        <w:t>х</w:t>
      </w:r>
      <w:r>
        <w:rPr>
          <w:color w:val="000000"/>
        </w:rPr>
        <w:t>ра</w:t>
      </w:r>
      <w:r>
        <w:rPr>
          <w:color w:val="000000"/>
          <w:w w:val="99"/>
        </w:rPr>
        <w:t>н</w:t>
      </w:r>
      <w:r>
        <w:rPr>
          <w:color w:val="000000"/>
        </w:rPr>
        <w:t>е</w:t>
      </w:r>
      <w:r>
        <w:rPr>
          <w:color w:val="000000"/>
          <w:w w:val="99"/>
        </w:rPr>
        <w:t>н</w:t>
      </w:r>
      <w:r>
        <w:rPr>
          <w:color w:val="000000"/>
          <w:spacing w:val="1"/>
          <w:w w:val="99"/>
        </w:rPr>
        <w:t>и</w:t>
      </w:r>
      <w:r>
        <w:rPr>
          <w:color w:val="000000"/>
        </w:rPr>
        <w:t>я и с</w:t>
      </w:r>
      <w:r>
        <w:rPr>
          <w:color w:val="000000"/>
          <w:w w:val="99"/>
        </w:rPr>
        <w:t>т</w:t>
      </w:r>
      <w:r>
        <w:rPr>
          <w:color w:val="000000"/>
          <w:spacing w:val="-1"/>
        </w:rPr>
        <w:t>и</w:t>
      </w:r>
      <w:r>
        <w:rPr>
          <w:color w:val="000000"/>
          <w:spacing w:val="1"/>
        </w:rPr>
        <w:t>м</w:t>
      </w:r>
      <w:r>
        <w:rPr>
          <w:color w:val="000000"/>
          <w:spacing w:val="-4"/>
        </w:rPr>
        <w:t>у</w:t>
      </w:r>
      <w:r>
        <w:rPr>
          <w:color w:val="000000"/>
        </w:rPr>
        <w:t>лирован</w:t>
      </w:r>
      <w:r>
        <w:rPr>
          <w:color w:val="000000"/>
          <w:spacing w:val="1"/>
        </w:rPr>
        <w:t>и</w:t>
      </w:r>
      <w:r>
        <w:rPr>
          <w:color w:val="000000"/>
        </w:rPr>
        <w:t xml:space="preserve">я </w:t>
      </w:r>
      <w:r>
        <w:rPr>
          <w:color w:val="000000"/>
          <w:spacing w:val="1"/>
          <w:w w:val="99"/>
        </w:rPr>
        <w:t>з</w:t>
      </w:r>
      <w:r>
        <w:rPr>
          <w:color w:val="000000"/>
        </w:rPr>
        <w:t>доров</w:t>
      </w:r>
      <w:r>
        <w:rPr>
          <w:color w:val="000000"/>
          <w:spacing w:val="1"/>
          <w:w w:val="99"/>
        </w:rPr>
        <w:t>ь</w:t>
      </w:r>
      <w:r>
        <w:rPr>
          <w:color w:val="000000"/>
        </w:rPr>
        <w:t>я, вкл</w:t>
      </w:r>
      <w:r>
        <w:rPr>
          <w:color w:val="000000"/>
          <w:spacing w:val="1"/>
          <w:w w:val="99"/>
        </w:rPr>
        <w:t>ю</w:t>
      </w:r>
      <w:r>
        <w:rPr>
          <w:color w:val="000000"/>
        </w:rPr>
        <w:t>ч</w:t>
      </w:r>
      <w:r>
        <w:rPr>
          <w:color w:val="000000"/>
          <w:spacing w:val="-1"/>
        </w:rPr>
        <w:t>а</w:t>
      </w:r>
      <w:r>
        <w:rPr>
          <w:color w:val="000000"/>
          <w:w w:val="99"/>
        </w:rPr>
        <w:t>ющ</w:t>
      </w:r>
      <w:r>
        <w:rPr>
          <w:color w:val="000000"/>
          <w:spacing w:val="1"/>
        </w:rPr>
        <w:t>и</w:t>
      </w:r>
      <w:r>
        <w:rPr>
          <w:color w:val="000000"/>
        </w:rPr>
        <w:t xml:space="preserve">е ряд </w:t>
      </w:r>
      <w:r>
        <w:rPr>
          <w:color w:val="000000"/>
          <w:spacing w:val="1"/>
        </w:rPr>
        <w:t>т</w:t>
      </w:r>
      <w:r>
        <w:rPr>
          <w:color w:val="000000"/>
        </w:rPr>
        <w:t>ех</w:t>
      </w:r>
      <w:r>
        <w:rPr>
          <w:color w:val="000000"/>
          <w:w w:val="99"/>
        </w:rPr>
        <w:t>ни</w:t>
      </w:r>
      <w:r>
        <w:rPr>
          <w:color w:val="000000"/>
          <w:spacing w:val="-1"/>
        </w:rPr>
        <w:t>к</w:t>
      </w:r>
      <w:r>
        <w:rPr>
          <w:color w:val="000000"/>
        </w:rPr>
        <w:t xml:space="preserve">: </w:t>
      </w:r>
      <w:proofErr w:type="spellStart"/>
      <w:r>
        <w:rPr>
          <w:color w:val="000000"/>
        </w:rPr>
        <w:t>к</w:t>
      </w:r>
      <w:r>
        <w:rPr>
          <w:color w:val="000000"/>
          <w:spacing w:val="1"/>
        </w:rPr>
        <w:t>и</w:t>
      </w:r>
      <w:r>
        <w:rPr>
          <w:color w:val="000000"/>
          <w:spacing w:val="1"/>
          <w:w w:val="99"/>
        </w:rPr>
        <w:t>н</w:t>
      </w:r>
      <w:r>
        <w:rPr>
          <w:color w:val="000000"/>
        </w:rPr>
        <w:t>е</w:t>
      </w:r>
      <w:r>
        <w:rPr>
          <w:color w:val="000000"/>
          <w:spacing w:val="-1"/>
          <w:w w:val="99"/>
        </w:rPr>
        <w:t>з</w:t>
      </w:r>
      <w:r>
        <w:rPr>
          <w:color w:val="000000"/>
          <w:w w:val="99"/>
        </w:rPr>
        <w:t>и</w:t>
      </w:r>
      <w:r>
        <w:rPr>
          <w:color w:val="000000"/>
        </w:rPr>
        <w:t>о</w:t>
      </w:r>
      <w:r>
        <w:rPr>
          <w:color w:val="000000"/>
          <w:w w:val="99"/>
        </w:rPr>
        <w:t>л</w:t>
      </w:r>
      <w:r>
        <w:rPr>
          <w:color w:val="000000"/>
        </w:rPr>
        <w:t>о</w:t>
      </w:r>
      <w:r>
        <w:rPr>
          <w:color w:val="000000"/>
          <w:spacing w:val="-1"/>
          <w:w w:val="99"/>
        </w:rPr>
        <w:t>г</w:t>
      </w:r>
      <w:r>
        <w:rPr>
          <w:color w:val="000000"/>
          <w:w w:val="99"/>
        </w:rPr>
        <w:t>и</w:t>
      </w:r>
      <w:r>
        <w:rPr>
          <w:color w:val="000000"/>
        </w:rPr>
        <w:t>че</w:t>
      </w:r>
      <w:r>
        <w:rPr>
          <w:color w:val="000000"/>
          <w:spacing w:val="-1"/>
        </w:rPr>
        <w:t>с</w:t>
      </w:r>
      <w:r>
        <w:rPr>
          <w:color w:val="000000"/>
        </w:rPr>
        <w:t>к</w:t>
      </w:r>
      <w:r>
        <w:rPr>
          <w:color w:val="000000"/>
          <w:spacing w:val="1"/>
          <w:w w:val="99"/>
        </w:rPr>
        <w:t>и</w:t>
      </w:r>
      <w:r>
        <w:rPr>
          <w:color w:val="000000"/>
        </w:rPr>
        <w:t>е</w:t>
      </w:r>
      <w:proofErr w:type="spellEnd"/>
      <w:r>
        <w:rPr>
          <w:color w:val="000000"/>
        </w:rPr>
        <w:t xml:space="preserve"> </w:t>
      </w:r>
      <w:r>
        <w:rPr>
          <w:color w:val="000000"/>
          <w:spacing w:val="-4"/>
        </w:rPr>
        <w:t>у</w:t>
      </w:r>
      <w:r>
        <w:rPr>
          <w:color w:val="000000"/>
          <w:spacing w:val="2"/>
          <w:w w:val="99"/>
        </w:rPr>
        <w:t>п</w:t>
      </w:r>
      <w:r>
        <w:rPr>
          <w:color w:val="000000"/>
        </w:rPr>
        <w:t>раж</w:t>
      </w:r>
      <w:r>
        <w:rPr>
          <w:color w:val="000000"/>
          <w:spacing w:val="1"/>
          <w:w w:val="99"/>
        </w:rPr>
        <w:t>н</w:t>
      </w:r>
      <w:r>
        <w:rPr>
          <w:color w:val="000000"/>
        </w:rPr>
        <w:t>е</w:t>
      </w:r>
      <w:r>
        <w:rPr>
          <w:color w:val="000000"/>
          <w:w w:val="99"/>
        </w:rPr>
        <w:t>н</w:t>
      </w:r>
      <w:r>
        <w:rPr>
          <w:color w:val="000000"/>
          <w:spacing w:val="1"/>
          <w:w w:val="99"/>
        </w:rPr>
        <w:t>и</w:t>
      </w:r>
      <w:r>
        <w:rPr>
          <w:color w:val="000000"/>
        </w:rPr>
        <w:t xml:space="preserve">я, </w:t>
      </w:r>
      <w:r>
        <w:rPr>
          <w:color w:val="000000"/>
          <w:w w:val="99"/>
        </w:rPr>
        <w:t>г</w:t>
      </w:r>
      <w:r>
        <w:rPr>
          <w:color w:val="000000"/>
          <w:spacing w:val="1"/>
          <w:w w:val="99"/>
        </w:rPr>
        <w:t>и</w:t>
      </w:r>
      <w:r>
        <w:rPr>
          <w:color w:val="000000"/>
        </w:rPr>
        <w:t>м</w:t>
      </w:r>
      <w:r>
        <w:rPr>
          <w:color w:val="000000"/>
          <w:spacing w:val="1"/>
          <w:w w:val="99"/>
        </w:rPr>
        <w:t>н</w:t>
      </w:r>
      <w:r>
        <w:rPr>
          <w:color w:val="000000"/>
        </w:rPr>
        <w:t>а</w:t>
      </w:r>
      <w:r>
        <w:rPr>
          <w:color w:val="000000"/>
          <w:spacing w:val="-1"/>
        </w:rPr>
        <w:t>с</w:t>
      </w:r>
      <w:r>
        <w:rPr>
          <w:color w:val="000000"/>
          <w:w w:val="99"/>
        </w:rPr>
        <w:t>т</w:t>
      </w:r>
      <w:r>
        <w:rPr>
          <w:color w:val="000000"/>
          <w:spacing w:val="1"/>
        </w:rPr>
        <w:t>и</w:t>
      </w:r>
      <w:r>
        <w:rPr>
          <w:color w:val="000000"/>
          <w:spacing w:val="3"/>
        </w:rPr>
        <w:t>к</w:t>
      </w:r>
      <w:r>
        <w:rPr>
          <w:color w:val="000000"/>
        </w:rPr>
        <w:t>у для гла</w:t>
      </w:r>
      <w:r>
        <w:rPr>
          <w:color w:val="000000"/>
          <w:w w:val="99"/>
        </w:rPr>
        <w:t>з</w:t>
      </w:r>
      <w:r>
        <w:rPr>
          <w:color w:val="000000"/>
        </w:rPr>
        <w:t>, ды</w:t>
      </w:r>
      <w:r>
        <w:rPr>
          <w:color w:val="000000"/>
          <w:spacing w:val="2"/>
        </w:rPr>
        <w:t>х</w:t>
      </w:r>
      <w:r>
        <w:rPr>
          <w:color w:val="000000"/>
        </w:rPr>
        <w:t>а</w:t>
      </w:r>
      <w:r>
        <w:rPr>
          <w:color w:val="000000"/>
          <w:w w:val="99"/>
        </w:rPr>
        <w:t>т</w:t>
      </w:r>
      <w:r>
        <w:rPr>
          <w:color w:val="000000"/>
        </w:rPr>
        <w:t>ел</w:t>
      </w:r>
      <w:r>
        <w:rPr>
          <w:color w:val="000000"/>
          <w:w w:val="99"/>
        </w:rPr>
        <w:t>ь</w:t>
      </w:r>
      <w:r>
        <w:rPr>
          <w:color w:val="000000"/>
          <w:spacing w:val="3"/>
        </w:rPr>
        <w:t>н</w:t>
      </w:r>
      <w:r>
        <w:rPr>
          <w:color w:val="000000"/>
          <w:spacing w:val="-3"/>
        </w:rPr>
        <w:t>у</w:t>
      </w:r>
      <w:r>
        <w:rPr>
          <w:color w:val="000000"/>
          <w:w w:val="99"/>
        </w:rPr>
        <w:t xml:space="preserve">ю </w:t>
      </w:r>
      <w:r>
        <w:rPr>
          <w:color w:val="000000"/>
        </w:rPr>
        <w:t>г</w:t>
      </w:r>
      <w:r>
        <w:rPr>
          <w:color w:val="000000"/>
          <w:spacing w:val="1"/>
        </w:rPr>
        <w:t>и</w:t>
      </w:r>
      <w:r>
        <w:rPr>
          <w:color w:val="000000"/>
        </w:rPr>
        <w:t>мнас</w:t>
      </w:r>
      <w:r>
        <w:rPr>
          <w:color w:val="000000"/>
          <w:w w:val="99"/>
        </w:rPr>
        <w:t>т</w:t>
      </w:r>
      <w:r>
        <w:rPr>
          <w:color w:val="000000"/>
        </w:rPr>
        <w:t>и</w:t>
      </w:r>
      <w:r>
        <w:rPr>
          <w:color w:val="000000"/>
          <w:spacing w:val="3"/>
        </w:rPr>
        <w:t>к</w:t>
      </w:r>
      <w:r>
        <w:rPr>
          <w:color w:val="000000"/>
          <w:spacing w:val="-6"/>
        </w:rPr>
        <w:t>у</w:t>
      </w:r>
      <w:r>
        <w:rPr>
          <w:color w:val="000000"/>
        </w:rPr>
        <w:t>, мим</w:t>
      </w:r>
      <w:r>
        <w:rPr>
          <w:color w:val="000000"/>
          <w:spacing w:val="1"/>
          <w:w w:val="99"/>
        </w:rPr>
        <w:t>и</w:t>
      </w:r>
      <w:r>
        <w:rPr>
          <w:color w:val="000000"/>
          <w:spacing w:val="1"/>
        </w:rPr>
        <w:t>ч</w:t>
      </w:r>
      <w:r>
        <w:rPr>
          <w:color w:val="000000"/>
        </w:rPr>
        <w:t>ес</w:t>
      </w:r>
      <w:r>
        <w:rPr>
          <w:color w:val="000000"/>
          <w:spacing w:val="2"/>
        </w:rPr>
        <w:t>к</w:t>
      </w:r>
      <w:r>
        <w:rPr>
          <w:color w:val="000000"/>
          <w:spacing w:val="-4"/>
        </w:rPr>
        <w:t>у</w:t>
      </w:r>
      <w:r>
        <w:rPr>
          <w:color w:val="000000"/>
          <w:w w:val="99"/>
        </w:rPr>
        <w:t>ю ги</w:t>
      </w:r>
      <w:r>
        <w:rPr>
          <w:color w:val="000000"/>
        </w:rPr>
        <w:t>м</w:t>
      </w:r>
      <w:r>
        <w:rPr>
          <w:color w:val="000000"/>
          <w:spacing w:val="1"/>
          <w:w w:val="99"/>
        </w:rPr>
        <w:t>н</w:t>
      </w:r>
      <w:r>
        <w:rPr>
          <w:color w:val="000000"/>
        </w:rPr>
        <w:t>а</w:t>
      </w:r>
      <w:r>
        <w:rPr>
          <w:color w:val="000000"/>
          <w:spacing w:val="-1"/>
        </w:rPr>
        <w:t>с</w:t>
      </w:r>
      <w:r>
        <w:rPr>
          <w:color w:val="000000"/>
        </w:rPr>
        <w:t>т</w:t>
      </w:r>
      <w:r>
        <w:rPr>
          <w:color w:val="000000"/>
          <w:spacing w:val="1"/>
          <w:w w:val="99"/>
        </w:rPr>
        <w:t>и</w:t>
      </w:r>
      <w:r>
        <w:rPr>
          <w:color w:val="000000"/>
          <w:spacing w:val="3"/>
        </w:rPr>
        <w:t>к</w:t>
      </w:r>
      <w:r>
        <w:rPr>
          <w:color w:val="000000"/>
          <w:spacing w:val="-6"/>
        </w:rPr>
        <w:t>у</w:t>
      </w:r>
      <w:r>
        <w:rPr>
          <w:color w:val="000000"/>
        </w:rPr>
        <w:t xml:space="preserve">, </w:t>
      </w:r>
      <w:r>
        <w:rPr>
          <w:color w:val="000000"/>
          <w:w w:val="99"/>
        </w:rPr>
        <w:t>п</w:t>
      </w:r>
      <w:r>
        <w:rPr>
          <w:color w:val="000000"/>
        </w:rPr>
        <w:t>альч</w:t>
      </w:r>
      <w:r>
        <w:rPr>
          <w:color w:val="000000"/>
          <w:spacing w:val="1"/>
          <w:w w:val="99"/>
        </w:rPr>
        <w:t>и</w:t>
      </w:r>
      <w:r>
        <w:rPr>
          <w:color w:val="000000"/>
        </w:rPr>
        <w:t>ков</w:t>
      </w:r>
      <w:r>
        <w:rPr>
          <w:color w:val="000000"/>
          <w:spacing w:val="-4"/>
        </w:rPr>
        <w:t>у</w:t>
      </w:r>
      <w:r>
        <w:rPr>
          <w:color w:val="000000"/>
        </w:rPr>
        <w:t xml:space="preserve">ю </w:t>
      </w:r>
      <w:r>
        <w:rPr>
          <w:color w:val="000000"/>
          <w:w w:val="99"/>
        </w:rPr>
        <w:t>г</w:t>
      </w:r>
      <w:r>
        <w:rPr>
          <w:color w:val="000000"/>
          <w:spacing w:val="1"/>
          <w:w w:val="99"/>
        </w:rPr>
        <w:t>и</w:t>
      </w:r>
      <w:r>
        <w:rPr>
          <w:color w:val="000000"/>
        </w:rPr>
        <w:t>м</w:t>
      </w:r>
      <w:r>
        <w:rPr>
          <w:color w:val="000000"/>
          <w:spacing w:val="1"/>
          <w:w w:val="99"/>
        </w:rPr>
        <w:t>н</w:t>
      </w:r>
      <w:r>
        <w:rPr>
          <w:color w:val="000000"/>
        </w:rPr>
        <w:t>а</w:t>
      </w:r>
      <w:r>
        <w:rPr>
          <w:color w:val="000000"/>
          <w:spacing w:val="-1"/>
        </w:rPr>
        <w:t>с</w:t>
      </w:r>
      <w:r>
        <w:rPr>
          <w:color w:val="000000"/>
        </w:rPr>
        <w:t>т</w:t>
      </w:r>
      <w:r>
        <w:rPr>
          <w:color w:val="000000"/>
          <w:spacing w:val="1"/>
          <w:w w:val="99"/>
        </w:rPr>
        <w:t>и</w:t>
      </w:r>
      <w:r>
        <w:rPr>
          <w:color w:val="000000"/>
          <w:spacing w:val="3"/>
        </w:rPr>
        <w:t>к</w:t>
      </w:r>
      <w:r>
        <w:rPr>
          <w:color w:val="000000"/>
          <w:spacing w:val="-4"/>
        </w:rPr>
        <w:t>у</w:t>
      </w:r>
      <w:r>
        <w:rPr>
          <w:color w:val="000000"/>
        </w:rPr>
        <w:t>, подвижные игры, ди</w:t>
      </w:r>
      <w:r>
        <w:rPr>
          <w:color w:val="000000"/>
          <w:spacing w:val="1"/>
        </w:rPr>
        <w:t>н</w:t>
      </w:r>
      <w:r>
        <w:rPr>
          <w:color w:val="000000"/>
        </w:rPr>
        <w:t>амические п</w:t>
      </w:r>
      <w:r>
        <w:rPr>
          <w:color w:val="000000"/>
          <w:spacing w:val="1"/>
        </w:rPr>
        <w:t>а</w:t>
      </w:r>
      <w:r>
        <w:rPr>
          <w:color w:val="000000"/>
          <w:spacing w:val="-3"/>
        </w:rPr>
        <w:t>у</w:t>
      </w:r>
      <w:r>
        <w:rPr>
          <w:color w:val="000000"/>
          <w:w w:val="99"/>
        </w:rPr>
        <w:t>з</w:t>
      </w:r>
      <w:r>
        <w:rPr>
          <w:color w:val="000000"/>
        </w:rPr>
        <w:t xml:space="preserve">ы,  «Су – </w:t>
      </w:r>
      <w:proofErr w:type="spellStart"/>
      <w:r>
        <w:rPr>
          <w:color w:val="000000"/>
        </w:rPr>
        <w:t>Джок</w:t>
      </w:r>
      <w:proofErr w:type="spellEnd"/>
      <w:r>
        <w:rPr>
          <w:color w:val="000000"/>
        </w:rPr>
        <w:t xml:space="preserve"> терапию,  </w:t>
      </w:r>
      <w:r>
        <w:rPr>
          <w:color w:val="000000"/>
          <w:w w:val="99"/>
        </w:rPr>
        <w:t xml:space="preserve"> </w:t>
      </w:r>
      <w:r>
        <w:rPr>
          <w:color w:val="000000"/>
          <w:spacing w:val="1"/>
          <w:w w:val="99"/>
        </w:rPr>
        <w:t>п</w:t>
      </w:r>
      <w:r>
        <w:rPr>
          <w:color w:val="000000"/>
          <w:w w:val="99"/>
        </w:rPr>
        <w:t>р</w:t>
      </w:r>
      <w:r>
        <w:rPr>
          <w:color w:val="000000"/>
          <w:spacing w:val="1"/>
          <w:w w:val="99"/>
        </w:rPr>
        <w:t>и</w:t>
      </w:r>
      <w:r>
        <w:rPr>
          <w:color w:val="000000"/>
        </w:rPr>
        <w:t>м</w:t>
      </w:r>
      <w:r>
        <w:rPr>
          <w:color w:val="000000"/>
          <w:spacing w:val="-1"/>
        </w:rPr>
        <w:t>е</w:t>
      </w:r>
      <w:r>
        <w:rPr>
          <w:color w:val="000000"/>
          <w:spacing w:val="1"/>
          <w:w w:val="99"/>
        </w:rPr>
        <w:t>н</w:t>
      </w:r>
      <w:r>
        <w:rPr>
          <w:color w:val="000000"/>
          <w:spacing w:val="1"/>
        </w:rPr>
        <w:t>я</w:t>
      </w:r>
      <w:r>
        <w:rPr>
          <w:color w:val="000000"/>
        </w:rPr>
        <w:t xml:space="preserve">ют </w:t>
      </w:r>
      <w:r>
        <w:rPr>
          <w:color w:val="000000"/>
          <w:spacing w:val="1"/>
          <w:w w:val="99"/>
        </w:rPr>
        <w:t>п</w:t>
      </w:r>
      <w:r>
        <w:rPr>
          <w:color w:val="000000"/>
        </w:rPr>
        <w:t>роблем</w:t>
      </w:r>
      <w:r>
        <w:rPr>
          <w:color w:val="000000"/>
          <w:w w:val="99"/>
        </w:rPr>
        <w:t>н</w:t>
      </w:r>
      <w:r>
        <w:rPr>
          <w:color w:val="000000"/>
          <w:spacing w:val="1"/>
        </w:rPr>
        <w:t>о</w:t>
      </w:r>
      <w:r>
        <w:rPr>
          <w:color w:val="000000"/>
        </w:rPr>
        <w:t>-</w:t>
      </w:r>
      <w:r>
        <w:rPr>
          <w:color w:val="000000"/>
          <w:w w:val="99"/>
        </w:rPr>
        <w:t>иг</w:t>
      </w:r>
      <w:r>
        <w:rPr>
          <w:color w:val="000000"/>
        </w:rPr>
        <w:t xml:space="preserve">ровые </w:t>
      </w:r>
      <w:r>
        <w:rPr>
          <w:color w:val="000000"/>
          <w:spacing w:val="1"/>
        </w:rPr>
        <w:t>си</w:t>
      </w:r>
      <w:r>
        <w:rPr>
          <w:color w:val="000000"/>
          <w:spacing w:val="3"/>
          <w:w w:val="99"/>
        </w:rPr>
        <w:t>т</w:t>
      </w:r>
      <w:r>
        <w:rPr>
          <w:color w:val="000000"/>
          <w:spacing w:val="-4"/>
        </w:rPr>
        <w:t>у</w:t>
      </w:r>
      <w:r>
        <w:rPr>
          <w:color w:val="000000"/>
          <w:spacing w:val="-1"/>
        </w:rPr>
        <w:t>а</w:t>
      </w:r>
      <w:r>
        <w:rPr>
          <w:color w:val="000000"/>
        </w:rPr>
        <w:t>ц</w:t>
      </w:r>
      <w:r>
        <w:rPr>
          <w:color w:val="000000"/>
          <w:spacing w:val="1"/>
        </w:rPr>
        <w:t>ии</w:t>
      </w:r>
      <w:r>
        <w:rPr>
          <w:color w:val="000000"/>
        </w:rPr>
        <w:t xml:space="preserve">, </w:t>
      </w:r>
      <w:proofErr w:type="spellStart"/>
      <w:r>
        <w:rPr>
          <w:color w:val="000000"/>
          <w:spacing w:val="1"/>
        </w:rPr>
        <w:t>и</w:t>
      </w:r>
      <w:r>
        <w:rPr>
          <w:color w:val="000000"/>
        </w:rPr>
        <w:t>гр</w:t>
      </w:r>
      <w:r>
        <w:rPr>
          <w:color w:val="000000"/>
          <w:spacing w:val="-1"/>
        </w:rPr>
        <w:t>о</w:t>
      </w:r>
      <w:r>
        <w:rPr>
          <w:color w:val="000000"/>
          <w:w w:val="99"/>
        </w:rPr>
        <w:t>т</w:t>
      </w:r>
      <w:r>
        <w:rPr>
          <w:color w:val="000000"/>
        </w:rPr>
        <w:t>р</w:t>
      </w:r>
      <w:r>
        <w:rPr>
          <w:color w:val="000000"/>
          <w:spacing w:val="-1"/>
        </w:rPr>
        <w:t>е</w:t>
      </w:r>
      <w:r>
        <w:rPr>
          <w:color w:val="000000"/>
        </w:rPr>
        <w:t>нин</w:t>
      </w:r>
      <w:r>
        <w:rPr>
          <w:color w:val="000000"/>
          <w:spacing w:val="-1"/>
        </w:rPr>
        <w:t>г</w:t>
      </w:r>
      <w:r>
        <w:rPr>
          <w:color w:val="000000"/>
        </w:rPr>
        <w:t>и</w:t>
      </w:r>
      <w:proofErr w:type="spellEnd"/>
      <w:r>
        <w:rPr>
          <w:color w:val="000000"/>
        </w:rPr>
        <w:t xml:space="preserve">, </w:t>
      </w:r>
      <w:r>
        <w:rPr>
          <w:color w:val="000000"/>
          <w:spacing w:val="1"/>
        </w:rPr>
        <w:t>к</w:t>
      </w:r>
      <w:r>
        <w:rPr>
          <w:color w:val="000000"/>
        </w:rPr>
        <w:t>ом</w:t>
      </w:r>
      <w:r>
        <w:rPr>
          <w:color w:val="000000"/>
          <w:spacing w:val="1"/>
        </w:rPr>
        <w:t>м</w:t>
      </w:r>
      <w:r>
        <w:rPr>
          <w:color w:val="000000"/>
          <w:spacing w:val="-6"/>
        </w:rPr>
        <w:t>у</w:t>
      </w:r>
      <w:r>
        <w:rPr>
          <w:color w:val="000000"/>
        </w:rPr>
        <w:t>ника</w:t>
      </w:r>
      <w:r>
        <w:rPr>
          <w:color w:val="000000"/>
          <w:spacing w:val="1"/>
          <w:w w:val="99"/>
        </w:rPr>
        <w:t>т</w:t>
      </w:r>
      <w:r>
        <w:rPr>
          <w:color w:val="000000"/>
          <w:spacing w:val="1"/>
        </w:rPr>
        <w:t>и</w:t>
      </w:r>
      <w:r>
        <w:rPr>
          <w:color w:val="000000"/>
        </w:rPr>
        <w:t xml:space="preserve">вные </w:t>
      </w:r>
      <w:r>
        <w:rPr>
          <w:color w:val="000000"/>
          <w:spacing w:val="1"/>
          <w:w w:val="99"/>
        </w:rPr>
        <w:t>и</w:t>
      </w:r>
      <w:r>
        <w:rPr>
          <w:color w:val="000000"/>
          <w:w w:val="99"/>
        </w:rPr>
        <w:t>г</w:t>
      </w:r>
      <w:r>
        <w:rPr>
          <w:color w:val="000000"/>
        </w:rPr>
        <w:t>ры, бе</w:t>
      </w:r>
      <w:r>
        <w:rPr>
          <w:color w:val="000000"/>
          <w:spacing w:val="-1"/>
        </w:rPr>
        <w:t>с</w:t>
      </w:r>
      <w:r>
        <w:rPr>
          <w:color w:val="000000"/>
        </w:rPr>
        <w:t xml:space="preserve">еды </w:t>
      </w:r>
      <w:r>
        <w:rPr>
          <w:color w:val="000000"/>
          <w:spacing w:val="1"/>
          <w:w w:val="99"/>
        </w:rPr>
        <w:t>и</w:t>
      </w:r>
      <w:r>
        <w:rPr>
          <w:color w:val="000000"/>
          <w:w w:val="99"/>
        </w:rPr>
        <w:t xml:space="preserve">з </w:t>
      </w:r>
      <w:r>
        <w:rPr>
          <w:color w:val="000000"/>
        </w:rPr>
        <w:t>с</w:t>
      </w:r>
      <w:r>
        <w:rPr>
          <w:color w:val="000000"/>
          <w:spacing w:val="-1"/>
        </w:rPr>
        <w:t>е</w:t>
      </w:r>
      <w:r>
        <w:rPr>
          <w:color w:val="000000"/>
        </w:rPr>
        <w:t>р</w:t>
      </w:r>
      <w:r>
        <w:rPr>
          <w:color w:val="000000"/>
          <w:spacing w:val="1"/>
          <w:w w:val="99"/>
        </w:rPr>
        <w:t>и</w:t>
      </w:r>
      <w:r>
        <w:rPr>
          <w:color w:val="000000"/>
          <w:w w:val="99"/>
        </w:rPr>
        <w:t xml:space="preserve">и </w:t>
      </w:r>
      <w:r>
        <w:rPr>
          <w:color w:val="000000"/>
          <w:spacing w:val="-5"/>
        </w:rPr>
        <w:t>«</w:t>
      </w:r>
      <w:r>
        <w:rPr>
          <w:color w:val="000000"/>
        </w:rPr>
        <w:t>Пс</w:t>
      </w:r>
      <w:r>
        <w:rPr>
          <w:color w:val="000000"/>
          <w:w w:val="99"/>
        </w:rPr>
        <w:t>и</w:t>
      </w:r>
      <w:r>
        <w:rPr>
          <w:color w:val="000000"/>
          <w:spacing w:val="2"/>
        </w:rPr>
        <w:t>х</w:t>
      </w:r>
      <w:r>
        <w:rPr>
          <w:color w:val="000000"/>
        </w:rPr>
        <w:t>оло</w:t>
      </w:r>
      <w:r>
        <w:rPr>
          <w:color w:val="000000"/>
          <w:w w:val="99"/>
        </w:rPr>
        <w:t>ги</w:t>
      </w:r>
      <w:r>
        <w:rPr>
          <w:color w:val="000000"/>
        </w:rPr>
        <w:t>ч</w:t>
      </w:r>
      <w:r>
        <w:rPr>
          <w:color w:val="000000"/>
          <w:spacing w:val="-1"/>
        </w:rPr>
        <w:t>ес</w:t>
      </w:r>
      <w:r>
        <w:rPr>
          <w:color w:val="000000"/>
        </w:rPr>
        <w:t xml:space="preserve">кое </w:t>
      </w:r>
      <w:r>
        <w:rPr>
          <w:color w:val="000000"/>
          <w:w w:val="99"/>
        </w:rPr>
        <w:t>з</w:t>
      </w:r>
      <w:r>
        <w:rPr>
          <w:color w:val="000000"/>
        </w:rPr>
        <w:t>доров</w:t>
      </w:r>
      <w:r>
        <w:rPr>
          <w:color w:val="000000"/>
          <w:w w:val="99"/>
        </w:rPr>
        <w:t>ь</w:t>
      </w:r>
      <w:r>
        <w:rPr>
          <w:color w:val="000000"/>
        </w:rPr>
        <w:t>е</w:t>
      </w:r>
      <w:r>
        <w:rPr>
          <w:color w:val="000000"/>
          <w:spacing w:val="-3"/>
        </w:rPr>
        <w:t>»</w:t>
      </w:r>
      <w:r>
        <w:rPr>
          <w:color w:val="000000"/>
        </w:rPr>
        <w:t xml:space="preserve">, </w:t>
      </w:r>
      <w:r>
        <w:rPr>
          <w:color w:val="000000"/>
          <w:spacing w:val="1"/>
        </w:rPr>
        <w:t>к</w:t>
      </w:r>
      <w:r>
        <w:rPr>
          <w:color w:val="000000"/>
        </w:rPr>
        <w:t>ом</w:t>
      </w:r>
      <w:r>
        <w:rPr>
          <w:color w:val="000000"/>
          <w:spacing w:val="4"/>
        </w:rPr>
        <w:t>м</w:t>
      </w:r>
      <w:r>
        <w:rPr>
          <w:color w:val="000000"/>
          <w:spacing w:val="-3"/>
        </w:rPr>
        <w:t>у</w:t>
      </w:r>
      <w:r>
        <w:rPr>
          <w:color w:val="000000"/>
        </w:rPr>
        <w:t>ника</w:t>
      </w:r>
      <w:r>
        <w:rPr>
          <w:color w:val="000000"/>
          <w:w w:val="99"/>
        </w:rPr>
        <w:t>т</w:t>
      </w:r>
      <w:r>
        <w:rPr>
          <w:color w:val="000000"/>
          <w:spacing w:val="1"/>
        </w:rPr>
        <w:t>и</w:t>
      </w:r>
      <w:r>
        <w:rPr>
          <w:color w:val="000000"/>
        </w:rPr>
        <w:t>вные игры (игр</w:t>
      </w:r>
      <w:proofErr w:type="gramStart"/>
      <w:r>
        <w:rPr>
          <w:color w:val="000000"/>
        </w:rPr>
        <w:t>ы-</w:t>
      </w:r>
      <w:proofErr w:type="gramEnd"/>
      <w:r>
        <w:rPr>
          <w:color w:val="000000"/>
        </w:rPr>
        <w:t xml:space="preserve"> </w:t>
      </w:r>
      <w:r>
        <w:rPr>
          <w:color w:val="000000"/>
          <w:spacing w:val="1"/>
        </w:rPr>
        <w:t>п</w:t>
      </w:r>
      <w:r>
        <w:rPr>
          <w:color w:val="000000"/>
        </w:rPr>
        <w:t>ласт</w:t>
      </w:r>
      <w:r>
        <w:rPr>
          <w:color w:val="000000"/>
          <w:w w:val="99"/>
        </w:rPr>
        <w:t>и</w:t>
      </w:r>
      <w:r>
        <w:rPr>
          <w:color w:val="000000"/>
        </w:rPr>
        <w:t>ческ</w:t>
      </w:r>
      <w:r>
        <w:rPr>
          <w:color w:val="000000"/>
          <w:spacing w:val="1"/>
          <w:w w:val="99"/>
        </w:rPr>
        <w:t>и</w:t>
      </w:r>
      <w:r>
        <w:rPr>
          <w:color w:val="000000"/>
        </w:rPr>
        <w:t xml:space="preserve">е </w:t>
      </w:r>
      <w:r>
        <w:rPr>
          <w:color w:val="000000"/>
          <w:w w:val="99"/>
        </w:rPr>
        <w:t>и</w:t>
      </w:r>
      <w:r>
        <w:rPr>
          <w:color w:val="000000"/>
        </w:rPr>
        <w:t>м</w:t>
      </w:r>
      <w:r>
        <w:rPr>
          <w:color w:val="000000"/>
          <w:spacing w:val="1"/>
          <w:w w:val="99"/>
        </w:rPr>
        <w:t>п</w:t>
      </w:r>
      <w:r>
        <w:rPr>
          <w:color w:val="000000"/>
        </w:rPr>
        <w:t>ров</w:t>
      </w:r>
      <w:r>
        <w:rPr>
          <w:color w:val="000000"/>
          <w:w w:val="99"/>
        </w:rPr>
        <w:t>и</w:t>
      </w:r>
      <w:r>
        <w:rPr>
          <w:color w:val="000000"/>
          <w:spacing w:val="1"/>
          <w:w w:val="99"/>
        </w:rPr>
        <w:t>з</w:t>
      </w:r>
      <w:r>
        <w:rPr>
          <w:color w:val="000000"/>
          <w:spacing w:val="-2"/>
        </w:rPr>
        <w:t>а</w:t>
      </w:r>
      <w:r>
        <w:rPr>
          <w:color w:val="000000"/>
          <w:w w:val="99"/>
        </w:rPr>
        <w:t>ц</w:t>
      </w:r>
      <w:r>
        <w:rPr>
          <w:color w:val="000000"/>
          <w:spacing w:val="1"/>
          <w:w w:val="99"/>
        </w:rPr>
        <w:t>и</w:t>
      </w:r>
      <w:r>
        <w:rPr>
          <w:color w:val="000000"/>
          <w:spacing w:val="1"/>
        </w:rPr>
        <w:t>и</w:t>
      </w:r>
      <w:r>
        <w:rPr>
          <w:color w:val="000000"/>
        </w:rPr>
        <w:t xml:space="preserve">, </w:t>
      </w:r>
      <w:r>
        <w:rPr>
          <w:color w:val="000000"/>
          <w:w w:val="99"/>
        </w:rPr>
        <w:t>иг</w:t>
      </w:r>
      <w:r>
        <w:rPr>
          <w:color w:val="000000"/>
        </w:rPr>
        <w:t>р</w:t>
      </w:r>
      <w:r>
        <w:rPr>
          <w:color w:val="000000"/>
          <w:spacing w:val="1"/>
        </w:rPr>
        <w:t>ы</w:t>
      </w:r>
      <w:r>
        <w:rPr>
          <w:color w:val="000000"/>
        </w:rPr>
        <w:t>-</w:t>
      </w:r>
      <w:r>
        <w:rPr>
          <w:color w:val="000000"/>
          <w:spacing w:val="1"/>
        </w:rPr>
        <w:t>з</w:t>
      </w:r>
      <w:r>
        <w:rPr>
          <w:color w:val="000000"/>
          <w:spacing w:val="-3"/>
        </w:rPr>
        <w:t>е</w:t>
      </w:r>
      <w:r>
        <w:rPr>
          <w:color w:val="000000"/>
        </w:rPr>
        <w:t>ркала, так</w:t>
      </w:r>
      <w:r>
        <w:rPr>
          <w:color w:val="000000"/>
          <w:spacing w:val="1"/>
        </w:rPr>
        <w:t>т</w:t>
      </w:r>
      <w:r>
        <w:rPr>
          <w:color w:val="000000"/>
          <w:spacing w:val="1"/>
          <w:w w:val="99"/>
        </w:rPr>
        <w:t>и</w:t>
      </w:r>
      <w:r>
        <w:rPr>
          <w:color w:val="000000"/>
        </w:rPr>
        <w:t>ль</w:t>
      </w:r>
      <w:r>
        <w:rPr>
          <w:color w:val="000000"/>
          <w:w w:val="99"/>
        </w:rPr>
        <w:t>н</w:t>
      </w:r>
      <w:r>
        <w:rPr>
          <w:color w:val="000000"/>
        </w:rPr>
        <w:t>ые игры).</w:t>
      </w:r>
    </w:p>
    <w:p w:rsidR="00EB4EC1" w:rsidRPr="006A12C8" w:rsidRDefault="00EB4EC1" w:rsidP="006A12C8">
      <w:pPr>
        <w:widowControl w:val="0"/>
        <w:spacing w:line="232" w:lineRule="auto"/>
        <w:ind w:right="-20"/>
        <w:rPr>
          <w:b/>
          <w:bCs/>
          <w:color w:val="000000"/>
        </w:rPr>
      </w:pPr>
      <w:r>
        <w:rPr>
          <w:b/>
          <w:bCs/>
          <w:color w:val="000000"/>
        </w:rPr>
        <w:t>Инфо</w:t>
      </w:r>
      <w:r>
        <w:rPr>
          <w:b/>
          <w:bCs/>
          <w:color w:val="000000"/>
          <w:w w:val="99"/>
        </w:rPr>
        <w:t>рм</w:t>
      </w:r>
      <w:r>
        <w:rPr>
          <w:b/>
          <w:bCs/>
          <w:color w:val="000000"/>
        </w:rPr>
        <w:t>ацион</w:t>
      </w:r>
      <w:r>
        <w:rPr>
          <w:b/>
          <w:bCs/>
          <w:color w:val="000000"/>
          <w:spacing w:val="1"/>
        </w:rPr>
        <w:t>н</w:t>
      </w:r>
      <w:proofErr w:type="gramStart"/>
      <w:r>
        <w:rPr>
          <w:b/>
          <w:bCs/>
          <w:color w:val="000000"/>
          <w:spacing w:val="2"/>
        </w:rPr>
        <w:t>о</w:t>
      </w:r>
      <w:r>
        <w:rPr>
          <w:b/>
          <w:bCs/>
          <w:color w:val="000000"/>
        </w:rPr>
        <w:t>-</w:t>
      </w:r>
      <w:proofErr w:type="gramEnd"/>
      <w:r>
        <w:rPr>
          <w:b/>
          <w:bCs/>
          <w:color w:val="000000"/>
        </w:rPr>
        <w:t xml:space="preserve"> ко</w:t>
      </w:r>
      <w:r>
        <w:rPr>
          <w:b/>
          <w:bCs/>
          <w:color w:val="000000"/>
          <w:spacing w:val="-1"/>
          <w:w w:val="99"/>
        </w:rPr>
        <w:t>м</w:t>
      </w:r>
      <w:r>
        <w:rPr>
          <w:b/>
          <w:bCs/>
          <w:color w:val="000000"/>
          <w:w w:val="99"/>
        </w:rPr>
        <w:t>м</w:t>
      </w:r>
      <w:r>
        <w:rPr>
          <w:b/>
          <w:bCs/>
          <w:color w:val="000000"/>
        </w:rPr>
        <w:t>уник</w:t>
      </w:r>
      <w:r>
        <w:rPr>
          <w:b/>
          <w:bCs/>
          <w:color w:val="000000"/>
          <w:spacing w:val="-1"/>
        </w:rPr>
        <w:t>а</w:t>
      </w:r>
      <w:r>
        <w:rPr>
          <w:b/>
          <w:bCs/>
          <w:color w:val="000000"/>
          <w:w w:val="99"/>
        </w:rPr>
        <w:t>т</w:t>
      </w:r>
      <w:r>
        <w:rPr>
          <w:b/>
          <w:bCs/>
          <w:color w:val="000000"/>
          <w:spacing w:val="1"/>
        </w:rPr>
        <w:t>и</w:t>
      </w:r>
      <w:r>
        <w:rPr>
          <w:b/>
          <w:bCs/>
          <w:color w:val="000000"/>
          <w:w w:val="99"/>
        </w:rPr>
        <w:t>в</w:t>
      </w:r>
      <w:r>
        <w:rPr>
          <w:b/>
          <w:bCs/>
          <w:color w:val="000000"/>
        </w:rPr>
        <w:t xml:space="preserve">ные </w:t>
      </w:r>
      <w:r>
        <w:rPr>
          <w:b/>
          <w:bCs/>
          <w:color w:val="000000"/>
          <w:spacing w:val="1"/>
          <w:w w:val="99"/>
        </w:rPr>
        <w:t>т</w:t>
      </w:r>
      <w:r>
        <w:rPr>
          <w:b/>
          <w:bCs/>
          <w:color w:val="000000"/>
        </w:rPr>
        <w:t>ех</w:t>
      </w:r>
      <w:r>
        <w:rPr>
          <w:b/>
          <w:bCs/>
          <w:color w:val="000000"/>
          <w:w w:val="99"/>
        </w:rPr>
        <w:t>н</w:t>
      </w:r>
      <w:r>
        <w:rPr>
          <w:b/>
          <w:bCs/>
          <w:color w:val="000000"/>
        </w:rPr>
        <w:t>о</w:t>
      </w:r>
      <w:r>
        <w:rPr>
          <w:b/>
          <w:bCs/>
          <w:color w:val="000000"/>
          <w:spacing w:val="-2"/>
          <w:w w:val="99"/>
        </w:rPr>
        <w:t>л</w:t>
      </w:r>
      <w:r>
        <w:rPr>
          <w:b/>
          <w:bCs/>
          <w:color w:val="000000"/>
        </w:rPr>
        <w:t>о</w:t>
      </w:r>
      <w:r>
        <w:rPr>
          <w:b/>
          <w:bCs/>
          <w:color w:val="000000"/>
          <w:spacing w:val="-1"/>
          <w:w w:val="99"/>
        </w:rPr>
        <w:t>г</w:t>
      </w:r>
      <w:r>
        <w:rPr>
          <w:b/>
          <w:bCs/>
          <w:color w:val="000000"/>
          <w:w w:val="99"/>
        </w:rPr>
        <w:t>и</w:t>
      </w:r>
      <w:r>
        <w:rPr>
          <w:b/>
          <w:bCs/>
          <w:color w:val="000000"/>
          <w:spacing w:val="4"/>
          <w:w w:val="99"/>
        </w:rPr>
        <w:t>и</w:t>
      </w:r>
      <w:r>
        <w:rPr>
          <w:b/>
          <w:bCs/>
          <w:color w:val="000000"/>
        </w:rPr>
        <w:t>:</w:t>
      </w:r>
      <w:r w:rsidR="006A12C8">
        <w:rPr>
          <w:b/>
          <w:bCs/>
          <w:color w:val="000000"/>
        </w:rPr>
        <w:t xml:space="preserve">                                                               </w:t>
      </w:r>
      <w:r>
        <w:rPr>
          <w:b/>
          <w:bCs/>
          <w:color w:val="000000"/>
        </w:rPr>
        <w:t xml:space="preserve">Цель: </w:t>
      </w:r>
      <w:r>
        <w:rPr>
          <w:color w:val="000000"/>
          <w:spacing w:val="1"/>
          <w:w w:val="99"/>
        </w:rPr>
        <w:t>п</w:t>
      </w:r>
      <w:r>
        <w:rPr>
          <w:color w:val="000000"/>
        </w:rPr>
        <w:t>о</w:t>
      </w:r>
      <w:r>
        <w:rPr>
          <w:color w:val="000000"/>
          <w:w w:val="99"/>
        </w:rPr>
        <w:t>в</w:t>
      </w:r>
      <w:r>
        <w:rPr>
          <w:color w:val="000000"/>
        </w:rPr>
        <w:t>ыше</w:t>
      </w:r>
      <w:r>
        <w:rPr>
          <w:color w:val="000000"/>
          <w:w w:val="99"/>
        </w:rPr>
        <w:t>ни</w:t>
      </w:r>
      <w:r>
        <w:rPr>
          <w:color w:val="000000"/>
        </w:rPr>
        <w:t>е ре</w:t>
      </w:r>
      <w:r>
        <w:rPr>
          <w:color w:val="000000"/>
          <w:spacing w:val="2"/>
        </w:rPr>
        <w:t>з</w:t>
      </w:r>
      <w:r>
        <w:rPr>
          <w:color w:val="000000"/>
          <w:spacing w:val="-4"/>
        </w:rPr>
        <w:t>у</w:t>
      </w:r>
      <w:r>
        <w:rPr>
          <w:color w:val="000000"/>
        </w:rPr>
        <w:t>ль</w:t>
      </w:r>
      <w:r>
        <w:rPr>
          <w:color w:val="000000"/>
          <w:spacing w:val="1"/>
        </w:rPr>
        <w:t>т</w:t>
      </w:r>
      <w:r>
        <w:rPr>
          <w:color w:val="000000"/>
        </w:rPr>
        <w:t>ат</w:t>
      </w:r>
      <w:r>
        <w:rPr>
          <w:color w:val="000000"/>
          <w:spacing w:val="1"/>
          <w:w w:val="99"/>
        </w:rPr>
        <w:t>и</w:t>
      </w:r>
      <w:r>
        <w:rPr>
          <w:color w:val="000000"/>
        </w:rPr>
        <w:t>в</w:t>
      </w:r>
      <w:r>
        <w:rPr>
          <w:color w:val="000000"/>
          <w:w w:val="99"/>
        </w:rPr>
        <w:t>н</w:t>
      </w:r>
      <w:r>
        <w:rPr>
          <w:color w:val="000000"/>
        </w:rPr>
        <w:t>ос</w:t>
      </w:r>
      <w:r>
        <w:rPr>
          <w:color w:val="000000"/>
          <w:w w:val="99"/>
        </w:rPr>
        <w:t>т</w:t>
      </w:r>
      <w:r>
        <w:rPr>
          <w:color w:val="000000"/>
        </w:rPr>
        <w:t>и о</w:t>
      </w:r>
      <w:r>
        <w:rPr>
          <w:color w:val="000000"/>
          <w:spacing w:val="2"/>
        </w:rPr>
        <w:t>б</w:t>
      </w:r>
      <w:r>
        <w:rPr>
          <w:color w:val="000000"/>
          <w:spacing w:val="-3"/>
        </w:rPr>
        <w:t>у</w:t>
      </w:r>
      <w:r>
        <w:rPr>
          <w:color w:val="000000"/>
          <w:spacing w:val="-1"/>
        </w:rPr>
        <w:t>че</w:t>
      </w:r>
      <w:r>
        <w:rPr>
          <w:color w:val="000000"/>
        </w:rPr>
        <w:t>н</w:t>
      </w:r>
      <w:r>
        <w:rPr>
          <w:color w:val="000000"/>
          <w:spacing w:val="1"/>
        </w:rPr>
        <w:t>и</w:t>
      </w:r>
      <w:r>
        <w:rPr>
          <w:color w:val="000000"/>
        </w:rPr>
        <w:t xml:space="preserve">я </w:t>
      </w:r>
      <w:r>
        <w:rPr>
          <w:color w:val="000000"/>
          <w:spacing w:val="1"/>
        </w:rPr>
        <w:t>п</w:t>
      </w:r>
      <w:r>
        <w:rPr>
          <w:color w:val="000000"/>
        </w:rPr>
        <w:t>оср</w:t>
      </w:r>
      <w:r>
        <w:rPr>
          <w:color w:val="000000"/>
          <w:spacing w:val="3"/>
        </w:rPr>
        <w:t>е</w:t>
      </w:r>
      <w:r>
        <w:rPr>
          <w:color w:val="000000"/>
        </w:rPr>
        <w:t>дс</w:t>
      </w:r>
      <w:r>
        <w:rPr>
          <w:color w:val="000000"/>
          <w:w w:val="99"/>
        </w:rPr>
        <w:t>т</w:t>
      </w:r>
      <w:r>
        <w:rPr>
          <w:color w:val="000000"/>
        </w:rPr>
        <w:t>вом ак</w:t>
      </w:r>
      <w:r>
        <w:rPr>
          <w:color w:val="000000"/>
          <w:spacing w:val="1"/>
          <w:w w:val="99"/>
        </w:rPr>
        <w:t>т</w:t>
      </w:r>
      <w:r>
        <w:rPr>
          <w:color w:val="000000"/>
          <w:spacing w:val="1"/>
        </w:rPr>
        <w:t>и</w:t>
      </w:r>
      <w:r>
        <w:rPr>
          <w:color w:val="000000"/>
        </w:rPr>
        <w:t>в</w:t>
      </w:r>
      <w:r>
        <w:rPr>
          <w:color w:val="000000"/>
          <w:spacing w:val="-1"/>
        </w:rPr>
        <w:t>и</w:t>
      </w:r>
      <w:r>
        <w:rPr>
          <w:color w:val="000000"/>
          <w:w w:val="99"/>
        </w:rPr>
        <w:t>з</w:t>
      </w:r>
      <w:r>
        <w:rPr>
          <w:color w:val="000000"/>
        </w:rPr>
        <w:t xml:space="preserve">ации </w:t>
      </w:r>
      <w:r>
        <w:rPr>
          <w:color w:val="000000"/>
          <w:spacing w:val="1"/>
        </w:rPr>
        <w:t>п</w:t>
      </w:r>
      <w:r>
        <w:rPr>
          <w:color w:val="000000"/>
          <w:spacing w:val="-1"/>
        </w:rPr>
        <w:t>о</w:t>
      </w:r>
      <w:r>
        <w:rPr>
          <w:color w:val="000000"/>
          <w:w w:val="99"/>
        </w:rPr>
        <w:t>з</w:t>
      </w:r>
      <w:r>
        <w:rPr>
          <w:color w:val="000000"/>
          <w:spacing w:val="1"/>
        </w:rPr>
        <w:t>н</w:t>
      </w:r>
      <w:r>
        <w:rPr>
          <w:color w:val="000000"/>
        </w:rPr>
        <w:t>ав</w:t>
      </w:r>
      <w:r>
        <w:rPr>
          <w:color w:val="000000"/>
          <w:spacing w:val="-2"/>
        </w:rPr>
        <w:t>а</w:t>
      </w:r>
      <w:r>
        <w:rPr>
          <w:color w:val="000000"/>
        </w:rPr>
        <w:t>те</w:t>
      </w:r>
      <w:r>
        <w:rPr>
          <w:color w:val="000000"/>
          <w:w w:val="99"/>
        </w:rPr>
        <w:t>ль</w:t>
      </w:r>
      <w:r>
        <w:rPr>
          <w:color w:val="000000"/>
          <w:spacing w:val="1"/>
          <w:w w:val="99"/>
        </w:rPr>
        <w:t>н</w:t>
      </w:r>
      <w:r>
        <w:rPr>
          <w:color w:val="000000"/>
        </w:rPr>
        <w:t>о</w:t>
      </w:r>
      <w:r>
        <w:rPr>
          <w:color w:val="000000"/>
          <w:w w:val="99"/>
        </w:rPr>
        <w:t xml:space="preserve">й </w:t>
      </w:r>
      <w:r>
        <w:rPr>
          <w:color w:val="000000"/>
        </w:rPr>
        <w:t>деяте</w:t>
      </w:r>
      <w:r>
        <w:rPr>
          <w:color w:val="000000"/>
          <w:w w:val="99"/>
        </w:rPr>
        <w:t>л</w:t>
      </w:r>
      <w:r>
        <w:rPr>
          <w:color w:val="000000"/>
        </w:rPr>
        <w:t>ь</w:t>
      </w:r>
      <w:r>
        <w:rPr>
          <w:color w:val="000000"/>
          <w:spacing w:val="1"/>
          <w:w w:val="99"/>
        </w:rPr>
        <w:t>н</w:t>
      </w:r>
      <w:r>
        <w:rPr>
          <w:color w:val="000000"/>
        </w:rPr>
        <w:t>ост</w:t>
      </w:r>
      <w:r>
        <w:rPr>
          <w:color w:val="000000"/>
          <w:spacing w:val="1"/>
          <w:w w:val="99"/>
        </w:rPr>
        <w:t>и</w:t>
      </w:r>
      <w:r>
        <w:rPr>
          <w:color w:val="000000"/>
        </w:rPr>
        <w:t xml:space="preserve">, </w:t>
      </w:r>
      <w:r>
        <w:rPr>
          <w:color w:val="000000"/>
          <w:spacing w:val="1"/>
          <w:w w:val="99"/>
        </w:rPr>
        <w:t>п</w:t>
      </w:r>
      <w:r>
        <w:rPr>
          <w:color w:val="000000"/>
        </w:rPr>
        <w:t>овыше</w:t>
      </w:r>
      <w:r>
        <w:rPr>
          <w:color w:val="000000"/>
          <w:w w:val="99"/>
        </w:rPr>
        <w:t>ни</w:t>
      </w:r>
      <w:r>
        <w:rPr>
          <w:color w:val="000000"/>
        </w:rPr>
        <w:t xml:space="preserve">е </w:t>
      </w:r>
      <w:r>
        <w:rPr>
          <w:color w:val="000000"/>
          <w:w w:val="99"/>
        </w:rPr>
        <w:t>ин</w:t>
      </w:r>
      <w:r>
        <w:rPr>
          <w:color w:val="000000"/>
        </w:rPr>
        <w:t>теллек</w:t>
      </w:r>
      <w:r>
        <w:rPr>
          <w:color w:val="000000"/>
          <w:spacing w:val="3"/>
        </w:rPr>
        <w:t>т</w:t>
      </w:r>
      <w:r>
        <w:rPr>
          <w:color w:val="000000"/>
          <w:spacing w:val="-4"/>
        </w:rPr>
        <w:t>у</w:t>
      </w:r>
      <w:r>
        <w:rPr>
          <w:color w:val="000000"/>
          <w:spacing w:val="-1"/>
        </w:rPr>
        <w:t>а</w:t>
      </w:r>
      <w:r>
        <w:rPr>
          <w:color w:val="000000"/>
        </w:rPr>
        <w:t>л</w:t>
      </w:r>
      <w:r>
        <w:rPr>
          <w:color w:val="000000"/>
          <w:w w:val="99"/>
        </w:rPr>
        <w:t>ь</w:t>
      </w:r>
      <w:r>
        <w:rPr>
          <w:color w:val="000000"/>
          <w:spacing w:val="1"/>
        </w:rPr>
        <w:t>н</w:t>
      </w:r>
      <w:r>
        <w:rPr>
          <w:color w:val="000000"/>
        </w:rPr>
        <w:t>ого ра</w:t>
      </w:r>
      <w:r>
        <w:rPr>
          <w:color w:val="000000"/>
          <w:spacing w:val="1"/>
          <w:w w:val="99"/>
        </w:rPr>
        <w:t>з</w:t>
      </w:r>
      <w:r>
        <w:rPr>
          <w:color w:val="000000"/>
        </w:rPr>
        <w:t>ви</w:t>
      </w:r>
      <w:r>
        <w:rPr>
          <w:color w:val="000000"/>
          <w:w w:val="99"/>
        </w:rPr>
        <w:t>т</w:t>
      </w:r>
      <w:r>
        <w:rPr>
          <w:color w:val="000000"/>
          <w:spacing w:val="1"/>
        </w:rPr>
        <w:t>и</w:t>
      </w:r>
      <w:r>
        <w:rPr>
          <w:color w:val="000000"/>
        </w:rPr>
        <w:t>я де</w:t>
      </w:r>
      <w:r>
        <w:rPr>
          <w:color w:val="000000"/>
          <w:w w:val="99"/>
        </w:rPr>
        <w:t>т</w:t>
      </w:r>
      <w:r>
        <w:rPr>
          <w:color w:val="000000"/>
        </w:rPr>
        <w:t>ей, э</w:t>
      </w:r>
      <w:r>
        <w:rPr>
          <w:color w:val="000000"/>
          <w:spacing w:val="1"/>
        </w:rPr>
        <w:t>ф</w:t>
      </w:r>
      <w:r>
        <w:rPr>
          <w:color w:val="000000"/>
        </w:rPr>
        <w:t>ф</w:t>
      </w:r>
      <w:r>
        <w:rPr>
          <w:color w:val="000000"/>
          <w:spacing w:val="-2"/>
        </w:rPr>
        <w:t>е</w:t>
      </w:r>
      <w:r>
        <w:rPr>
          <w:color w:val="000000"/>
        </w:rPr>
        <w:t>к</w:t>
      </w:r>
      <w:r>
        <w:rPr>
          <w:color w:val="000000"/>
          <w:spacing w:val="1"/>
          <w:w w:val="99"/>
        </w:rPr>
        <w:t>т</w:t>
      </w:r>
      <w:r>
        <w:rPr>
          <w:color w:val="000000"/>
          <w:spacing w:val="1"/>
        </w:rPr>
        <w:t>и</w:t>
      </w:r>
      <w:r>
        <w:rPr>
          <w:color w:val="000000"/>
        </w:rPr>
        <w:t>внос</w:t>
      </w:r>
      <w:r>
        <w:rPr>
          <w:color w:val="000000"/>
          <w:spacing w:val="-1"/>
          <w:w w:val="99"/>
        </w:rPr>
        <w:t>т</w:t>
      </w:r>
      <w:r>
        <w:rPr>
          <w:color w:val="000000"/>
        </w:rPr>
        <w:t>и обра</w:t>
      </w:r>
      <w:r>
        <w:rPr>
          <w:color w:val="000000"/>
          <w:spacing w:val="1"/>
          <w:w w:val="99"/>
        </w:rPr>
        <w:t>з</w:t>
      </w:r>
      <w:r>
        <w:rPr>
          <w:color w:val="000000"/>
        </w:rPr>
        <w:t>ов</w:t>
      </w:r>
      <w:r>
        <w:rPr>
          <w:color w:val="000000"/>
          <w:spacing w:val="-1"/>
        </w:rPr>
        <w:t>а</w:t>
      </w:r>
      <w:r>
        <w:rPr>
          <w:color w:val="000000"/>
        </w:rPr>
        <w:t>те</w:t>
      </w:r>
      <w:r>
        <w:rPr>
          <w:color w:val="000000"/>
          <w:w w:val="99"/>
        </w:rPr>
        <w:t>ль</w:t>
      </w:r>
      <w:r>
        <w:rPr>
          <w:color w:val="000000"/>
          <w:spacing w:val="1"/>
          <w:w w:val="99"/>
        </w:rPr>
        <w:t>н</w:t>
      </w:r>
      <w:r>
        <w:rPr>
          <w:color w:val="000000"/>
        </w:rPr>
        <w:t>о</w:t>
      </w:r>
      <w:r>
        <w:rPr>
          <w:color w:val="000000"/>
          <w:w w:val="99"/>
        </w:rPr>
        <w:t>г</w:t>
      </w:r>
      <w:r>
        <w:rPr>
          <w:color w:val="000000"/>
        </w:rPr>
        <w:t xml:space="preserve">о </w:t>
      </w:r>
      <w:r>
        <w:rPr>
          <w:color w:val="000000"/>
          <w:w w:val="99"/>
        </w:rPr>
        <w:t>пр</w:t>
      </w:r>
      <w:r>
        <w:rPr>
          <w:color w:val="000000"/>
        </w:rPr>
        <w:t>о</w:t>
      </w:r>
      <w:r>
        <w:rPr>
          <w:color w:val="000000"/>
          <w:spacing w:val="1"/>
          <w:w w:val="99"/>
        </w:rPr>
        <w:t>ц</w:t>
      </w:r>
      <w:r>
        <w:rPr>
          <w:color w:val="000000"/>
        </w:rPr>
        <w:t>ес</w:t>
      </w:r>
      <w:r>
        <w:rPr>
          <w:color w:val="000000"/>
          <w:spacing w:val="-1"/>
        </w:rPr>
        <w:t>са.</w:t>
      </w:r>
    </w:p>
    <w:p w:rsidR="00621E6C" w:rsidRDefault="00621E6C" w:rsidP="00577115">
      <w:pPr>
        <w:ind w:left="360" w:hanging="360"/>
        <w:contextualSpacing/>
        <w:jc w:val="center"/>
        <w:rPr>
          <w:b/>
        </w:rPr>
      </w:pPr>
    </w:p>
    <w:p w:rsidR="00577115" w:rsidRPr="00577115" w:rsidRDefault="000D638D" w:rsidP="00577115">
      <w:pPr>
        <w:ind w:left="360" w:hanging="360"/>
        <w:contextualSpacing/>
        <w:jc w:val="center"/>
        <w:rPr>
          <w:b/>
        </w:rPr>
      </w:pPr>
      <w:r>
        <w:rPr>
          <w:b/>
        </w:rPr>
        <w:t>2.3</w:t>
      </w:r>
      <w:r w:rsidR="00577115" w:rsidRPr="00577115">
        <w:rPr>
          <w:b/>
        </w:rPr>
        <w:t>. Способы и направления поддержки детской инициативы</w:t>
      </w:r>
    </w:p>
    <w:p w:rsidR="00577115" w:rsidRPr="00577115" w:rsidRDefault="00577115" w:rsidP="00577115">
      <w:pPr>
        <w:suppressAutoHyphens/>
        <w:rPr>
          <w:b/>
          <w:sz w:val="16"/>
          <w:szCs w:val="16"/>
          <w:lang w:eastAsia="ar-SA"/>
        </w:rPr>
      </w:pPr>
    </w:p>
    <w:p w:rsidR="00577115" w:rsidRPr="00577115" w:rsidRDefault="00577115" w:rsidP="00621E6C">
      <w:pPr>
        <w:suppressAutoHyphens/>
        <w:ind w:left="-142" w:firstLine="708"/>
        <w:jc w:val="both"/>
        <w:rPr>
          <w:lang w:eastAsia="ar-SA"/>
        </w:rPr>
      </w:pPr>
      <w:r w:rsidRPr="00577115">
        <w:rPr>
          <w:lang w:eastAsia="ar-SA"/>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77115" w:rsidRPr="00577115" w:rsidRDefault="00577115" w:rsidP="00621E6C">
      <w:pPr>
        <w:suppressAutoHyphens/>
        <w:ind w:left="-142"/>
        <w:jc w:val="both"/>
        <w:rPr>
          <w:lang w:eastAsia="ar-SA"/>
        </w:rPr>
      </w:pPr>
      <w:r w:rsidRPr="00577115">
        <w:rPr>
          <w:lang w:eastAsia="ar-SA"/>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77115" w:rsidRPr="00577115" w:rsidRDefault="00577115" w:rsidP="00621E6C">
      <w:pPr>
        <w:numPr>
          <w:ilvl w:val="0"/>
          <w:numId w:val="17"/>
        </w:numPr>
        <w:tabs>
          <w:tab w:val="num" w:pos="-3402"/>
        </w:tabs>
        <w:suppressAutoHyphens/>
        <w:spacing w:line="259" w:lineRule="auto"/>
        <w:jc w:val="both"/>
        <w:rPr>
          <w:lang w:eastAsia="ar-SA"/>
        </w:rPr>
      </w:pPr>
      <w:r w:rsidRPr="00577115">
        <w:rPr>
          <w:lang w:eastAsia="ar-SA"/>
        </w:rPr>
        <w:t>гарантирует охрану и укрепление физического и психического здоровья детей;</w:t>
      </w:r>
    </w:p>
    <w:p w:rsidR="00577115" w:rsidRPr="00577115" w:rsidRDefault="00577115" w:rsidP="00621E6C">
      <w:pPr>
        <w:numPr>
          <w:ilvl w:val="0"/>
          <w:numId w:val="17"/>
        </w:numPr>
        <w:tabs>
          <w:tab w:val="num" w:pos="-3402"/>
        </w:tabs>
        <w:suppressAutoHyphens/>
        <w:spacing w:line="259" w:lineRule="auto"/>
        <w:jc w:val="both"/>
        <w:rPr>
          <w:lang w:eastAsia="ar-SA"/>
        </w:rPr>
      </w:pPr>
      <w:r w:rsidRPr="00577115">
        <w:rPr>
          <w:lang w:eastAsia="ar-SA"/>
        </w:rPr>
        <w:t>обеспечивает эмоциональное благополучие детей;</w:t>
      </w:r>
    </w:p>
    <w:p w:rsidR="00577115" w:rsidRPr="00577115" w:rsidRDefault="00577115" w:rsidP="00621E6C">
      <w:pPr>
        <w:numPr>
          <w:ilvl w:val="0"/>
          <w:numId w:val="17"/>
        </w:numPr>
        <w:tabs>
          <w:tab w:val="num" w:pos="-3402"/>
        </w:tabs>
        <w:suppressAutoHyphens/>
        <w:spacing w:line="259" w:lineRule="auto"/>
        <w:jc w:val="both"/>
        <w:rPr>
          <w:lang w:eastAsia="ar-SA"/>
        </w:rPr>
      </w:pPr>
      <w:r w:rsidRPr="00577115">
        <w:rPr>
          <w:lang w:eastAsia="ar-SA"/>
        </w:rPr>
        <w:t>способствует профессиональному развитию педагогических работников;</w:t>
      </w:r>
    </w:p>
    <w:p w:rsidR="00577115" w:rsidRPr="00577115" w:rsidRDefault="00577115" w:rsidP="00621E6C">
      <w:pPr>
        <w:numPr>
          <w:ilvl w:val="0"/>
          <w:numId w:val="17"/>
        </w:numPr>
        <w:tabs>
          <w:tab w:val="num" w:pos="-3402"/>
        </w:tabs>
        <w:suppressAutoHyphens/>
        <w:spacing w:line="259" w:lineRule="auto"/>
        <w:jc w:val="both"/>
        <w:rPr>
          <w:lang w:eastAsia="ar-SA"/>
        </w:rPr>
      </w:pPr>
      <w:r w:rsidRPr="00577115">
        <w:rPr>
          <w:lang w:eastAsia="ar-SA"/>
        </w:rPr>
        <w:t>создает условия для развивающего вариативного дошкольного образования;</w:t>
      </w:r>
    </w:p>
    <w:p w:rsidR="00577115" w:rsidRPr="00577115" w:rsidRDefault="00577115" w:rsidP="00621E6C">
      <w:pPr>
        <w:numPr>
          <w:ilvl w:val="0"/>
          <w:numId w:val="17"/>
        </w:numPr>
        <w:tabs>
          <w:tab w:val="num" w:pos="-3402"/>
        </w:tabs>
        <w:suppressAutoHyphens/>
        <w:spacing w:line="259" w:lineRule="auto"/>
        <w:jc w:val="both"/>
        <w:rPr>
          <w:lang w:eastAsia="ar-SA"/>
        </w:rPr>
      </w:pPr>
      <w:r w:rsidRPr="00577115">
        <w:rPr>
          <w:lang w:eastAsia="ar-SA"/>
        </w:rPr>
        <w:t>обеспечивает открытость дошкольного образования;</w:t>
      </w:r>
    </w:p>
    <w:p w:rsidR="00577115" w:rsidRPr="00577115" w:rsidRDefault="00577115" w:rsidP="00621E6C">
      <w:pPr>
        <w:numPr>
          <w:ilvl w:val="0"/>
          <w:numId w:val="17"/>
        </w:numPr>
        <w:tabs>
          <w:tab w:val="num" w:pos="-3402"/>
        </w:tabs>
        <w:suppressAutoHyphens/>
        <w:spacing w:line="259" w:lineRule="auto"/>
        <w:jc w:val="both"/>
        <w:rPr>
          <w:b/>
          <w:color w:val="000000"/>
          <w:lang w:eastAsia="ar-SA"/>
        </w:rPr>
      </w:pPr>
      <w:r w:rsidRPr="00577115">
        <w:rPr>
          <w:lang w:eastAsia="ar-SA"/>
        </w:rPr>
        <w:t>создает условия для участия родителей (законных представителей) в образовательной деятельности.</w:t>
      </w:r>
    </w:p>
    <w:p w:rsidR="00577115" w:rsidRPr="00577115" w:rsidRDefault="00577115" w:rsidP="00577115">
      <w:pPr>
        <w:shd w:val="clear" w:color="auto" w:fill="FFFFFF"/>
        <w:suppressAutoHyphens/>
        <w:spacing w:line="432" w:lineRule="atLeast"/>
        <w:ind w:left="-567" w:firstLine="288"/>
        <w:jc w:val="both"/>
        <w:rPr>
          <w:lang w:eastAsia="ar-SA"/>
        </w:rPr>
      </w:pPr>
      <w:r w:rsidRPr="00577115">
        <w:rPr>
          <w:b/>
          <w:color w:val="000000"/>
          <w:lang w:eastAsia="ar-SA"/>
        </w:rPr>
        <w:t>Психолого-педагогические условия  реализации программы:</w:t>
      </w:r>
    </w:p>
    <w:p w:rsidR="00577115" w:rsidRPr="00577115" w:rsidRDefault="00577115" w:rsidP="00577115">
      <w:pPr>
        <w:suppressAutoHyphens/>
        <w:ind w:left="-567"/>
        <w:jc w:val="both"/>
        <w:rPr>
          <w:lang w:eastAsia="ar-SA"/>
        </w:rPr>
      </w:pPr>
      <w:r w:rsidRPr="00577115">
        <w:rPr>
          <w:lang w:eastAsia="ar-SA"/>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77115" w:rsidRPr="00577115" w:rsidRDefault="00577115" w:rsidP="00577115">
      <w:pPr>
        <w:suppressAutoHyphens/>
        <w:ind w:left="-567"/>
        <w:jc w:val="both"/>
        <w:rPr>
          <w:lang w:eastAsia="ar-SA"/>
        </w:rPr>
      </w:pPr>
      <w:r w:rsidRPr="00577115">
        <w:rPr>
          <w:lang w:eastAsia="ar-SA"/>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77115">
        <w:rPr>
          <w:lang w:eastAsia="ar-SA"/>
        </w:rPr>
        <w:t>недопустимость</w:t>
      </w:r>
      <w:proofErr w:type="gramEnd"/>
      <w:r w:rsidRPr="00577115">
        <w:rPr>
          <w:lang w:eastAsia="ar-SA"/>
        </w:rPr>
        <w:t xml:space="preserve"> как искусственного ускорения, так и искусственного замедления развития детей);</w:t>
      </w:r>
    </w:p>
    <w:p w:rsidR="00577115" w:rsidRPr="00577115" w:rsidRDefault="00577115" w:rsidP="00577115">
      <w:pPr>
        <w:suppressAutoHyphens/>
        <w:ind w:left="-567"/>
        <w:jc w:val="both"/>
        <w:rPr>
          <w:lang w:eastAsia="ar-SA"/>
        </w:rPr>
      </w:pPr>
      <w:r w:rsidRPr="00577115">
        <w:rPr>
          <w:lang w:eastAsia="ar-SA"/>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77115" w:rsidRPr="00577115" w:rsidRDefault="00577115" w:rsidP="00577115">
      <w:pPr>
        <w:suppressAutoHyphens/>
        <w:ind w:left="-567"/>
        <w:jc w:val="both"/>
        <w:rPr>
          <w:lang w:eastAsia="ar-SA"/>
        </w:rPr>
      </w:pPr>
      <w:r w:rsidRPr="00577115">
        <w:rPr>
          <w:lang w:eastAsia="ar-SA"/>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77115" w:rsidRPr="00577115" w:rsidRDefault="00577115" w:rsidP="00577115">
      <w:pPr>
        <w:suppressAutoHyphens/>
        <w:ind w:left="-567"/>
        <w:jc w:val="both"/>
        <w:rPr>
          <w:lang w:eastAsia="ar-SA"/>
        </w:rPr>
      </w:pPr>
      <w:r w:rsidRPr="00577115">
        <w:rPr>
          <w:lang w:eastAsia="ar-SA"/>
        </w:rPr>
        <w:t>5) поддержка инициативы и самостоятельности детей в специфических для них видах деятельности;</w:t>
      </w:r>
    </w:p>
    <w:p w:rsidR="00577115" w:rsidRPr="00577115" w:rsidRDefault="00577115" w:rsidP="00577115">
      <w:pPr>
        <w:suppressAutoHyphens/>
        <w:ind w:left="-567"/>
        <w:jc w:val="both"/>
        <w:rPr>
          <w:lang w:eastAsia="ar-SA"/>
        </w:rPr>
      </w:pPr>
      <w:r w:rsidRPr="00577115">
        <w:rPr>
          <w:lang w:eastAsia="ar-SA"/>
        </w:rPr>
        <w:t>6) возможность выбора детьми материалов, видов активности, участников совместной деятельности и общения;</w:t>
      </w:r>
    </w:p>
    <w:p w:rsidR="00577115" w:rsidRPr="00577115" w:rsidRDefault="00577115" w:rsidP="00577115">
      <w:pPr>
        <w:suppressAutoHyphens/>
        <w:ind w:left="-567"/>
        <w:jc w:val="both"/>
        <w:rPr>
          <w:b/>
          <w:lang w:eastAsia="ar-SA"/>
        </w:rPr>
      </w:pPr>
      <w:r w:rsidRPr="00577115">
        <w:rPr>
          <w:lang w:eastAsia="ar-SA"/>
        </w:rPr>
        <w:t>7) защита детей от всех форм физического и психического насилия;</w:t>
      </w:r>
    </w:p>
    <w:p w:rsidR="00577115" w:rsidRPr="00577115" w:rsidRDefault="00577115" w:rsidP="00577115">
      <w:pPr>
        <w:suppressAutoHyphens/>
        <w:ind w:left="-567"/>
        <w:jc w:val="both"/>
        <w:rPr>
          <w:b/>
          <w:lang w:eastAsia="ar-SA"/>
        </w:rPr>
      </w:pPr>
    </w:p>
    <w:p w:rsidR="00577115" w:rsidRPr="00577115" w:rsidRDefault="00577115" w:rsidP="00577115">
      <w:pPr>
        <w:suppressAutoHyphens/>
        <w:ind w:left="-567" w:firstLine="708"/>
        <w:jc w:val="both"/>
        <w:rPr>
          <w:lang w:eastAsia="ar-SA"/>
        </w:rPr>
      </w:pPr>
      <w:r w:rsidRPr="00577115">
        <w:rPr>
          <w:b/>
          <w:lang w:eastAsia="ar-SA"/>
        </w:rPr>
        <w:t>Условия, необходимые для создания социальной ситуации развития детей, соответствующей специфике дошкольного возраста, предполагают:</w:t>
      </w:r>
    </w:p>
    <w:p w:rsidR="00577115" w:rsidRPr="00577115" w:rsidRDefault="00577115" w:rsidP="00577115">
      <w:pPr>
        <w:suppressAutoHyphens/>
        <w:ind w:left="-567"/>
        <w:jc w:val="both"/>
        <w:rPr>
          <w:lang w:eastAsia="ar-SA"/>
        </w:rPr>
      </w:pPr>
      <w:r w:rsidRPr="00577115">
        <w:rPr>
          <w:lang w:eastAsia="ar-SA"/>
        </w:rPr>
        <w:t xml:space="preserve">1) обеспечение эмоционального благополучия </w:t>
      </w:r>
      <w:proofErr w:type="gramStart"/>
      <w:r w:rsidRPr="00577115">
        <w:rPr>
          <w:lang w:eastAsia="ar-SA"/>
        </w:rPr>
        <w:t>через</w:t>
      </w:r>
      <w:proofErr w:type="gramEnd"/>
      <w:r w:rsidRPr="00577115">
        <w:rPr>
          <w:lang w:eastAsia="ar-SA"/>
        </w:rPr>
        <w:t>:</w:t>
      </w:r>
    </w:p>
    <w:p w:rsidR="00577115" w:rsidRPr="00577115" w:rsidRDefault="00577115" w:rsidP="00577115">
      <w:pPr>
        <w:suppressAutoHyphens/>
        <w:ind w:left="-142"/>
        <w:jc w:val="both"/>
        <w:rPr>
          <w:lang w:eastAsia="ar-SA"/>
        </w:rPr>
      </w:pPr>
      <w:r w:rsidRPr="00577115">
        <w:rPr>
          <w:lang w:eastAsia="ar-SA"/>
        </w:rPr>
        <w:t>- непосредственное общение с каждым ребенком;</w:t>
      </w:r>
    </w:p>
    <w:p w:rsidR="00577115" w:rsidRPr="00577115" w:rsidRDefault="00577115" w:rsidP="00577115">
      <w:pPr>
        <w:suppressAutoHyphens/>
        <w:ind w:left="-142"/>
        <w:jc w:val="both"/>
        <w:rPr>
          <w:lang w:eastAsia="ar-SA"/>
        </w:rPr>
      </w:pPr>
      <w:r w:rsidRPr="00577115">
        <w:rPr>
          <w:lang w:eastAsia="ar-SA"/>
        </w:rPr>
        <w:t>- уважительное отношение к каждому ребенку, к его чувствам и потребностям;</w:t>
      </w:r>
    </w:p>
    <w:p w:rsidR="00577115" w:rsidRPr="00577115" w:rsidRDefault="00577115" w:rsidP="00577115">
      <w:pPr>
        <w:suppressAutoHyphens/>
        <w:ind w:left="-142"/>
        <w:jc w:val="both"/>
        <w:rPr>
          <w:lang w:eastAsia="ar-SA"/>
        </w:rPr>
      </w:pPr>
      <w:r w:rsidRPr="00577115">
        <w:rPr>
          <w:lang w:eastAsia="ar-SA"/>
        </w:rPr>
        <w:t>- обеспечение права на игру в течение дня.</w:t>
      </w:r>
    </w:p>
    <w:p w:rsidR="00577115" w:rsidRPr="00577115" w:rsidRDefault="00577115" w:rsidP="00577115">
      <w:pPr>
        <w:suppressAutoHyphens/>
        <w:ind w:left="-567"/>
        <w:jc w:val="both"/>
        <w:rPr>
          <w:sz w:val="10"/>
          <w:szCs w:val="10"/>
          <w:lang w:eastAsia="ar-SA"/>
        </w:rPr>
      </w:pPr>
    </w:p>
    <w:p w:rsidR="00577115" w:rsidRPr="00577115" w:rsidRDefault="00577115" w:rsidP="00577115">
      <w:pPr>
        <w:suppressAutoHyphens/>
        <w:ind w:left="-567"/>
        <w:jc w:val="both"/>
        <w:rPr>
          <w:lang w:eastAsia="ar-SA"/>
        </w:rPr>
      </w:pPr>
      <w:r w:rsidRPr="00577115">
        <w:rPr>
          <w:lang w:eastAsia="ar-SA"/>
        </w:rPr>
        <w:t xml:space="preserve">2) поддержку индивидуальности и инициативы детей </w:t>
      </w:r>
      <w:proofErr w:type="gramStart"/>
      <w:r w:rsidRPr="00577115">
        <w:rPr>
          <w:lang w:eastAsia="ar-SA"/>
        </w:rPr>
        <w:t>через</w:t>
      </w:r>
      <w:proofErr w:type="gramEnd"/>
      <w:r w:rsidRPr="00577115">
        <w:rPr>
          <w:lang w:eastAsia="ar-SA"/>
        </w:rPr>
        <w:t>:</w:t>
      </w:r>
    </w:p>
    <w:p w:rsidR="00577115" w:rsidRPr="00577115" w:rsidRDefault="00577115" w:rsidP="00577115">
      <w:pPr>
        <w:suppressAutoHyphens/>
        <w:ind w:left="-142"/>
        <w:jc w:val="both"/>
        <w:rPr>
          <w:lang w:eastAsia="ar-SA"/>
        </w:rPr>
      </w:pPr>
      <w:r w:rsidRPr="00577115">
        <w:rPr>
          <w:lang w:eastAsia="ar-SA"/>
        </w:rPr>
        <w:t xml:space="preserve">- создание условий для свободного выбора детьми деятельности, участников совместной  </w:t>
      </w:r>
    </w:p>
    <w:p w:rsidR="00577115" w:rsidRPr="00577115" w:rsidRDefault="00577115" w:rsidP="00577115">
      <w:pPr>
        <w:suppressAutoHyphens/>
        <w:ind w:left="-142"/>
        <w:jc w:val="both"/>
        <w:rPr>
          <w:lang w:eastAsia="ar-SA"/>
        </w:rPr>
      </w:pPr>
      <w:r w:rsidRPr="00577115">
        <w:rPr>
          <w:lang w:eastAsia="ar-SA"/>
        </w:rPr>
        <w:t xml:space="preserve">  деятельности;</w:t>
      </w:r>
    </w:p>
    <w:p w:rsidR="00577115" w:rsidRPr="00577115" w:rsidRDefault="00577115" w:rsidP="00577115">
      <w:pPr>
        <w:suppressAutoHyphens/>
        <w:ind w:left="-142"/>
        <w:jc w:val="both"/>
        <w:rPr>
          <w:lang w:eastAsia="ar-SA"/>
        </w:rPr>
      </w:pPr>
      <w:r w:rsidRPr="00577115">
        <w:rPr>
          <w:lang w:eastAsia="ar-SA"/>
        </w:rPr>
        <w:t>- создание условий для принятия детьми решений, выражения своих чувств и мыслей;</w:t>
      </w:r>
    </w:p>
    <w:p w:rsidR="00577115" w:rsidRPr="00577115" w:rsidRDefault="00577115" w:rsidP="00577115">
      <w:pPr>
        <w:suppressAutoHyphens/>
        <w:ind w:left="-142"/>
        <w:jc w:val="both"/>
        <w:rPr>
          <w:lang w:eastAsia="ar-SA"/>
        </w:rPr>
      </w:pPr>
      <w:r w:rsidRPr="00577115">
        <w:rPr>
          <w:lang w:eastAsia="ar-SA"/>
        </w:rPr>
        <w:t xml:space="preserve">- </w:t>
      </w:r>
      <w:proofErr w:type="spellStart"/>
      <w:r w:rsidRPr="00577115">
        <w:rPr>
          <w:lang w:eastAsia="ar-SA"/>
        </w:rPr>
        <w:t>недирективную</w:t>
      </w:r>
      <w:proofErr w:type="spellEnd"/>
      <w:r w:rsidRPr="00577115">
        <w:rPr>
          <w:lang w:eastAsia="ar-SA"/>
        </w:rPr>
        <w:t xml:space="preserve"> помощь детям, поддержку детской инициативы и самостоятельности </w:t>
      </w:r>
      <w:proofErr w:type="gramStart"/>
      <w:r w:rsidRPr="00577115">
        <w:rPr>
          <w:lang w:eastAsia="ar-SA"/>
        </w:rPr>
        <w:t>в</w:t>
      </w:r>
      <w:proofErr w:type="gramEnd"/>
      <w:r w:rsidRPr="00577115">
        <w:rPr>
          <w:lang w:eastAsia="ar-SA"/>
        </w:rPr>
        <w:t xml:space="preserve"> </w:t>
      </w:r>
    </w:p>
    <w:p w:rsidR="00577115" w:rsidRPr="00577115" w:rsidRDefault="00577115" w:rsidP="00577115">
      <w:pPr>
        <w:suppressAutoHyphens/>
        <w:ind w:left="-142"/>
        <w:jc w:val="both"/>
        <w:rPr>
          <w:lang w:eastAsia="ar-SA"/>
        </w:rPr>
      </w:pPr>
      <w:r w:rsidRPr="00577115">
        <w:rPr>
          <w:lang w:eastAsia="ar-SA"/>
        </w:rPr>
        <w:t xml:space="preserve">  </w:t>
      </w:r>
      <w:proofErr w:type="gramStart"/>
      <w:r w:rsidRPr="00577115">
        <w:rPr>
          <w:lang w:eastAsia="ar-SA"/>
        </w:rPr>
        <w:t xml:space="preserve">разных видах деятельности (игровой, исследовательской, проектной, познавательной и  </w:t>
      </w:r>
      <w:proofErr w:type="gramEnd"/>
    </w:p>
    <w:p w:rsidR="00577115" w:rsidRPr="00577115" w:rsidRDefault="00577115" w:rsidP="00577115">
      <w:pPr>
        <w:suppressAutoHyphens/>
        <w:ind w:left="-142"/>
        <w:jc w:val="both"/>
        <w:rPr>
          <w:lang w:eastAsia="ar-SA"/>
        </w:rPr>
      </w:pPr>
      <w:r w:rsidRPr="00577115">
        <w:rPr>
          <w:lang w:eastAsia="ar-SA"/>
        </w:rPr>
        <w:t xml:space="preserve">  т.д.);</w:t>
      </w:r>
    </w:p>
    <w:p w:rsidR="00577115" w:rsidRPr="00577115" w:rsidRDefault="00577115" w:rsidP="00577115">
      <w:pPr>
        <w:suppressAutoHyphens/>
        <w:ind w:left="-567"/>
        <w:jc w:val="both"/>
        <w:rPr>
          <w:sz w:val="10"/>
          <w:szCs w:val="10"/>
          <w:lang w:eastAsia="ar-SA"/>
        </w:rPr>
      </w:pPr>
    </w:p>
    <w:p w:rsidR="00577115" w:rsidRPr="00577115" w:rsidRDefault="00577115" w:rsidP="00577115">
      <w:pPr>
        <w:suppressAutoHyphens/>
        <w:ind w:left="-567"/>
        <w:jc w:val="both"/>
        <w:rPr>
          <w:lang w:eastAsia="ar-SA"/>
        </w:rPr>
      </w:pPr>
      <w:r w:rsidRPr="00577115">
        <w:rPr>
          <w:lang w:eastAsia="ar-SA"/>
        </w:rPr>
        <w:t>3) установление правил взаимодействия в разных ситуациях:</w:t>
      </w:r>
    </w:p>
    <w:p w:rsidR="00577115" w:rsidRPr="00577115" w:rsidRDefault="00577115" w:rsidP="00577115">
      <w:pPr>
        <w:suppressAutoHyphens/>
        <w:ind w:left="-142"/>
        <w:jc w:val="both"/>
        <w:rPr>
          <w:lang w:eastAsia="ar-SA"/>
        </w:rPr>
      </w:pPr>
      <w:r w:rsidRPr="00577115">
        <w:rPr>
          <w:lang w:eastAsia="ar-SA"/>
        </w:rPr>
        <w:t xml:space="preserve">- создание условий для позитивных, доброжелательных отношений между детьми, в том </w:t>
      </w:r>
    </w:p>
    <w:p w:rsidR="00577115" w:rsidRPr="00577115" w:rsidRDefault="00577115" w:rsidP="00577115">
      <w:pPr>
        <w:suppressAutoHyphens/>
        <w:ind w:left="-142"/>
        <w:jc w:val="both"/>
        <w:rPr>
          <w:lang w:eastAsia="ar-SA"/>
        </w:rPr>
      </w:pPr>
      <w:r w:rsidRPr="00577115">
        <w:rPr>
          <w:lang w:eastAsia="ar-SA"/>
        </w:rPr>
        <w:t xml:space="preserve">  числе </w:t>
      </w:r>
      <w:proofErr w:type="gramStart"/>
      <w:r w:rsidRPr="00577115">
        <w:rPr>
          <w:lang w:eastAsia="ar-SA"/>
        </w:rPr>
        <w:t>принадлежащими</w:t>
      </w:r>
      <w:proofErr w:type="gramEnd"/>
      <w:r w:rsidRPr="00577115">
        <w:rPr>
          <w:lang w:eastAsia="ar-SA"/>
        </w:rPr>
        <w:t xml:space="preserve"> к разным национально-культурным, религиозным общностям и </w:t>
      </w:r>
    </w:p>
    <w:p w:rsidR="00577115" w:rsidRPr="00577115" w:rsidRDefault="00577115" w:rsidP="00577115">
      <w:pPr>
        <w:suppressAutoHyphens/>
        <w:ind w:left="-142"/>
        <w:jc w:val="both"/>
        <w:rPr>
          <w:lang w:eastAsia="ar-SA"/>
        </w:rPr>
      </w:pPr>
      <w:r w:rsidRPr="00577115">
        <w:rPr>
          <w:lang w:eastAsia="ar-SA"/>
        </w:rPr>
        <w:t xml:space="preserve">  социальным слоям, а также </w:t>
      </w:r>
      <w:proofErr w:type="gramStart"/>
      <w:r w:rsidRPr="00577115">
        <w:rPr>
          <w:lang w:eastAsia="ar-SA"/>
        </w:rPr>
        <w:t>имеющими</w:t>
      </w:r>
      <w:proofErr w:type="gramEnd"/>
      <w:r w:rsidRPr="00577115">
        <w:rPr>
          <w:lang w:eastAsia="ar-SA"/>
        </w:rPr>
        <w:t xml:space="preserve"> различные (в том числе ограниченные) </w:t>
      </w:r>
    </w:p>
    <w:p w:rsidR="00577115" w:rsidRPr="00577115" w:rsidRDefault="00577115" w:rsidP="00577115">
      <w:pPr>
        <w:suppressAutoHyphens/>
        <w:ind w:left="-142"/>
        <w:jc w:val="both"/>
        <w:rPr>
          <w:lang w:eastAsia="ar-SA"/>
        </w:rPr>
      </w:pPr>
      <w:r w:rsidRPr="00577115">
        <w:rPr>
          <w:lang w:eastAsia="ar-SA"/>
        </w:rPr>
        <w:t xml:space="preserve">  возможности здоровья;</w:t>
      </w:r>
    </w:p>
    <w:p w:rsidR="00577115" w:rsidRPr="00577115" w:rsidRDefault="00577115" w:rsidP="00577115">
      <w:pPr>
        <w:suppressAutoHyphens/>
        <w:ind w:left="-142"/>
        <w:jc w:val="both"/>
        <w:rPr>
          <w:lang w:eastAsia="ar-SA"/>
        </w:rPr>
      </w:pPr>
      <w:r w:rsidRPr="00577115">
        <w:rPr>
          <w:lang w:eastAsia="ar-SA"/>
        </w:rPr>
        <w:t xml:space="preserve">- развитие коммуникативных способностей детей, позволяющих разрешать </w:t>
      </w:r>
      <w:proofErr w:type="gramStart"/>
      <w:r w:rsidRPr="00577115">
        <w:rPr>
          <w:lang w:eastAsia="ar-SA"/>
        </w:rPr>
        <w:t>конфликтные</w:t>
      </w:r>
      <w:proofErr w:type="gramEnd"/>
      <w:r w:rsidRPr="00577115">
        <w:rPr>
          <w:lang w:eastAsia="ar-SA"/>
        </w:rPr>
        <w:t xml:space="preserve"> </w:t>
      </w:r>
    </w:p>
    <w:p w:rsidR="00577115" w:rsidRPr="00577115" w:rsidRDefault="00577115" w:rsidP="00577115">
      <w:pPr>
        <w:suppressAutoHyphens/>
        <w:ind w:left="-142"/>
        <w:jc w:val="both"/>
        <w:rPr>
          <w:lang w:eastAsia="ar-SA"/>
        </w:rPr>
      </w:pPr>
      <w:r w:rsidRPr="00577115">
        <w:rPr>
          <w:lang w:eastAsia="ar-SA"/>
        </w:rPr>
        <w:t xml:space="preserve">  ситуации со сверстниками;</w:t>
      </w:r>
    </w:p>
    <w:p w:rsidR="00577115" w:rsidRPr="00577115" w:rsidRDefault="00577115" w:rsidP="00577115">
      <w:pPr>
        <w:suppressAutoHyphens/>
        <w:ind w:left="-142"/>
        <w:jc w:val="both"/>
        <w:rPr>
          <w:lang w:eastAsia="ar-SA"/>
        </w:rPr>
      </w:pPr>
      <w:r w:rsidRPr="00577115">
        <w:rPr>
          <w:lang w:eastAsia="ar-SA"/>
        </w:rPr>
        <w:t>- развитие умения детей работать в группе сверстников;</w:t>
      </w:r>
    </w:p>
    <w:p w:rsidR="00577115" w:rsidRPr="00577115" w:rsidRDefault="00577115" w:rsidP="00577115">
      <w:pPr>
        <w:suppressAutoHyphens/>
        <w:ind w:left="-567"/>
        <w:jc w:val="both"/>
        <w:rPr>
          <w:sz w:val="10"/>
          <w:szCs w:val="10"/>
          <w:lang w:eastAsia="ar-SA"/>
        </w:rPr>
      </w:pPr>
    </w:p>
    <w:p w:rsidR="00577115" w:rsidRPr="00577115" w:rsidRDefault="00577115" w:rsidP="00577115">
      <w:pPr>
        <w:suppressAutoHyphens/>
        <w:ind w:left="-567"/>
        <w:jc w:val="both"/>
        <w:rPr>
          <w:lang w:eastAsia="ar-SA"/>
        </w:rPr>
      </w:pPr>
      <w:r w:rsidRPr="00577115">
        <w:rPr>
          <w:lang w:eastAsia="ar-SA"/>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77115">
        <w:rPr>
          <w:lang w:eastAsia="ar-SA"/>
        </w:rPr>
        <w:t>со</w:t>
      </w:r>
      <w:proofErr w:type="gramEnd"/>
      <w:r w:rsidRPr="00577115">
        <w:rPr>
          <w:lang w:eastAsia="ar-SA"/>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77115" w:rsidRPr="00577115" w:rsidRDefault="00577115" w:rsidP="00577115">
      <w:pPr>
        <w:suppressAutoHyphens/>
        <w:ind w:left="-142"/>
        <w:jc w:val="both"/>
        <w:rPr>
          <w:lang w:eastAsia="ar-SA"/>
        </w:rPr>
      </w:pPr>
      <w:r w:rsidRPr="00577115">
        <w:rPr>
          <w:lang w:eastAsia="ar-SA"/>
        </w:rPr>
        <w:t>- создание условий для овладения культурными средствами деятельности;</w:t>
      </w:r>
    </w:p>
    <w:p w:rsidR="00577115" w:rsidRPr="00577115" w:rsidRDefault="00577115" w:rsidP="00577115">
      <w:pPr>
        <w:suppressAutoHyphens/>
        <w:ind w:left="-142"/>
        <w:jc w:val="both"/>
        <w:rPr>
          <w:lang w:eastAsia="ar-SA"/>
        </w:rPr>
      </w:pPr>
      <w:r w:rsidRPr="00577115">
        <w:rPr>
          <w:lang w:eastAsia="ar-SA"/>
        </w:rPr>
        <w:t xml:space="preserve">- организацию видов деятельности, способствующих развитию мышления, речи, общения, </w:t>
      </w:r>
    </w:p>
    <w:p w:rsidR="00577115" w:rsidRPr="00577115" w:rsidRDefault="00577115" w:rsidP="00577115">
      <w:pPr>
        <w:suppressAutoHyphens/>
        <w:ind w:left="-142"/>
        <w:jc w:val="both"/>
        <w:rPr>
          <w:lang w:eastAsia="ar-SA"/>
        </w:rPr>
      </w:pPr>
      <w:r w:rsidRPr="00577115">
        <w:rPr>
          <w:lang w:eastAsia="ar-SA"/>
        </w:rPr>
        <w:t xml:space="preserve">  воображения и детского творчества, личностного, физического и художественно-</w:t>
      </w:r>
    </w:p>
    <w:p w:rsidR="00577115" w:rsidRPr="00577115" w:rsidRDefault="00577115" w:rsidP="00577115">
      <w:pPr>
        <w:suppressAutoHyphens/>
        <w:ind w:left="-142"/>
        <w:jc w:val="both"/>
        <w:rPr>
          <w:lang w:eastAsia="ar-SA"/>
        </w:rPr>
      </w:pPr>
      <w:r w:rsidRPr="00577115">
        <w:rPr>
          <w:lang w:eastAsia="ar-SA"/>
        </w:rPr>
        <w:t xml:space="preserve">  эстетического развития детей;</w:t>
      </w:r>
    </w:p>
    <w:p w:rsidR="00577115" w:rsidRPr="00577115" w:rsidRDefault="00577115" w:rsidP="00577115">
      <w:pPr>
        <w:suppressAutoHyphens/>
        <w:ind w:left="-142"/>
        <w:jc w:val="both"/>
        <w:rPr>
          <w:lang w:eastAsia="ar-SA"/>
        </w:rPr>
      </w:pPr>
      <w:r w:rsidRPr="00577115">
        <w:rPr>
          <w:lang w:eastAsia="ar-SA"/>
        </w:rPr>
        <w:t xml:space="preserve">- поддержку спонтанной игры детей, ее обогащение, обеспечение игрового времени и </w:t>
      </w:r>
    </w:p>
    <w:p w:rsidR="00577115" w:rsidRPr="00577115" w:rsidRDefault="00577115" w:rsidP="00577115">
      <w:pPr>
        <w:suppressAutoHyphens/>
        <w:ind w:left="-142"/>
        <w:jc w:val="both"/>
        <w:rPr>
          <w:lang w:eastAsia="ar-SA"/>
        </w:rPr>
      </w:pPr>
      <w:r w:rsidRPr="00577115">
        <w:rPr>
          <w:lang w:eastAsia="ar-SA"/>
        </w:rPr>
        <w:t xml:space="preserve">  пространства;</w:t>
      </w:r>
    </w:p>
    <w:p w:rsidR="00577115" w:rsidRPr="00577115" w:rsidRDefault="00577115" w:rsidP="00577115">
      <w:pPr>
        <w:suppressAutoHyphens/>
        <w:ind w:left="-142"/>
        <w:jc w:val="both"/>
        <w:rPr>
          <w:sz w:val="10"/>
          <w:szCs w:val="10"/>
          <w:lang w:eastAsia="ar-SA"/>
        </w:rPr>
      </w:pPr>
      <w:r w:rsidRPr="00577115">
        <w:rPr>
          <w:lang w:eastAsia="ar-SA"/>
        </w:rPr>
        <w:t>- оценку индивидуального развития детей;</w:t>
      </w:r>
      <w:r w:rsidRPr="00577115">
        <w:rPr>
          <w:sz w:val="10"/>
          <w:szCs w:val="10"/>
          <w:lang w:eastAsia="ar-SA"/>
        </w:rPr>
        <w:t xml:space="preserve"> </w:t>
      </w:r>
    </w:p>
    <w:p w:rsidR="00577115" w:rsidRPr="00577115" w:rsidRDefault="00577115" w:rsidP="00577115">
      <w:pPr>
        <w:suppressAutoHyphens/>
        <w:ind w:left="-142"/>
        <w:jc w:val="both"/>
        <w:rPr>
          <w:sz w:val="10"/>
          <w:szCs w:val="10"/>
          <w:lang w:eastAsia="ar-SA"/>
        </w:rPr>
      </w:pPr>
    </w:p>
    <w:p w:rsidR="00577115" w:rsidRPr="00577115" w:rsidRDefault="00577115" w:rsidP="00577115">
      <w:pPr>
        <w:suppressAutoHyphens/>
        <w:ind w:left="-567"/>
        <w:jc w:val="both"/>
        <w:rPr>
          <w:b/>
          <w:lang w:eastAsia="ar-SA"/>
        </w:rPr>
      </w:pPr>
      <w:r w:rsidRPr="00577115">
        <w:rPr>
          <w:lang w:eastAsia="ar-SA"/>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77115" w:rsidRPr="00577115" w:rsidRDefault="00577115" w:rsidP="00577115">
      <w:pPr>
        <w:ind w:left="360" w:hanging="360"/>
        <w:contextualSpacing/>
        <w:jc w:val="center"/>
        <w:rPr>
          <w:b/>
          <w:i/>
        </w:rPr>
      </w:pPr>
    </w:p>
    <w:p w:rsidR="00577115" w:rsidRPr="00577115" w:rsidRDefault="000D638D" w:rsidP="00577115">
      <w:pPr>
        <w:jc w:val="both"/>
        <w:rPr>
          <w:b/>
          <w:i/>
        </w:rPr>
      </w:pPr>
      <w:r>
        <w:rPr>
          <w:b/>
        </w:rPr>
        <w:t>2.4</w:t>
      </w:r>
      <w:r w:rsidR="00577115" w:rsidRPr="00577115">
        <w:rPr>
          <w:b/>
        </w:rPr>
        <w:t xml:space="preserve">.  </w:t>
      </w:r>
      <w:r w:rsidR="00577115" w:rsidRPr="00577115">
        <w:rPr>
          <w:b/>
          <w:i/>
        </w:rPr>
        <w:t>Особенности образовательной деятельности разных видов и культурных практик</w:t>
      </w:r>
    </w:p>
    <w:p w:rsidR="00577115" w:rsidRPr="00577115" w:rsidRDefault="00577115" w:rsidP="00577115">
      <w:pPr>
        <w:widowControl w:val="0"/>
        <w:shd w:val="clear" w:color="auto" w:fill="FFFFFF"/>
        <w:suppressAutoHyphens/>
        <w:autoSpaceDE w:val="0"/>
        <w:ind w:right="246"/>
        <w:jc w:val="center"/>
        <w:rPr>
          <w:b/>
          <w:lang w:eastAsia="ar-SA"/>
        </w:rPr>
      </w:pPr>
      <w:r w:rsidRPr="00577115">
        <w:rPr>
          <w:b/>
          <w:color w:val="000000"/>
          <w:spacing w:val="-1"/>
          <w:lang w:eastAsia="ar-SA"/>
        </w:rPr>
        <w:t>Система физкультурно-оздоровительной работы</w:t>
      </w:r>
    </w:p>
    <w:p w:rsidR="00577115" w:rsidRPr="00577115" w:rsidRDefault="00577115" w:rsidP="00577115">
      <w:pPr>
        <w:suppressAutoHyphens/>
        <w:rPr>
          <w:b/>
          <w:sz w:val="16"/>
          <w:szCs w:val="16"/>
          <w:lang w:eastAsia="ar-SA"/>
        </w:rPr>
      </w:pPr>
    </w:p>
    <w:p w:rsidR="00577115" w:rsidRPr="00577115" w:rsidRDefault="00577115" w:rsidP="00577115">
      <w:pPr>
        <w:suppressAutoHyphens/>
        <w:rPr>
          <w:b/>
          <w:lang w:eastAsia="ar-SA"/>
        </w:rPr>
      </w:pPr>
      <w:r w:rsidRPr="00577115">
        <w:rPr>
          <w:b/>
          <w:lang w:eastAsia="ar-SA"/>
        </w:rPr>
        <w:t>Цель:</w:t>
      </w:r>
      <w:r w:rsidRPr="00577115">
        <w:rPr>
          <w:lang w:eastAsia="ar-SA"/>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77115" w:rsidRPr="00577115" w:rsidRDefault="00577115" w:rsidP="00577115">
      <w:pPr>
        <w:suppressAutoHyphens/>
        <w:rPr>
          <w:b/>
          <w:lang w:eastAsia="ar-SA"/>
        </w:rPr>
      </w:pPr>
    </w:p>
    <w:p w:rsidR="00577115" w:rsidRPr="00577115" w:rsidRDefault="00577115" w:rsidP="00577115">
      <w:pPr>
        <w:suppressAutoHyphens/>
        <w:rPr>
          <w:color w:val="000000"/>
          <w:spacing w:val="-4"/>
          <w:lang w:eastAsia="ar-SA"/>
        </w:rPr>
      </w:pPr>
      <w:r w:rsidRPr="00577115">
        <w:rPr>
          <w:b/>
          <w:lang w:eastAsia="ar-SA"/>
        </w:rPr>
        <w:t>Основные принципы физкультурно-оздоровительной работы:</w:t>
      </w:r>
    </w:p>
    <w:p w:rsidR="00577115" w:rsidRPr="00577115" w:rsidRDefault="00577115" w:rsidP="00577115">
      <w:pPr>
        <w:widowControl w:val="0"/>
        <w:numPr>
          <w:ilvl w:val="3"/>
          <w:numId w:val="18"/>
        </w:numPr>
        <w:shd w:val="clear" w:color="auto" w:fill="FFFFFF"/>
        <w:tabs>
          <w:tab w:val="left" w:pos="338"/>
          <w:tab w:val="left" w:pos="426"/>
        </w:tabs>
        <w:suppressAutoHyphens/>
        <w:autoSpaceDE w:val="0"/>
        <w:spacing w:after="160" w:line="259" w:lineRule="auto"/>
        <w:ind w:left="567" w:right="105"/>
        <w:jc w:val="both"/>
        <w:rPr>
          <w:color w:val="000000"/>
          <w:lang w:eastAsia="ar-SA"/>
        </w:rPr>
      </w:pPr>
      <w:r w:rsidRPr="00577115">
        <w:rPr>
          <w:color w:val="000000"/>
          <w:spacing w:val="-4"/>
          <w:lang w:eastAsia="ar-SA"/>
        </w:rPr>
        <w:t xml:space="preserve">   принцип активности и сознательности - участие   всего   коллектива педагогов и </w:t>
      </w:r>
      <w:r w:rsidRPr="00577115">
        <w:rPr>
          <w:color w:val="000000"/>
          <w:spacing w:val="-2"/>
          <w:lang w:eastAsia="ar-SA"/>
        </w:rPr>
        <w:t xml:space="preserve">родителей   в поиске   новых,   эффективных  методов и целенаправленной </w:t>
      </w:r>
      <w:r w:rsidRPr="00577115">
        <w:rPr>
          <w:color w:val="000000"/>
          <w:lang w:eastAsia="ar-SA"/>
        </w:rPr>
        <w:t>деятельности  по оздоровлению  себя и детей</w:t>
      </w:r>
    </w:p>
    <w:p w:rsidR="00577115" w:rsidRPr="00577115" w:rsidRDefault="00577115" w:rsidP="00577115">
      <w:pPr>
        <w:widowControl w:val="0"/>
        <w:numPr>
          <w:ilvl w:val="3"/>
          <w:numId w:val="18"/>
        </w:numPr>
        <w:shd w:val="clear" w:color="auto" w:fill="FFFFFF"/>
        <w:tabs>
          <w:tab w:val="left" w:pos="338"/>
          <w:tab w:val="left" w:pos="426"/>
        </w:tabs>
        <w:suppressAutoHyphens/>
        <w:autoSpaceDE w:val="0"/>
        <w:spacing w:after="160" w:line="259" w:lineRule="auto"/>
        <w:ind w:left="567" w:right="105"/>
        <w:jc w:val="both"/>
        <w:rPr>
          <w:color w:val="000000"/>
          <w:spacing w:val="-4"/>
          <w:lang w:eastAsia="ar-SA"/>
        </w:rPr>
      </w:pPr>
      <w:r w:rsidRPr="00577115">
        <w:rPr>
          <w:color w:val="000000"/>
          <w:lang w:eastAsia="ar-SA"/>
        </w:rPr>
        <w:t xml:space="preserve">   </w:t>
      </w:r>
      <w:r w:rsidRPr="00577115">
        <w:rPr>
          <w:color w:val="000000"/>
          <w:spacing w:val="-3"/>
          <w:lang w:eastAsia="ar-SA"/>
        </w:rPr>
        <w:t>принцип научности - подкрепление проводимых  мероприятий, направленных</w:t>
      </w:r>
      <w:r w:rsidRPr="00577115">
        <w:rPr>
          <w:lang w:eastAsia="ar-SA"/>
        </w:rPr>
        <w:t xml:space="preserve"> </w:t>
      </w:r>
      <w:r w:rsidRPr="00577115">
        <w:rPr>
          <w:color w:val="000000"/>
          <w:spacing w:val="-5"/>
          <w:lang w:eastAsia="ar-SA"/>
        </w:rPr>
        <w:t xml:space="preserve">на укрепление   здоровья,   научно   обоснованными и практически апробированными </w:t>
      </w:r>
      <w:r w:rsidRPr="00577115">
        <w:rPr>
          <w:color w:val="000000"/>
          <w:spacing w:val="-8"/>
          <w:lang w:eastAsia="ar-SA"/>
        </w:rPr>
        <w:t>методиками</w:t>
      </w:r>
    </w:p>
    <w:p w:rsidR="00577115" w:rsidRPr="00577115" w:rsidRDefault="00577115" w:rsidP="00577115">
      <w:pPr>
        <w:widowControl w:val="0"/>
        <w:numPr>
          <w:ilvl w:val="3"/>
          <w:numId w:val="18"/>
        </w:numPr>
        <w:shd w:val="clear" w:color="auto" w:fill="FFFFFF"/>
        <w:tabs>
          <w:tab w:val="left" w:pos="338"/>
          <w:tab w:val="left" w:pos="426"/>
        </w:tabs>
        <w:suppressAutoHyphens/>
        <w:autoSpaceDE w:val="0"/>
        <w:spacing w:after="160" w:line="259" w:lineRule="auto"/>
        <w:ind w:left="567" w:right="105"/>
        <w:jc w:val="both"/>
        <w:rPr>
          <w:color w:val="000000"/>
          <w:spacing w:val="-3"/>
          <w:lang w:eastAsia="ar-SA"/>
        </w:rPr>
      </w:pPr>
      <w:r w:rsidRPr="00577115">
        <w:rPr>
          <w:color w:val="000000"/>
          <w:spacing w:val="-4"/>
          <w:lang w:eastAsia="ar-SA"/>
        </w:rPr>
        <w:t xml:space="preserve">  принцип   комплексности и </w:t>
      </w:r>
      <w:proofErr w:type="spellStart"/>
      <w:r w:rsidRPr="00577115">
        <w:rPr>
          <w:color w:val="000000"/>
          <w:spacing w:val="-4"/>
          <w:lang w:eastAsia="ar-SA"/>
        </w:rPr>
        <w:t>интегративности</w:t>
      </w:r>
      <w:proofErr w:type="spellEnd"/>
      <w:r w:rsidRPr="00577115">
        <w:rPr>
          <w:color w:val="000000"/>
          <w:spacing w:val="-4"/>
          <w:lang w:eastAsia="ar-SA"/>
        </w:rPr>
        <w:t xml:space="preserve"> – решение оздоровительных</w:t>
      </w:r>
      <w:r w:rsidRPr="00577115">
        <w:rPr>
          <w:color w:val="000000"/>
          <w:spacing w:val="-4"/>
          <w:lang w:eastAsia="ar-SA"/>
        </w:rPr>
        <w:br/>
      </w:r>
      <w:r w:rsidRPr="00577115">
        <w:rPr>
          <w:color w:val="000000"/>
          <w:spacing w:val="-3"/>
          <w:lang w:eastAsia="ar-SA"/>
        </w:rPr>
        <w:t>задач   в   системе   всего  учебно-воспитательного   процесса и всех видов</w:t>
      </w:r>
      <w:r w:rsidRPr="00577115">
        <w:rPr>
          <w:color w:val="000000"/>
          <w:spacing w:val="-3"/>
          <w:lang w:eastAsia="ar-SA"/>
        </w:rPr>
        <w:br/>
      </w:r>
      <w:r w:rsidRPr="00577115">
        <w:rPr>
          <w:color w:val="000000"/>
          <w:spacing w:val="-5"/>
          <w:lang w:eastAsia="ar-SA"/>
        </w:rPr>
        <w:t>деятельности</w:t>
      </w:r>
    </w:p>
    <w:p w:rsidR="00577115" w:rsidRPr="00577115" w:rsidRDefault="00577115" w:rsidP="00577115">
      <w:pPr>
        <w:widowControl w:val="0"/>
        <w:numPr>
          <w:ilvl w:val="3"/>
          <w:numId w:val="18"/>
        </w:numPr>
        <w:shd w:val="clear" w:color="auto" w:fill="FFFFFF"/>
        <w:tabs>
          <w:tab w:val="left" w:pos="173"/>
          <w:tab w:val="left" w:pos="426"/>
        </w:tabs>
        <w:suppressAutoHyphens/>
        <w:autoSpaceDE w:val="0"/>
        <w:spacing w:after="160" w:line="259" w:lineRule="auto"/>
        <w:ind w:left="567" w:right="105"/>
        <w:jc w:val="both"/>
        <w:rPr>
          <w:color w:val="000000"/>
          <w:spacing w:val="-4"/>
          <w:lang w:eastAsia="ar-SA"/>
        </w:rPr>
      </w:pPr>
      <w:r w:rsidRPr="00577115">
        <w:rPr>
          <w:color w:val="000000"/>
          <w:spacing w:val="-3"/>
          <w:lang w:eastAsia="ar-SA"/>
        </w:rPr>
        <w:t xml:space="preserve"> принцип результативности и преемственности -   поддержание   связей между возрастными категориями, учет  </w:t>
      </w:r>
      <w:proofErr w:type="spellStart"/>
      <w:r w:rsidRPr="00577115">
        <w:rPr>
          <w:color w:val="000000"/>
          <w:spacing w:val="-3"/>
          <w:lang w:eastAsia="ar-SA"/>
        </w:rPr>
        <w:t>разноуровневого</w:t>
      </w:r>
      <w:proofErr w:type="spellEnd"/>
      <w:r w:rsidRPr="00577115">
        <w:rPr>
          <w:color w:val="000000"/>
          <w:spacing w:val="-3"/>
          <w:lang w:eastAsia="ar-SA"/>
        </w:rPr>
        <w:t xml:space="preserve"> развития и состояния здоровья</w:t>
      </w:r>
    </w:p>
    <w:p w:rsidR="00577115" w:rsidRPr="00CA606D" w:rsidRDefault="00577115" w:rsidP="00577115">
      <w:pPr>
        <w:widowControl w:val="0"/>
        <w:numPr>
          <w:ilvl w:val="3"/>
          <w:numId w:val="18"/>
        </w:numPr>
        <w:shd w:val="clear" w:color="auto" w:fill="FFFFFF"/>
        <w:tabs>
          <w:tab w:val="left" w:pos="173"/>
          <w:tab w:val="left" w:pos="426"/>
        </w:tabs>
        <w:suppressAutoHyphens/>
        <w:autoSpaceDE w:val="0"/>
        <w:spacing w:after="160" w:line="259" w:lineRule="auto"/>
        <w:ind w:left="567"/>
        <w:jc w:val="both"/>
        <w:rPr>
          <w:color w:val="000000"/>
          <w:lang w:eastAsia="ar-SA"/>
        </w:rPr>
      </w:pPr>
      <w:r w:rsidRPr="00577115">
        <w:rPr>
          <w:color w:val="000000"/>
          <w:spacing w:val="-4"/>
          <w:lang w:eastAsia="ar-SA"/>
        </w:rPr>
        <w:t xml:space="preserve"> принцип результативности и гарантированности - реализация прав детей на получение </w:t>
      </w:r>
      <w:r w:rsidRPr="00577115">
        <w:rPr>
          <w:color w:val="000000"/>
          <w:spacing w:val="-3"/>
          <w:lang w:eastAsia="ar-SA"/>
        </w:rPr>
        <w:t xml:space="preserve">необходимой помощи и  поддержки, гарантия   положительных результатов  </w:t>
      </w:r>
      <w:r w:rsidRPr="00577115">
        <w:rPr>
          <w:color w:val="000000"/>
          <w:spacing w:val="-4"/>
          <w:lang w:eastAsia="ar-SA"/>
        </w:rPr>
        <w:t>независимо от   возраста и уровня   физического развития.</w:t>
      </w:r>
    </w:p>
    <w:p w:rsidR="006A12C8" w:rsidRDefault="006A12C8" w:rsidP="00577115">
      <w:pPr>
        <w:widowControl w:val="0"/>
        <w:shd w:val="clear" w:color="auto" w:fill="FFFFFF"/>
        <w:tabs>
          <w:tab w:val="left" w:pos="173"/>
        </w:tabs>
        <w:suppressAutoHyphens/>
        <w:autoSpaceDE w:val="0"/>
        <w:jc w:val="center"/>
        <w:rPr>
          <w:b/>
          <w:color w:val="000000"/>
          <w:lang w:eastAsia="ar-SA"/>
        </w:rPr>
      </w:pPr>
    </w:p>
    <w:p w:rsidR="00577115" w:rsidRPr="00577115" w:rsidRDefault="00577115" w:rsidP="00577115">
      <w:pPr>
        <w:widowControl w:val="0"/>
        <w:shd w:val="clear" w:color="auto" w:fill="FFFFFF"/>
        <w:tabs>
          <w:tab w:val="left" w:pos="173"/>
        </w:tabs>
        <w:suppressAutoHyphens/>
        <w:autoSpaceDE w:val="0"/>
        <w:jc w:val="center"/>
        <w:rPr>
          <w:b/>
          <w:color w:val="000000"/>
          <w:sz w:val="16"/>
          <w:szCs w:val="16"/>
          <w:lang w:eastAsia="ar-SA"/>
        </w:rPr>
      </w:pPr>
      <w:r w:rsidRPr="00577115">
        <w:rPr>
          <w:b/>
          <w:color w:val="000000"/>
          <w:lang w:eastAsia="ar-SA"/>
        </w:rPr>
        <w:t>Основные направления  физкультурно-оздоровительной работы</w:t>
      </w:r>
    </w:p>
    <w:p w:rsidR="00577115" w:rsidRPr="00577115" w:rsidRDefault="00577115" w:rsidP="00577115">
      <w:pPr>
        <w:widowControl w:val="0"/>
        <w:shd w:val="clear" w:color="auto" w:fill="FFFFFF"/>
        <w:tabs>
          <w:tab w:val="left" w:pos="173"/>
        </w:tabs>
        <w:suppressAutoHyphens/>
        <w:autoSpaceDE w:val="0"/>
        <w:jc w:val="center"/>
        <w:rPr>
          <w:b/>
          <w:color w:val="000000"/>
          <w:spacing w:val="-4"/>
          <w:sz w:val="16"/>
          <w:szCs w:val="16"/>
          <w:lang w:eastAsia="ar-SA"/>
        </w:rPr>
      </w:pPr>
    </w:p>
    <w:p w:rsidR="00577115" w:rsidRPr="00577115" w:rsidRDefault="00577115" w:rsidP="00577115">
      <w:pPr>
        <w:widowControl w:val="0"/>
        <w:shd w:val="clear" w:color="auto" w:fill="FFFFFF"/>
        <w:tabs>
          <w:tab w:val="left" w:pos="173"/>
        </w:tabs>
        <w:suppressAutoHyphens/>
        <w:autoSpaceDE w:val="0"/>
        <w:ind w:left="142" w:hanging="142"/>
        <w:rPr>
          <w:lang w:eastAsia="ar-SA"/>
        </w:rPr>
      </w:pPr>
      <w:r w:rsidRPr="00577115">
        <w:rPr>
          <w:b/>
          <w:color w:val="000000"/>
          <w:spacing w:val="-4"/>
          <w:lang w:eastAsia="ar-SA"/>
        </w:rPr>
        <w:t>1. Создание условий</w:t>
      </w:r>
    </w:p>
    <w:p w:rsidR="00577115" w:rsidRPr="00577115" w:rsidRDefault="00577115" w:rsidP="00577115">
      <w:pPr>
        <w:widowControl w:val="0"/>
        <w:numPr>
          <w:ilvl w:val="0"/>
          <w:numId w:val="19"/>
        </w:numPr>
        <w:shd w:val="clear" w:color="auto" w:fill="FFFFFF"/>
        <w:tabs>
          <w:tab w:val="left" w:pos="173"/>
        </w:tabs>
        <w:suppressAutoHyphens/>
        <w:autoSpaceDE w:val="0"/>
        <w:rPr>
          <w:lang w:eastAsia="ar-SA"/>
        </w:rPr>
      </w:pPr>
      <w:r w:rsidRPr="00577115">
        <w:rPr>
          <w:lang w:eastAsia="ar-SA"/>
        </w:rPr>
        <w:t>организация здоровье сберегающей среды в ДОУ;</w:t>
      </w:r>
    </w:p>
    <w:p w:rsidR="00577115" w:rsidRPr="00577115" w:rsidRDefault="00577115" w:rsidP="00577115">
      <w:pPr>
        <w:widowControl w:val="0"/>
        <w:numPr>
          <w:ilvl w:val="0"/>
          <w:numId w:val="19"/>
        </w:numPr>
        <w:shd w:val="clear" w:color="auto" w:fill="FFFFFF"/>
        <w:tabs>
          <w:tab w:val="left" w:pos="173"/>
        </w:tabs>
        <w:suppressAutoHyphens/>
        <w:autoSpaceDE w:val="0"/>
        <w:rPr>
          <w:lang w:eastAsia="ar-SA"/>
        </w:rPr>
      </w:pPr>
      <w:r w:rsidRPr="00577115">
        <w:rPr>
          <w:lang w:eastAsia="ar-SA"/>
        </w:rPr>
        <w:t>обеспечение   благоприятного  течения   адаптации;</w:t>
      </w:r>
    </w:p>
    <w:p w:rsidR="00577115" w:rsidRPr="00577115" w:rsidRDefault="00577115" w:rsidP="00577115">
      <w:pPr>
        <w:widowControl w:val="0"/>
        <w:numPr>
          <w:ilvl w:val="0"/>
          <w:numId w:val="19"/>
        </w:numPr>
        <w:shd w:val="clear" w:color="auto" w:fill="FFFFFF"/>
        <w:tabs>
          <w:tab w:val="left" w:pos="173"/>
        </w:tabs>
        <w:suppressAutoHyphens/>
        <w:autoSpaceDE w:val="0"/>
        <w:rPr>
          <w:b/>
          <w:color w:val="000000"/>
          <w:spacing w:val="-6"/>
          <w:lang w:eastAsia="ar-SA"/>
        </w:rPr>
      </w:pPr>
      <w:r w:rsidRPr="00577115">
        <w:rPr>
          <w:lang w:eastAsia="ar-SA"/>
        </w:rPr>
        <w:t>выполнение   санитарно-гигиенического  режима;</w:t>
      </w:r>
    </w:p>
    <w:p w:rsidR="00577115" w:rsidRPr="00577115" w:rsidRDefault="00577115" w:rsidP="00577115">
      <w:pPr>
        <w:widowControl w:val="0"/>
        <w:shd w:val="clear" w:color="auto" w:fill="FFFFFF"/>
        <w:tabs>
          <w:tab w:val="left" w:pos="173"/>
        </w:tabs>
        <w:suppressAutoHyphens/>
        <w:autoSpaceDE w:val="0"/>
        <w:ind w:left="720"/>
        <w:rPr>
          <w:b/>
          <w:color w:val="000000"/>
          <w:spacing w:val="-6"/>
          <w:lang w:eastAsia="ar-SA"/>
        </w:rPr>
      </w:pPr>
    </w:p>
    <w:p w:rsidR="00577115" w:rsidRPr="00577115" w:rsidRDefault="00577115" w:rsidP="00577115">
      <w:pPr>
        <w:widowControl w:val="0"/>
        <w:suppressAutoHyphens/>
        <w:autoSpaceDE w:val="0"/>
        <w:rPr>
          <w:lang w:eastAsia="ar-SA"/>
        </w:rPr>
      </w:pPr>
      <w:r w:rsidRPr="00577115">
        <w:rPr>
          <w:b/>
          <w:color w:val="000000"/>
          <w:spacing w:val="-6"/>
          <w:lang w:eastAsia="ar-SA"/>
        </w:rPr>
        <w:t>2. Организационно-методическое и педагогическое направление</w:t>
      </w:r>
    </w:p>
    <w:p w:rsidR="00577115" w:rsidRPr="00577115" w:rsidRDefault="00577115" w:rsidP="00577115">
      <w:pPr>
        <w:widowControl w:val="0"/>
        <w:numPr>
          <w:ilvl w:val="0"/>
          <w:numId w:val="22"/>
        </w:numPr>
        <w:suppressAutoHyphens/>
        <w:autoSpaceDE w:val="0"/>
        <w:rPr>
          <w:lang w:eastAsia="ar-SA"/>
        </w:rPr>
      </w:pPr>
      <w:r w:rsidRPr="00577115">
        <w:rPr>
          <w:lang w:eastAsia="ar-SA"/>
        </w:rPr>
        <w:t>пропаганда ЗОЖ и методов оздоровления в коллективе детей, родителей и педагогов;</w:t>
      </w:r>
    </w:p>
    <w:p w:rsidR="00577115" w:rsidRPr="00577115" w:rsidRDefault="00577115" w:rsidP="00577115">
      <w:pPr>
        <w:widowControl w:val="0"/>
        <w:numPr>
          <w:ilvl w:val="0"/>
          <w:numId w:val="22"/>
        </w:numPr>
        <w:suppressAutoHyphens/>
        <w:autoSpaceDE w:val="0"/>
        <w:rPr>
          <w:lang w:eastAsia="ar-SA"/>
        </w:rPr>
      </w:pPr>
      <w:r w:rsidRPr="00577115">
        <w:rPr>
          <w:lang w:eastAsia="ar-SA"/>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77115" w:rsidRPr="00577115" w:rsidRDefault="00577115" w:rsidP="00577115">
      <w:pPr>
        <w:widowControl w:val="0"/>
        <w:numPr>
          <w:ilvl w:val="0"/>
          <w:numId w:val="22"/>
        </w:numPr>
        <w:suppressAutoHyphens/>
        <w:autoSpaceDE w:val="0"/>
        <w:rPr>
          <w:lang w:eastAsia="ar-SA"/>
        </w:rPr>
      </w:pPr>
      <w:r w:rsidRPr="00577115">
        <w:rPr>
          <w:lang w:eastAsia="ar-SA"/>
        </w:rPr>
        <w:t>систематическое повышение квалификации педагогических и медицинских кадров;</w:t>
      </w:r>
    </w:p>
    <w:p w:rsidR="00577115" w:rsidRPr="00577115" w:rsidRDefault="00577115" w:rsidP="00577115">
      <w:pPr>
        <w:widowControl w:val="0"/>
        <w:numPr>
          <w:ilvl w:val="0"/>
          <w:numId w:val="22"/>
        </w:numPr>
        <w:suppressAutoHyphens/>
        <w:autoSpaceDE w:val="0"/>
        <w:rPr>
          <w:lang w:eastAsia="ar-SA"/>
        </w:rPr>
      </w:pPr>
      <w:r w:rsidRPr="00577115">
        <w:rPr>
          <w:lang w:eastAsia="ar-SA"/>
        </w:rPr>
        <w:t xml:space="preserve"> составление планов оздоровления;</w:t>
      </w:r>
    </w:p>
    <w:p w:rsidR="00577115" w:rsidRPr="00577115" w:rsidRDefault="00577115" w:rsidP="00577115">
      <w:pPr>
        <w:widowControl w:val="0"/>
        <w:numPr>
          <w:ilvl w:val="0"/>
          <w:numId w:val="22"/>
        </w:numPr>
        <w:suppressAutoHyphens/>
        <w:autoSpaceDE w:val="0"/>
        <w:rPr>
          <w:b/>
          <w:color w:val="000000"/>
          <w:spacing w:val="-3"/>
          <w:lang w:eastAsia="ar-SA"/>
        </w:rPr>
      </w:pPr>
      <w:r w:rsidRPr="00577115">
        <w:rPr>
          <w:lang w:eastAsia="ar-SA"/>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77115" w:rsidRPr="00577115" w:rsidRDefault="00577115" w:rsidP="00577115">
      <w:pPr>
        <w:widowControl w:val="0"/>
        <w:suppressAutoHyphens/>
        <w:autoSpaceDE w:val="0"/>
        <w:ind w:left="720"/>
        <w:rPr>
          <w:b/>
          <w:color w:val="000000"/>
          <w:spacing w:val="-3"/>
          <w:lang w:eastAsia="ar-SA"/>
        </w:rPr>
      </w:pPr>
    </w:p>
    <w:p w:rsidR="00577115" w:rsidRPr="00577115" w:rsidRDefault="00577115" w:rsidP="00577115">
      <w:pPr>
        <w:widowControl w:val="0"/>
        <w:shd w:val="clear" w:color="auto" w:fill="FFFFFF"/>
        <w:suppressAutoHyphens/>
        <w:autoSpaceDE w:val="0"/>
        <w:spacing w:before="7"/>
        <w:ind w:left="142" w:hanging="142"/>
        <w:rPr>
          <w:lang w:eastAsia="ar-SA"/>
        </w:rPr>
      </w:pPr>
      <w:r w:rsidRPr="00577115">
        <w:rPr>
          <w:b/>
          <w:color w:val="000000"/>
          <w:spacing w:val="-3"/>
          <w:lang w:eastAsia="ar-SA"/>
        </w:rPr>
        <w:t>3. Физкультурно-оздоровительное направление</w:t>
      </w:r>
    </w:p>
    <w:p w:rsidR="00577115" w:rsidRPr="00577115" w:rsidRDefault="00577115" w:rsidP="00577115">
      <w:pPr>
        <w:widowControl w:val="0"/>
        <w:numPr>
          <w:ilvl w:val="0"/>
          <w:numId w:val="21"/>
        </w:numPr>
        <w:shd w:val="clear" w:color="auto" w:fill="FFFFFF"/>
        <w:suppressAutoHyphens/>
        <w:autoSpaceDE w:val="0"/>
        <w:spacing w:before="7"/>
        <w:rPr>
          <w:lang w:eastAsia="ar-SA"/>
        </w:rPr>
      </w:pPr>
      <w:r w:rsidRPr="00577115">
        <w:rPr>
          <w:lang w:eastAsia="ar-SA"/>
        </w:rPr>
        <w:t>решение оздоровительных задач всеми средствами физической культуры;</w:t>
      </w:r>
    </w:p>
    <w:p w:rsidR="00577115" w:rsidRPr="00577115" w:rsidRDefault="00577115" w:rsidP="00577115">
      <w:pPr>
        <w:widowControl w:val="0"/>
        <w:numPr>
          <w:ilvl w:val="0"/>
          <w:numId w:val="21"/>
        </w:numPr>
        <w:shd w:val="clear" w:color="auto" w:fill="FFFFFF"/>
        <w:suppressAutoHyphens/>
        <w:autoSpaceDE w:val="0"/>
        <w:spacing w:before="7"/>
        <w:rPr>
          <w:b/>
          <w:lang w:eastAsia="ar-SA"/>
        </w:rPr>
      </w:pPr>
      <w:r w:rsidRPr="00577115">
        <w:rPr>
          <w:lang w:eastAsia="ar-SA"/>
        </w:rPr>
        <w:t>коррекция отдельных отклонений в физическом и психическом здоровье;</w:t>
      </w:r>
    </w:p>
    <w:p w:rsidR="00577115" w:rsidRPr="00577115" w:rsidRDefault="00577115" w:rsidP="00577115">
      <w:pPr>
        <w:widowControl w:val="0"/>
        <w:shd w:val="clear" w:color="auto" w:fill="FFFFFF"/>
        <w:suppressAutoHyphens/>
        <w:autoSpaceDE w:val="0"/>
        <w:spacing w:before="7"/>
        <w:ind w:left="720"/>
        <w:rPr>
          <w:b/>
          <w:lang w:eastAsia="ar-SA"/>
        </w:rPr>
      </w:pPr>
    </w:p>
    <w:p w:rsidR="00577115" w:rsidRPr="00577115" w:rsidRDefault="00577115" w:rsidP="00577115">
      <w:pPr>
        <w:widowControl w:val="0"/>
        <w:suppressAutoHyphens/>
        <w:autoSpaceDE w:val="0"/>
        <w:jc w:val="both"/>
        <w:rPr>
          <w:b/>
          <w:sz w:val="16"/>
          <w:szCs w:val="16"/>
          <w:lang w:eastAsia="ar-SA"/>
        </w:rPr>
      </w:pPr>
      <w:r w:rsidRPr="00577115">
        <w:rPr>
          <w:b/>
          <w:lang w:eastAsia="ar-SA"/>
        </w:rPr>
        <w:t>4. Профилактическое направление</w:t>
      </w:r>
    </w:p>
    <w:p w:rsidR="00577115" w:rsidRPr="00577115" w:rsidRDefault="00577115" w:rsidP="00577115">
      <w:pPr>
        <w:widowControl w:val="0"/>
        <w:suppressAutoHyphens/>
        <w:autoSpaceDE w:val="0"/>
        <w:jc w:val="both"/>
        <w:rPr>
          <w:sz w:val="16"/>
          <w:szCs w:val="16"/>
          <w:lang w:eastAsia="ar-SA"/>
        </w:rPr>
      </w:pPr>
    </w:p>
    <w:p w:rsidR="00577115" w:rsidRPr="00577115" w:rsidRDefault="00577115" w:rsidP="00577115">
      <w:pPr>
        <w:widowControl w:val="0"/>
        <w:numPr>
          <w:ilvl w:val="0"/>
          <w:numId w:val="20"/>
        </w:numPr>
        <w:suppressAutoHyphens/>
        <w:autoSpaceDE w:val="0"/>
        <w:jc w:val="both"/>
        <w:rPr>
          <w:lang w:eastAsia="ar-SA"/>
        </w:rPr>
      </w:pPr>
      <w:r w:rsidRPr="00577115">
        <w:rPr>
          <w:lang w:eastAsia="ar-SA"/>
        </w:rPr>
        <w:t xml:space="preserve">проведение социальных, санитарных и специальных мер по профилактике и </w:t>
      </w:r>
      <w:r w:rsidRPr="00577115">
        <w:rPr>
          <w:lang w:eastAsia="ar-SA"/>
        </w:rPr>
        <w:lastRenderedPageBreak/>
        <w:t>нераспространению   инфекционных заболеваний;</w:t>
      </w:r>
    </w:p>
    <w:p w:rsidR="00577115" w:rsidRPr="00577115" w:rsidRDefault="00577115" w:rsidP="00577115">
      <w:pPr>
        <w:widowControl w:val="0"/>
        <w:numPr>
          <w:ilvl w:val="0"/>
          <w:numId w:val="20"/>
        </w:numPr>
        <w:suppressAutoHyphens/>
        <w:autoSpaceDE w:val="0"/>
        <w:jc w:val="both"/>
        <w:rPr>
          <w:lang w:eastAsia="ar-SA"/>
        </w:rPr>
      </w:pPr>
      <w:r w:rsidRPr="00577115">
        <w:rPr>
          <w:lang w:eastAsia="ar-SA"/>
        </w:rPr>
        <w:t>предупреждение   острых заболеваний   методами  неспецифической профилактики;</w:t>
      </w:r>
    </w:p>
    <w:p w:rsidR="00577115" w:rsidRPr="00577115" w:rsidRDefault="00577115" w:rsidP="00577115">
      <w:pPr>
        <w:widowControl w:val="0"/>
        <w:numPr>
          <w:ilvl w:val="0"/>
          <w:numId w:val="20"/>
        </w:numPr>
        <w:suppressAutoHyphens/>
        <w:autoSpaceDE w:val="0"/>
        <w:jc w:val="both"/>
        <w:rPr>
          <w:lang w:eastAsia="ar-SA"/>
        </w:rPr>
      </w:pPr>
      <w:proofErr w:type="spellStart"/>
      <w:r w:rsidRPr="00577115">
        <w:rPr>
          <w:lang w:eastAsia="ar-SA"/>
        </w:rPr>
        <w:t>противорецидивное</w:t>
      </w:r>
      <w:proofErr w:type="spellEnd"/>
      <w:r w:rsidRPr="00577115">
        <w:rPr>
          <w:lang w:eastAsia="ar-SA"/>
        </w:rPr>
        <w:t xml:space="preserve">   лечение   хронических заболеваний;</w:t>
      </w:r>
    </w:p>
    <w:p w:rsidR="00577115" w:rsidRPr="00577115" w:rsidRDefault="00577115" w:rsidP="00577115">
      <w:pPr>
        <w:widowControl w:val="0"/>
        <w:numPr>
          <w:ilvl w:val="0"/>
          <w:numId w:val="20"/>
        </w:numPr>
        <w:suppressAutoHyphens/>
        <w:autoSpaceDE w:val="0"/>
        <w:jc w:val="both"/>
        <w:rPr>
          <w:lang w:eastAsia="ar-SA"/>
        </w:rPr>
      </w:pPr>
      <w:r w:rsidRPr="00577115">
        <w:rPr>
          <w:lang w:eastAsia="ar-SA"/>
        </w:rPr>
        <w:t>дегельминтизация;</w:t>
      </w:r>
    </w:p>
    <w:p w:rsidR="00577115" w:rsidRPr="00DB3505" w:rsidRDefault="00577115" w:rsidP="00577115">
      <w:pPr>
        <w:widowControl w:val="0"/>
        <w:numPr>
          <w:ilvl w:val="0"/>
          <w:numId w:val="20"/>
        </w:numPr>
        <w:suppressAutoHyphens/>
        <w:autoSpaceDE w:val="0"/>
        <w:jc w:val="both"/>
        <w:rPr>
          <w:b/>
          <w:lang w:eastAsia="ar-SA"/>
        </w:rPr>
      </w:pPr>
      <w:r w:rsidRPr="00577115">
        <w:rPr>
          <w:lang w:eastAsia="ar-SA"/>
        </w:rPr>
        <w:t>оказание скорой помощи при неотложных состояниях.</w:t>
      </w:r>
    </w:p>
    <w:p w:rsidR="00577115" w:rsidRPr="00577115" w:rsidRDefault="00577115" w:rsidP="006F1F38">
      <w:pPr>
        <w:suppressAutoHyphens/>
        <w:rPr>
          <w:lang w:eastAsia="ar-SA"/>
        </w:rPr>
      </w:pPr>
    </w:p>
    <w:p w:rsidR="00577115" w:rsidRPr="005D56A4" w:rsidRDefault="000D638D" w:rsidP="00577115">
      <w:pPr>
        <w:jc w:val="center"/>
        <w:rPr>
          <w:b/>
        </w:rPr>
      </w:pPr>
      <w:r>
        <w:rPr>
          <w:b/>
        </w:rPr>
        <w:t>2.5</w:t>
      </w:r>
      <w:r w:rsidR="005D56A4">
        <w:rPr>
          <w:b/>
        </w:rPr>
        <w:t xml:space="preserve">.  </w:t>
      </w:r>
      <w:r w:rsidR="005D56A4" w:rsidRPr="005D56A4">
        <w:rPr>
          <w:b/>
        </w:rPr>
        <w:t>Содержание образовательной деятельности в части, формируемой участниками образовательных отношений. Региональный компонент Программы.</w:t>
      </w:r>
    </w:p>
    <w:p w:rsidR="00577115" w:rsidRPr="00577115" w:rsidRDefault="00577115" w:rsidP="00577115">
      <w:pPr>
        <w:rPr>
          <w:b/>
          <w:sz w:val="20"/>
          <w:szCs w:val="20"/>
        </w:rPr>
      </w:pPr>
    </w:p>
    <w:p w:rsidR="00577115" w:rsidRPr="00577115" w:rsidRDefault="00577115" w:rsidP="00577115">
      <w:pPr>
        <w:jc w:val="center"/>
        <w:rPr>
          <w:b/>
        </w:rPr>
      </w:pPr>
      <w:r w:rsidRPr="00577115">
        <w:rPr>
          <w:b/>
        </w:rPr>
        <w:t>Образовательные области и реализация задач по ознакомлению с родным краем</w:t>
      </w:r>
    </w:p>
    <w:p w:rsidR="00577115" w:rsidRPr="00577115" w:rsidRDefault="00577115" w:rsidP="00577115">
      <w:pPr>
        <w:jc w:val="center"/>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30"/>
      </w:tblGrid>
      <w:tr w:rsidR="00577115" w:rsidRPr="00577115" w:rsidTr="00950017">
        <w:tc>
          <w:tcPr>
            <w:tcW w:w="3119" w:type="dxa"/>
            <w:shd w:val="clear" w:color="auto" w:fill="auto"/>
          </w:tcPr>
          <w:p w:rsidR="00577115" w:rsidRPr="00577115" w:rsidRDefault="00577115" w:rsidP="00577115">
            <w:pPr>
              <w:ind w:right="-52"/>
              <w:jc w:val="center"/>
              <w:rPr>
                <w:b/>
              </w:rPr>
            </w:pPr>
            <w:r w:rsidRPr="00577115">
              <w:rPr>
                <w:b/>
              </w:rPr>
              <w:t>Образовательная область</w:t>
            </w:r>
          </w:p>
        </w:tc>
        <w:tc>
          <w:tcPr>
            <w:tcW w:w="7230" w:type="dxa"/>
            <w:shd w:val="clear" w:color="auto" w:fill="auto"/>
          </w:tcPr>
          <w:p w:rsidR="00577115" w:rsidRPr="00577115" w:rsidRDefault="00577115" w:rsidP="00577115">
            <w:pPr>
              <w:jc w:val="center"/>
              <w:rPr>
                <w:b/>
              </w:rPr>
            </w:pPr>
            <w:r w:rsidRPr="00577115">
              <w:rPr>
                <w:b/>
              </w:rPr>
              <w:t>Задачи</w:t>
            </w:r>
          </w:p>
          <w:p w:rsidR="00577115" w:rsidRPr="00577115" w:rsidRDefault="00577115" w:rsidP="00577115">
            <w:pPr>
              <w:jc w:val="center"/>
              <w:rPr>
                <w:b/>
              </w:rPr>
            </w:pPr>
          </w:p>
        </w:tc>
      </w:tr>
      <w:tr w:rsidR="00577115" w:rsidRPr="00577115" w:rsidTr="00950017">
        <w:tc>
          <w:tcPr>
            <w:tcW w:w="3119" w:type="dxa"/>
            <w:shd w:val="clear" w:color="auto" w:fill="auto"/>
          </w:tcPr>
          <w:p w:rsidR="00577115" w:rsidRPr="00577115" w:rsidRDefault="00577115" w:rsidP="00577115">
            <w:pPr>
              <w:rPr>
                <w:b/>
              </w:rPr>
            </w:pPr>
            <w:r w:rsidRPr="00577115">
              <w:rPr>
                <w:b/>
              </w:rPr>
              <w:t>Социально-</w:t>
            </w:r>
          </w:p>
          <w:p w:rsidR="00577115" w:rsidRPr="00577115" w:rsidRDefault="00577115" w:rsidP="00577115">
            <w:pPr>
              <w:rPr>
                <w:b/>
              </w:rPr>
            </w:pPr>
            <w:r w:rsidRPr="00577115">
              <w:rPr>
                <w:b/>
              </w:rPr>
              <w:t xml:space="preserve">коммуникативное </w:t>
            </w:r>
          </w:p>
          <w:p w:rsidR="00577115" w:rsidRPr="00577115" w:rsidRDefault="00577115" w:rsidP="00577115">
            <w:pPr>
              <w:rPr>
                <w:b/>
              </w:rPr>
            </w:pPr>
            <w:r w:rsidRPr="00577115">
              <w:rPr>
                <w:b/>
              </w:rPr>
              <w:t>развитие</w:t>
            </w:r>
          </w:p>
        </w:tc>
        <w:tc>
          <w:tcPr>
            <w:tcW w:w="7230" w:type="dxa"/>
            <w:shd w:val="clear" w:color="auto" w:fill="auto"/>
          </w:tcPr>
          <w:p w:rsidR="00577115" w:rsidRPr="00577115" w:rsidRDefault="00577115" w:rsidP="00577115">
            <w:pPr>
              <w:jc w:val="both"/>
            </w:pPr>
            <w:r w:rsidRPr="00577115">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77115" w:rsidRPr="00577115" w:rsidRDefault="00577115" w:rsidP="00577115">
            <w:pPr>
              <w:jc w:val="both"/>
            </w:pPr>
            <w:r w:rsidRPr="00577115">
              <w:t xml:space="preserve">Использовать знания о родном селе в игровой  деятельности. Вызывать интерес и уважительное отношение к культуре и традициям </w:t>
            </w:r>
            <w:proofErr w:type="spellStart"/>
            <w:r w:rsidRPr="00577115">
              <w:t>Тарногского</w:t>
            </w:r>
            <w:proofErr w:type="spellEnd"/>
            <w:r w:rsidRPr="00577115">
              <w:t xml:space="preserve"> района, стремление сохранять национальные ценности.</w:t>
            </w:r>
          </w:p>
        </w:tc>
      </w:tr>
      <w:tr w:rsidR="00577115" w:rsidRPr="00577115" w:rsidTr="00950017">
        <w:tc>
          <w:tcPr>
            <w:tcW w:w="3119" w:type="dxa"/>
            <w:shd w:val="clear" w:color="auto" w:fill="auto"/>
          </w:tcPr>
          <w:p w:rsidR="00577115" w:rsidRPr="00577115" w:rsidRDefault="00577115" w:rsidP="00577115">
            <w:pPr>
              <w:rPr>
                <w:b/>
              </w:rPr>
            </w:pPr>
            <w:r w:rsidRPr="00577115">
              <w:rPr>
                <w:b/>
              </w:rPr>
              <w:t>Познавательное развитие</w:t>
            </w:r>
          </w:p>
        </w:tc>
        <w:tc>
          <w:tcPr>
            <w:tcW w:w="7230" w:type="dxa"/>
            <w:shd w:val="clear" w:color="auto" w:fill="auto"/>
          </w:tcPr>
          <w:p w:rsidR="00577115" w:rsidRPr="00577115" w:rsidRDefault="00577115" w:rsidP="00577115">
            <w:pPr>
              <w:jc w:val="both"/>
            </w:pPr>
            <w:r w:rsidRPr="00577115">
              <w:t>Приобщать детей к истории родного края. Формировать представления о традиционной культуре родного края через ознакомление с природой.</w:t>
            </w:r>
          </w:p>
        </w:tc>
      </w:tr>
      <w:tr w:rsidR="00577115" w:rsidRPr="00577115" w:rsidTr="00950017">
        <w:tc>
          <w:tcPr>
            <w:tcW w:w="3119" w:type="dxa"/>
            <w:shd w:val="clear" w:color="auto" w:fill="auto"/>
          </w:tcPr>
          <w:p w:rsidR="00577115" w:rsidRPr="00577115" w:rsidRDefault="00577115" w:rsidP="00577115">
            <w:pPr>
              <w:rPr>
                <w:b/>
              </w:rPr>
            </w:pPr>
            <w:r w:rsidRPr="00577115">
              <w:rPr>
                <w:b/>
              </w:rPr>
              <w:t>Речевое развитие</w:t>
            </w:r>
          </w:p>
        </w:tc>
        <w:tc>
          <w:tcPr>
            <w:tcW w:w="7230" w:type="dxa"/>
            <w:shd w:val="clear" w:color="auto" w:fill="auto"/>
          </w:tcPr>
          <w:p w:rsidR="00577115" w:rsidRPr="00577115" w:rsidRDefault="00577115" w:rsidP="00577115">
            <w:pPr>
              <w:jc w:val="both"/>
            </w:pPr>
            <w:r w:rsidRPr="00577115">
              <w:t>Развивать  речь, мышление, первичное восприятие диалектной речи через знакомство с культурой родного края</w:t>
            </w:r>
          </w:p>
        </w:tc>
      </w:tr>
      <w:tr w:rsidR="00577115" w:rsidRPr="00577115" w:rsidTr="00950017">
        <w:tc>
          <w:tcPr>
            <w:tcW w:w="3119" w:type="dxa"/>
            <w:shd w:val="clear" w:color="auto" w:fill="auto"/>
          </w:tcPr>
          <w:p w:rsidR="00577115" w:rsidRPr="00577115" w:rsidRDefault="00577115" w:rsidP="00577115">
            <w:pPr>
              <w:rPr>
                <w:b/>
              </w:rPr>
            </w:pPr>
            <w:r w:rsidRPr="00577115">
              <w:rPr>
                <w:b/>
              </w:rPr>
              <w:t>Художественно-эстетическое</w:t>
            </w:r>
          </w:p>
          <w:p w:rsidR="00577115" w:rsidRPr="00577115" w:rsidRDefault="00577115" w:rsidP="00577115">
            <w:pPr>
              <w:rPr>
                <w:b/>
              </w:rPr>
            </w:pPr>
            <w:r w:rsidRPr="00577115">
              <w:rPr>
                <w:b/>
              </w:rPr>
              <w:t>развитие</w:t>
            </w:r>
          </w:p>
        </w:tc>
        <w:tc>
          <w:tcPr>
            <w:tcW w:w="7230" w:type="dxa"/>
            <w:shd w:val="clear" w:color="auto" w:fill="auto"/>
          </w:tcPr>
          <w:p w:rsidR="00577115" w:rsidRPr="00577115" w:rsidRDefault="00577115" w:rsidP="00577115">
            <w:pPr>
              <w:jc w:val="both"/>
            </w:pPr>
            <w:r w:rsidRPr="00577115">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Вологодской области. </w:t>
            </w:r>
          </w:p>
          <w:p w:rsidR="00577115" w:rsidRPr="00577115" w:rsidRDefault="00577115" w:rsidP="00577115">
            <w:pPr>
              <w:jc w:val="both"/>
            </w:pPr>
            <w:r w:rsidRPr="00577115">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577115" w:rsidRPr="00577115" w:rsidTr="00950017">
        <w:tc>
          <w:tcPr>
            <w:tcW w:w="3119" w:type="dxa"/>
            <w:shd w:val="clear" w:color="auto" w:fill="auto"/>
          </w:tcPr>
          <w:p w:rsidR="00577115" w:rsidRPr="00577115" w:rsidRDefault="00577115" w:rsidP="00577115">
            <w:pPr>
              <w:rPr>
                <w:b/>
              </w:rPr>
            </w:pPr>
            <w:r w:rsidRPr="00577115">
              <w:rPr>
                <w:b/>
              </w:rPr>
              <w:t>Физическое развитие</w:t>
            </w:r>
          </w:p>
        </w:tc>
        <w:tc>
          <w:tcPr>
            <w:tcW w:w="7230" w:type="dxa"/>
            <w:shd w:val="clear" w:color="auto" w:fill="auto"/>
          </w:tcPr>
          <w:p w:rsidR="00577115" w:rsidRPr="00577115" w:rsidRDefault="00577115" w:rsidP="00577115">
            <w:pPr>
              <w:jc w:val="both"/>
              <w:rPr>
                <w:b/>
              </w:rPr>
            </w:pPr>
            <w:r w:rsidRPr="00577115">
              <w:t>Развивать физическую выносливость, смекалку, ловкость через традиционные игры и забавы Вологодской области.</w:t>
            </w:r>
          </w:p>
        </w:tc>
      </w:tr>
    </w:tbl>
    <w:p w:rsidR="006F1F38" w:rsidRDefault="006F1F38" w:rsidP="00577115"/>
    <w:p w:rsidR="00577115" w:rsidRDefault="006F1F38" w:rsidP="006F1F38">
      <w:pPr>
        <w:jc w:val="center"/>
        <w:rPr>
          <w:b/>
        </w:rPr>
      </w:pPr>
      <w:r w:rsidRPr="006F1F38">
        <w:rPr>
          <w:b/>
        </w:rPr>
        <w:t>Планирование по региональному компоненту</w:t>
      </w:r>
    </w:p>
    <w:p w:rsidR="006F1F38" w:rsidRPr="006F1F38" w:rsidRDefault="006F1F38" w:rsidP="006F1F38">
      <w:pPr>
        <w:jc w:val="center"/>
        <w:rPr>
          <w:b/>
        </w:rPr>
      </w:pPr>
    </w:p>
    <w:p w:rsidR="006F1F38" w:rsidRDefault="006F1F38" w:rsidP="006F1F38">
      <w:pPr>
        <w:rPr>
          <w:rFonts w:eastAsia="Calibri"/>
        </w:rPr>
      </w:pPr>
      <w:r>
        <w:rPr>
          <w:rFonts w:eastAsia="Calibri"/>
          <w:b/>
          <w:bCs/>
        </w:rPr>
        <w:t>Тема: «Моя семья»</w:t>
      </w:r>
      <w:r>
        <w:rPr>
          <w:rFonts w:eastAsia="Calibri"/>
        </w:rPr>
        <w:br/>
        <w:t>1.</w:t>
      </w:r>
      <w:proofErr w:type="gramStart"/>
      <w:r>
        <w:rPr>
          <w:rFonts w:eastAsia="Calibri"/>
        </w:rPr>
        <w:t>С-р</w:t>
      </w:r>
      <w:proofErr w:type="gramEnd"/>
      <w:r>
        <w:rPr>
          <w:rFonts w:eastAsia="Calibri"/>
        </w:rPr>
        <w:t>. Игра «Семья».</w:t>
      </w:r>
      <w:r>
        <w:rPr>
          <w:rFonts w:eastAsia="Calibri"/>
        </w:rPr>
        <w:br/>
        <w:t xml:space="preserve">2.Чтение </w:t>
      </w:r>
      <w:proofErr w:type="spellStart"/>
      <w:r>
        <w:rPr>
          <w:rFonts w:eastAsia="Calibri"/>
        </w:rPr>
        <w:t>Я.Окима</w:t>
      </w:r>
      <w:proofErr w:type="spellEnd"/>
      <w:r>
        <w:rPr>
          <w:rFonts w:eastAsia="Calibri"/>
        </w:rPr>
        <w:t xml:space="preserve"> «Моя семья».</w:t>
      </w:r>
      <w:r>
        <w:rPr>
          <w:rFonts w:eastAsia="Calibri"/>
        </w:rPr>
        <w:br/>
        <w:t>3.Рисование «Моя семья».</w:t>
      </w:r>
      <w:r>
        <w:rPr>
          <w:rFonts w:eastAsia="Calibri"/>
        </w:rPr>
        <w:br/>
        <w:t>4.Беседа о труде наших пап и мам.</w:t>
      </w:r>
    </w:p>
    <w:p w:rsidR="006F1F38" w:rsidRDefault="006F1F38" w:rsidP="006F1F38">
      <w:pPr>
        <w:rPr>
          <w:rFonts w:eastAsia="Calibri"/>
        </w:rPr>
      </w:pPr>
      <w:r>
        <w:rPr>
          <w:rFonts w:eastAsia="Calibri"/>
          <w:b/>
          <w:bCs/>
        </w:rPr>
        <w:t>Тема: «Родное село»</w:t>
      </w:r>
      <w:r>
        <w:rPr>
          <w:rFonts w:eastAsia="Calibri"/>
        </w:rPr>
        <w:br/>
        <w:t>1.Вертуальная экскурсия по улицам села.</w:t>
      </w:r>
      <w:r>
        <w:rPr>
          <w:rFonts w:eastAsia="Calibri"/>
        </w:rPr>
        <w:br/>
        <w:t xml:space="preserve">2.Рассматривание альбома о </w:t>
      </w:r>
      <w:proofErr w:type="spellStart"/>
      <w:r>
        <w:rPr>
          <w:rFonts w:eastAsia="Calibri"/>
        </w:rPr>
        <w:t>Тарноге</w:t>
      </w:r>
      <w:proofErr w:type="spellEnd"/>
      <w:r>
        <w:rPr>
          <w:rFonts w:eastAsia="Calibri"/>
        </w:rPr>
        <w:t>.</w:t>
      </w:r>
      <w:r>
        <w:rPr>
          <w:rFonts w:eastAsia="Calibri"/>
        </w:rPr>
        <w:br/>
        <w:t>3.Знакомство с гербом.</w:t>
      </w:r>
      <w:r>
        <w:rPr>
          <w:rFonts w:eastAsia="Calibri"/>
        </w:rPr>
        <w:br/>
        <w:t>4.</w:t>
      </w:r>
      <w:proofErr w:type="gramStart"/>
      <w:r>
        <w:rPr>
          <w:rFonts w:eastAsia="Calibri"/>
        </w:rPr>
        <w:t>П</w:t>
      </w:r>
      <w:proofErr w:type="gramEnd"/>
      <w:r>
        <w:rPr>
          <w:rFonts w:eastAsia="Calibri"/>
        </w:rPr>
        <w:t>/и. «Золотые ворота».</w:t>
      </w:r>
      <w:r>
        <w:rPr>
          <w:rFonts w:eastAsia="Calibri"/>
        </w:rPr>
        <w:br/>
        <w:t>5.Знакомство с промышленными предприятиями и их продукцией: молоко, масло, хлеб</w:t>
      </w:r>
    </w:p>
    <w:p w:rsidR="006F1F38" w:rsidRDefault="006F1F38" w:rsidP="006F1F38">
      <w:pPr>
        <w:rPr>
          <w:rFonts w:eastAsia="Calibri"/>
        </w:rPr>
      </w:pPr>
      <w:r>
        <w:rPr>
          <w:rFonts w:eastAsia="Calibri"/>
          <w:b/>
          <w:bCs/>
        </w:rPr>
        <w:t>Тема: «Природа родного края»</w:t>
      </w:r>
      <w:r>
        <w:rPr>
          <w:rFonts w:eastAsia="Calibri"/>
        </w:rPr>
        <w:br/>
        <w:t>1.Вертуальная экскурсии в лес, поле, к реке.</w:t>
      </w:r>
      <w:r>
        <w:rPr>
          <w:rFonts w:eastAsia="Calibri"/>
        </w:rPr>
        <w:br/>
      </w:r>
      <w:r>
        <w:rPr>
          <w:rFonts w:eastAsia="Calibri"/>
        </w:rPr>
        <w:lastRenderedPageBreak/>
        <w:t>2.Опыты, экспериментирование с природными материалами, изготовление поделок.</w:t>
      </w:r>
      <w:r>
        <w:rPr>
          <w:rFonts w:eastAsia="Calibri"/>
        </w:rPr>
        <w:br/>
        <w:t>3.</w:t>
      </w:r>
      <w:proofErr w:type="gramStart"/>
      <w:r>
        <w:rPr>
          <w:rFonts w:eastAsia="Calibri"/>
        </w:rPr>
        <w:t>П</w:t>
      </w:r>
      <w:proofErr w:type="gramEnd"/>
      <w:r>
        <w:rPr>
          <w:rFonts w:eastAsia="Calibri"/>
        </w:rPr>
        <w:t>/и. «Хвост и голова», «Филин и пташки»</w:t>
      </w:r>
    </w:p>
    <w:p w:rsidR="006F1F38" w:rsidRDefault="006F1F38" w:rsidP="006F1F38">
      <w:pPr>
        <w:rPr>
          <w:rFonts w:eastAsia="Calibri"/>
        </w:rPr>
      </w:pPr>
      <w:r>
        <w:rPr>
          <w:rFonts w:eastAsia="Calibri"/>
          <w:b/>
          <w:bCs/>
        </w:rPr>
        <w:t>Тема: «Знакомство с рождественскими праздниками»</w:t>
      </w:r>
      <w:r>
        <w:rPr>
          <w:rFonts w:eastAsia="Calibri"/>
        </w:rPr>
        <w:br/>
        <w:t>1.Рассказ воспитателя о Рождестве, об обычаях.</w:t>
      </w:r>
      <w:r>
        <w:rPr>
          <w:rFonts w:eastAsia="Calibri"/>
        </w:rPr>
        <w:br/>
        <w:t>2.Развлечение «Пришла коляда, открывай ворота».</w:t>
      </w:r>
      <w:r>
        <w:rPr>
          <w:rFonts w:eastAsia="Calibri"/>
        </w:rPr>
        <w:br/>
        <w:t>3.</w:t>
      </w:r>
      <w:proofErr w:type="gramStart"/>
      <w:r>
        <w:rPr>
          <w:rFonts w:eastAsia="Calibri"/>
        </w:rPr>
        <w:t>П</w:t>
      </w:r>
      <w:proofErr w:type="gramEnd"/>
      <w:r>
        <w:rPr>
          <w:rFonts w:eastAsia="Calibri"/>
        </w:rPr>
        <w:t>/и. «Два Мороза».</w:t>
      </w:r>
    </w:p>
    <w:p w:rsidR="006F1F38" w:rsidRDefault="006F1F38" w:rsidP="006F1F38">
      <w:pPr>
        <w:rPr>
          <w:rFonts w:eastAsia="Calibri"/>
        </w:rPr>
      </w:pPr>
      <w:r>
        <w:rPr>
          <w:rFonts w:eastAsia="Calibri"/>
          <w:b/>
          <w:bCs/>
        </w:rPr>
        <w:t>Тема: «Наши Защитники».</w:t>
      </w:r>
      <w:r>
        <w:rPr>
          <w:rFonts w:eastAsia="Calibri"/>
        </w:rPr>
        <w:br/>
        <w:t>1.Беседа «Наши Защитники».</w:t>
      </w:r>
      <w:r>
        <w:rPr>
          <w:rFonts w:eastAsia="Calibri"/>
        </w:rPr>
        <w:br/>
        <w:t>2.Изготовление подарков для ветеранов, пап и дедушек.</w:t>
      </w:r>
      <w:r>
        <w:rPr>
          <w:rFonts w:eastAsia="Calibri"/>
        </w:rPr>
        <w:br/>
        <w:t>3.Развлечение «Будем в армии служить».</w:t>
      </w:r>
      <w:r>
        <w:rPr>
          <w:rFonts w:eastAsia="Calibri"/>
        </w:rPr>
        <w:br/>
        <w:t>4. Рисование «Наша армия родная»</w:t>
      </w:r>
      <w:r>
        <w:rPr>
          <w:rFonts w:eastAsia="Calibri"/>
        </w:rPr>
        <w:br/>
        <w:t>5.Чтение художественных произведений об армии.</w:t>
      </w:r>
      <w:r>
        <w:rPr>
          <w:rFonts w:eastAsia="Calibri"/>
        </w:rPr>
        <w:br/>
        <w:t>6.</w:t>
      </w:r>
      <w:proofErr w:type="gramStart"/>
      <w:r>
        <w:rPr>
          <w:rFonts w:eastAsia="Calibri"/>
        </w:rPr>
        <w:t>С-р</w:t>
      </w:r>
      <w:proofErr w:type="gramEnd"/>
      <w:r>
        <w:rPr>
          <w:rFonts w:eastAsia="Calibri"/>
        </w:rPr>
        <w:t>. Игра «Мы военные»</w:t>
      </w:r>
    </w:p>
    <w:p w:rsidR="006F1F38" w:rsidRDefault="006F1F38" w:rsidP="006F1F38">
      <w:pPr>
        <w:rPr>
          <w:rFonts w:eastAsia="Calibri"/>
        </w:rPr>
      </w:pPr>
      <w:r>
        <w:rPr>
          <w:rFonts w:eastAsia="Calibri"/>
          <w:b/>
          <w:bCs/>
        </w:rPr>
        <w:t>Тема: «Мама».</w:t>
      </w:r>
      <w:r>
        <w:rPr>
          <w:rFonts w:eastAsia="Calibri"/>
        </w:rPr>
        <w:br/>
        <w:t>1.Слушание песен о маме.</w:t>
      </w:r>
      <w:r>
        <w:rPr>
          <w:rFonts w:eastAsia="Calibri"/>
        </w:rPr>
        <w:br/>
        <w:t>2.Рисование «Портрет мамы».</w:t>
      </w:r>
      <w:r>
        <w:rPr>
          <w:rFonts w:eastAsia="Calibri"/>
        </w:rPr>
        <w:br/>
        <w:t>3.Заучивание стихов. Утренник. 8Марта.</w:t>
      </w:r>
      <w:r>
        <w:rPr>
          <w:rFonts w:eastAsia="Calibri"/>
        </w:rPr>
        <w:br/>
        <w:t>4.У.Р.В. Рассказ о масленице.</w:t>
      </w:r>
      <w:r>
        <w:rPr>
          <w:rFonts w:eastAsia="Calibri"/>
        </w:rPr>
        <w:br/>
        <w:t>5.Развлечение «Проводы русской зимы», угощение блинами.</w:t>
      </w:r>
    </w:p>
    <w:p w:rsidR="00C61D3F" w:rsidRDefault="006F1F38" w:rsidP="00E077D2">
      <w:pPr>
        <w:rPr>
          <w:rFonts w:eastAsia="Calibri"/>
        </w:rPr>
      </w:pPr>
      <w:r>
        <w:rPr>
          <w:rFonts w:eastAsia="Calibri"/>
          <w:b/>
          <w:bCs/>
        </w:rPr>
        <w:t xml:space="preserve">Тема: « </w:t>
      </w:r>
      <w:r w:rsidR="007515EE">
        <w:rPr>
          <w:rFonts w:eastAsia="Calibri"/>
          <w:b/>
          <w:bCs/>
        </w:rPr>
        <w:t xml:space="preserve">День победы </w:t>
      </w:r>
      <w:r>
        <w:rPr>
          <w:rFonts w:eastAsia="Calibri"/>
          <w:b/>
          <w:bCs/>
        </w:rPr>
        <w:t>»</w:t>
      </w:r>
      <w:r>
        <w:rPr>
          <w:rFonts w:eastAsia="Calibri"/>
        </w:rPr>
        <w:br/>
        <w:t>1.Рассматривание</w:t>
      </w:r>
      <w:r w:rsidR="007515EE">
        <w:rPr>
          <w:rFonts w:eastAsia="Calibri"/>
        </w:rPr>
        <w:t xml:space="preserve"> альбомов по данной теме</w:t>
      </w:r>
      <w:r>
        <w:rPr>
          <w:rFonts w:eastAsia="Calibri"/>
        </w:rPr>
        <w:t>.</w:t>
      </w:r>
      <w:r>
        <w:rPr>
          <w:rFonts w:eastAsia="Calibri"/>
        </w:rPr>
        <w:br/>
        <w:t>2.Познавательное занятие о В.О.В.</w:t>
      </w:r>
      <w:r>
        <w:rPr>
          <w:rFonts w:eastAsia="Calibri"/>
        </w:rPr>
        <w:br/>
        <w:t xml:space="preserve">3.Возложение цветов к памятнику Воинам – </w:t>
      </w:r>
      <w:proofErr w:type="spellStart"/>
      <w:r>
        <w:rPr>
          <w:rFonts w:eastAsia="Calibri"/>
        </w:rPr>
        <w:t>тарножанам</w:t>
      </w:r>
      <w:proofErr w:type="spellEnd"/>
      <w:r>
        <w:rPr>
          <w:rFonts w:eastAsia="Calibri"/>
        </w:rPr>
        <w:t>.</w:t>
      </w:r>
      <w:r>
        <w:rPr>
          <w:rFonts w:eastAsia="Calibri"/>
        </w:rPr>
        <w:br/>
        <w:t>4.Слушание</w:t>
      </w:r>
      <w:r w:rsidR="007515EE">
        <w:rPr>
          <w:rFonts w:eastAsia="Calibri"/>
        </w:rPr>
        <w:t xml:space="preserve"> песен военных лет.</w:t>
      </w:r>
    </w:p>
    <w:p w:rsidR="00ED199A" w:rsidRDefault="00ED199A" w:rsidP="00F66A84">
      <w:pPr>
        <w:contextualSpacing/>
        <w:jc w:val="both"/>
      </w:pPr>
    </w:p>
    <w:p w:rsidR="00F66A84" w:rsidRPr="00950017" w:rsidRDefault="00F66A84" w:rsidP="00F66A84">
      <w:pPr>
        <w:contextualSpacing/>
        <w:jc w:val="both"/>
      </w:pPr>
      <w:bookmarkStart w:id="0" w:name="_GoBack"/>
      <w:bookmarkEnd w:id="0"/>
      <w:r w:rsidRPr="00950017">
        <w:t xml:space="preserve">Используется список литературы, указанный в программе, методические пособия, ресурсы социальных партнёров: </w:t>
      </w:r>
    </w:p>
    <w:tbl>
      <w:tblPr>
        <w:tblStyle w:val="10"/>
        <w:tblW w:w="0" w:type="auto"/>
        <w:tblLook w:val="04A0" w:firstRow="1" w:lastRow="0" w:firstColumn="1" w:lastColumn="0" w:noHBand="0" w:noVBand="1"/>
      </w:tblPr>
      <w:tblGrid>
        <w:gridCol w:w="817"/>
        <w:gridCol w:w="8647"/>
      </w:tblGrid>
      <w:tr w:rsidR="00F66A84" w:rsidRPr="00950017" w:rsidTr="00F66A84">
        <w:tc>
          <w:tcPr>
            <w:tcW w:w="817" w:type="dxa"/>
          </w:tcPr>
          <w:p w:rsidR="00F66A84" w:rsidRPr="00950017" w:rsidRDefault="00F66A84" w:rsidP="00F66A84">
            <w:pPr>
              <w:numPr>
                <w:ilvl w:val="0"/>
                <w:numId w:val="27"/>
              </w:numPr>
              <w:contextualSpacing/>
              <w:jc w:val="both"/>
            </w:pPr>
          </w:p>
        </w:tc>
        <w:tc>
          <w:tcPr>
            <w:tcW w:w="8647" w:type="dxa"/>
          </w:tcPr>
          <w:p w:rsidR="00F66A84" w:rsidRPr="00950017" w:rsidRDefault="00F66A84" w:rsidP="00F66A84">
            <w:pPr>
              <w:jc w:val="both"/>
            </w:pPr>
            <w:r w:rsidRPr="00950017">
              <w:t xml:space="preserve">БУК </w:t>
            </w:r>
            <w:proofErr w:type="spellStart"/>
            <w:r w:rsidRPr="00950017">
              <w:t>Тарногский</w:t>
            </w:r>
            <w:proofErr w:type="spellEnd"/>
            <w:r w:rsidRPr="00950017">
              <w:t xml:space="preserve"> музей традиционной  культуры</w:t>
            </w:r>
          </w:p>
          <w:p w:rsidR="00F66A84" w:rsidRPr="00950017" w:rsidRDefault="00F66A84" w:rsidP="00F66A84">
            <w:pPr>
              <w:contextualSpacing/>
              <w:jc w:val="both"/>
            </w:pPr>
          </w:p>
        </w:tc>
      </w:tr>
      <w:tr w:rsidR="00F66A84" w:rsidRPr="00950017" w:rsidTr="00F66A84">
        <w:tc>
          <w:tcPr>
            <w:tcW w:w="817" w:type="dxa"/>
          </w:tcPr>
          <w:p w:rsidR="00F66A84" w:rsidRPr="00950017" w:rsidRDefault="00F66A84" w:rsidP="00F66A84">
            <w:pPr>
              <w:ind w:left="360"/>
              <w:jc w:val="both"/>
            </w:pPr>
            <w:r w:rsidRPr="00950017">
              <w:t>2</w:t>
            </w:r>
          </w:p>
        </w:tc>
        <w:tc>
          <w:tcPr>
            <w:tcW w:w="8647" w:type="dxa"/>
          </w:tcPr>
          <w:p w:rsidR="00F66A84" w:rsidRPr="00950017" w:rsidRDefault="00F66A84" w:rsidP="00F66A84">
            <w:pPr>
              <w:jc w:val="both"/>
            </w:pPr>
            <w:r w:rsidRPr="00950017">
              <w:t>БУК Центр традиционной народной культуры</w:t>
            </w:r>
          </w:p>
          <w:p w:rsidR="00F66A84" w:rsidRPr="00950017" w:rsidRDefault="00F66A84" w:rsidP="00F66A84">
            <w:pPr>
              <w:contextualSpacing/>
              <w:jc w:val="both"/>
            </w:pPr>
          </w:p>
        </w:tc>
      </w:tr>
      <w:tr w:rsidR="00F66A84" w:rsidRPr="00950017" w:rsidTr="00F66A84">
        <w:tc>
          <w:tcPr>
            <w:tcW w:w="817" w:type="dxa"/>
          </w:tcPr>
          <w:p w:rsidR="00F66A84" w:rsidRPr="00950017" w:rsidRDefault="00F66A84" w:rsidP="00F66A84">
            <w:pPr>
              <w:ind w:left="360"/>
              <w:jc w:val="both"/>
            </w:pPr>
            <w:r w:rsidRPr="00950017">
              <w:t>3</w:t>
            </w:r>
          </w:p>
        </w:tc>
        <w:tc>
          <w:tcPr>
            <w:tcW w:w="8647" w:type="dxa"/>
          </w:tcPr>
          <w:p w:rsidR="00F66A84" w:rsidRPr="00950017" w:rsidRDefault="00F66A84" w:rsidP="00F66A84">
            <w:pPr>
              <w:jc w:val="both"/>
            </w:pPr>
            <w:r w:rsidRPr="00950017">
              <w:t>БУК «</w:t>
            </w:r>
            <w:proofErr w:type="spellStart"/>
            <w:r w:rsidRPr="00950017">
              <w:t>Межпоселенческая</w:t>
            </w:r>
            <w:proofErr w:type="spellEnd"/>
            <w:r w:rsidRPr="00950017">
              <w:t xml:space="preserve">  централизованная библиотечная система </w:t>
            </w:r>
            <w:proofErr w:type="spellStart"/>
            <w:r w:rsidRPr="00950017">
              <w:t>Тарногского</w:t>
            </w:r>
            <w:proofErr w:type="spellEnd"/>
            <w:r w:rsidRPr="00950017">
              <w:t xml:space="preserve"> муниципального района» (БУК МЦБС)</w:t>
            </w:r>
          </w:p>
        </w:tc>
      </w:tr>
    </w:tbl>
    <w:p w:rsidR="00F66A84" w:rsidRPr="00C61D3F" w:rsidRDefault="00F66A84" w:rsidP="00E077D2">
      <w:pPr>
        <w:rPr>
          <w:rFonts w:eastAsia="Calibri"/>
        </w:rPr>
      </w:pPr>
    </w:p>
    <w:p w:rsidR="007515EE" w:rsidRDefault="007515EE" w:rsidP="00C61D3F">
      <w:pPr>
        <w:jc w:val="both"/>
        <w:rPr>
          <w:rFonts w:eastAsia="Calibri"/>
          <w:lang w:eastAsia="en-US"/>
        </w:rPr>
      </w:pPr>
    </w:p>
    <w:p w:rsidR="00C61D3F" w:rsidRPr="00C61D3F" w:rsidRDefault="00DB3505" w:rsidP="00C61D3F">
      <w:pPr>
        <w:jc w:val="both"/>
        <w:rPr>
          <w:rFonts w:eastAsia="Calibri"/>
          <w:b/>
          <w:lang w:eastAsia="en-US"/>
        </w:rPr>
      </w:pPr>
      <w:r>
        <w:rPr>
          <w:rFonts w:eastAsia="Calibri"/>
          <w:lang w:eastAsia="en-US"/>
        </w:rPr>
        <w:t>2.6.</w:t>
      </w:r>
      <w:r w:rsidR="00C61D3F" w:rsidRPr="00C61D3F">
        <w:rPr>
          <w:rFonts w:eastAsia="Calibri"/>
          <w:lang w:eastAsia="en-US"/>
        </w:rPr>
        <w:t xml:space="preserve"> </w:t>
      </w:r>
      <w:r w:rsidR="00C61D3F" w:rsidRPr="00C61D3F">
        <w:rPr>
          <w:rFonts w:eastAsia="Calibri"/>
          <w:b/>
          <w:lang w:eastAsia="en-US"/>
        </w:rPr>
        <w:t>Игровая деятельность в структуре образовательной и коррекционн</w:t>
      </w:r>
      <w:proofErr w:type="gramStart"/>
      <w:r w:rsidR="00C61D3F" w:rsidRPr="00C61D3F">
        <w:rPr>
          <w:rFonts w:eastAsia="Calibri"/>
          <w:b/>
          <w:lang w:eastAsia="en-US"/>
        </w:rPr>
        <w:t>о-</w:t>
      </w:r>
      <w:proofErr w:type="gramEnd"/>
      <w:r w:rsidR="00C61D3F" w:rsidRPr="00C61D3F">
        <w:rPr>
          <w:rFonts w:eastAsia="Calibri"/>
          <w:b/>
          <w:lang w:eastAsia="en-US"/>
        </w:rPr>
        <w:t xml:space="preserve"> развивающей работы с дошкольниками с задержкой психического развития</w:t>
      </w:r>
      <w:r w:rsidR="0097149C">
        <w:rPr>
          <w:rFonts w:eastAsia="Calibri"/>
          <w:b/>
          <w:lang w:eastAsia="en-US"/>
        </w:rPr>
        <w:t>.</w:t>
      </w:r>
    </w:p>
    <w:p w:rsidR="00C61D3F" w:rsidRPr="00C61D3F" w:rsidRDefault="00C61D3F" w:rsidP="00C61D3F">
      <w:pPr>
        <w:jc w:val="both"/>
        <w:rPr>
          <w:rFonts w:eastAsia="Calibri"/>
          <w:lang w:eastAsia="en-US"/>
        </w:rPr>
      </w:pPr>
      <w:r w:rsidRPr="00C61D3F">
        <w:rPr>
          <w:rFonts w:eastAsia="Calibri"/>
          <w:lang w:eastAsia="en-US"/>
        </w:rPr>
        <w:t xml:space="preserve">           Игра - ведущий вид деятельности ребенка</w:t>
      </w:r>
      <w:proofErr w:type="gramStart"/>
      <w:r w:rsidRPr="00C61D3F">
        <w:rPr>
          <w:rFonts w:eastAsia="Calibri"/>
          <w:lang w:eastAsia="en-US"/>
        </w:rPr>
        <w:t>.</w:t>
      </w:r>
      <w:proofErr w:type="gramEnd"/>
      <w:r w:rsidRPr="00C61D3F">
        <w:rPr>
          <w:rFonts w:eastAsia="Calibri"/>
          <w:lang w:eastAsia="en-US"/>
        </w:rPr>
        <w:t xml:space="preserve"> </w:t>
      </w:r>
      <w:proofErr w:type="gramStart"/>
      <w:r w:rsidRPr="00C61D3F">
        <w:rPr>
          <w:rFonts w:eastAsia="Calibri"/>
          <w:lang w:eastAsia="en-US"/>
        </w:rPr>
        <w:t>и</w:t>
      </w:r>
      <w:proofErr w:type="gramEnd"/>
      <w:r w:rsidRPr="00C61D3F">
        <w:rPr>
          <w:rFonts w:eastAsia="Calibri"/>
          <w:lang w:eastAsia="en-US"/>
        </w:rPr>
        <w:t xml:space="preserve">гре создается базис для новой ведущей деятельности - учебной. Поэтому важнейшей задачей педагогической практики является оптимизация и организация в детском саду специального пространства для активизации.  </w:t>
      </w:r>
    </w:p>
    <w:p w:rsidR="00C61D3F" w:rsidRPr="00C61D3F" w:rsidRDefault="00C61D3F" w:rsidP="00C61D3F">
      <w:pPr>
        <w:jc w:val="both"/>
        <w:rPr>
          <w:rFonts w:eastAsia="Calibri"/>
          <w:lang w:eastAsia="en-US"/>
        </w:rPr>
      </w:pPr>
      <w:r w:rsidRPr="00C61D3F">
        <w:rPr>
          <w:rFonts w:eastAsia="Calibri"/>
          <w:lang w:eastAsia="en-US"/>
        </w:rPr>
        <w:t xml:space="preserve">          В соответствии с ФГОС, среди образовательных областей нет области непосредственно связанной с развитием и обучением детской игре. Учитывая то, что у детей с ЗПР в большинстве случаев нормативный уровень развития </w:t>
      </w:r>
      <w:proofErr w:type="gramStart"/>
      <w:r w:rsidRPr="00C61D3F">
        <w:rPr>
          <w:rFonts w:eastAsia="Calibri"/>
          <w:lang w:eastAsia="en-US"/>
        </w:rPr>
        <w:t>игры</w:t>
      </w:r>
      <w:proofErr w:type="gramEnd"/>
      <w:r w:rsidRPr="00C61D3F">
        <w:rPr>
          <w:rFonts w:eastAsia="Calibri"/>
          <w:lang w:eastAsia="en-US"/>
        </w:rPr>
        <w:t xml:space="preserve"> может быть достигнут только при непосредственном руководстве взрослого, то направление  «Игровая деятельность» входит в АООП. </w:t>
      </w:r>
    </w:p>
    <w:p w:rsidR="00C61D3F" w:rsidRPr="00C61D3F" w:rsidRDefault="00C61D3F" w:rsidP="00C61D3F">
      <w:pPr>
        <w:jc w:val="both"/>
        <w:rPr>
          <w:rFonts w:eastAsia="Calibri"/>
          <w:lang w:eastAsia="en-US"/>
        </w:rPr>
      </w:pPr>
      <w:r w:rsidRPr="00C61D3F">
        <w:rPr>
          <w:rFonts w:eastAsia="Calibri"/>
          <w:lang w:eastAsia="en-US"/>
        </w:rPr>
        <w:t xml:space="preserve">Игра используется как: </w:t>
      </w:r>
    </w:p>
    <w:p w:rsidR="00C61D3F" w:rsidRPr="00C61D3F" w:rsidRDefault="00C61D3F" w:rsidP="00C61D3F">
      <w:pPr>
        <w:jc w:val="both"/>
        <w:rPr>
          <w:rFonts w:eastAsia="Calibri"/>
          <w:lang w:eastAsia="en-US"/>
        </w:rPr>
      </w:pPr>
      <w:r w:rsidRPr="00C61D3F">
        <w:rPr>
          <w:rFonts w:eastAsia="Calibri"/>
          <w:lang w:eastAsia="en-US"/>
        </w:rPr>
        <w:t xml:space="preserve"> Непосредственно-образовательная деятельность – организация дидактических игр в соответствии с содержанием образовательной работы по образовательным областям. </w:t>
      </w:r>
    </w:p>
    <w:p w:rsidR="00C61D3F" w:rsidRPr="00C61D3F" w:rsidRDefault="00C61D3F" w:rsidP="00C61D3F">
      <w:pPr>
        <w:jc w:val="both"/>
        <w:rPr>
          <w:rFonts w:eastAsia="Calibri"/>
          <w:lang w:eastAsia="en-US"/>
        </w:rPr>
      </w:pPr>
      <w:r w:rsidRPr="00C61D3F">
        <w:rPr>
          <w:rFonts w:eastAsia="Calibri"/>
          <w:lang w:eastAsia="en-US"/>
        </w:rPr>
        <w:t xml:space="preserve"> Образовательная деятельность в режиме дня – организация досуговых, подвижных, театрализованных игр, игр с правилами, организация совместных с педагогом сюжетных игр. </w:t>
      </w:r>
    </w:p>
    <w:p w:rsidR="00C61D3F" w:rsidRPr="00C61D3F" w:rsidRDefault="00C61D3F" w:rsidP="00C61D3F">
      <w:pPr>
        <w:jc w:val="both"/>
        <w:rPr>
          <w:rFonts w:eastAsia="Calibri"/>
          <w:lang w:eastAsia="en-US"/>
        </w:rPr>
      </w:pPr>
      <w:r w:rsidRPr="00C61D3F">
        <w:rPr>
          <w:rFonts w:eastAsia="Calibri"/>
          <w:lang w:eastAsia="en-US"/>
        </w:rPr>
        <w:lastRenderedPageBreak/>
        <w:t xml:space="preserve"> Свободная деятельность – педагогическая поддержка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w:t>
      </w:r>
    </w:p>
    <w:p w:rsidR="00C61D3F" w:rsidRPr="00C61D3F" w:rsidRDefault="00C61D3F" w:rsidP="00C61D3F">
      <w:pPr>
        <w:jc w:val="both"/>
        <w:rPr>
          <w:rFonts w:eastAsia="Calibri"/>
          <w:b/>
          <w:lang w:eastAsia="en-US"/>
        </w:rPr>
      </w:pPr>
      <w:r w:rsidRPr="00C61D3F">
        <w:rPr>
          <w:rFonts w:eastAsia="Calibri"/>
          <w:b/>
          <w:lang w:eastAsia="en-US"/>
        </w:rPr>
        <w:t xml:space="preserve">Учет особенностей развития игровой деятельности детей с ОВЗ </w:t>
      </w:r>
    </w:p>
    <w:p w:rsidR="00C61D3F" w:rsidRPr="00C61D3F" w:rsidRDefault="00C61D3F" w:rsidP="00C61D3F">
      <w:pPr>
        <w:jc w:val="both"/>
        <w:rPr>
          <w:rFonts w:eastAsia="Calibri"/>
          <w:lang w:eastAsia="en-US"/>
        </w:rPr>
      </w:pPr>
      <w:r w:rsidRPr="00C61D3F">
        <w:rPr>
          <w:rFonts w:eastAsia="Calibri"/>
          <w:lang w:eastAsia="en-US"/>
        </w:rPr>
        <w:t xml:space="preserve">          Становление игровой деятельности у детей с задержкой психического развития подчиняется тем же общим закономерностям, что и у нормально развивающихся детей, но идет значительно медленней и имеет ряд специфических особенностей. Без специального обучения у данной категории детей игра полноценно не развивается. (Е.С. Слепович 1)  Поэтому в условиях группы комбинированной направленности (ЗПР) обучение игре позиционируется как отдельная коррекционно-развивающая задача.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C61D3F" w:rsidRPr="00C61D3F" w:rsidTr="00C61D3F">
        <w:tc>
          <w:tcPr>
            <w:tcW w:w="9571" w:type="dxa"/>
            <w:gridSpan w:val="3"/>
          </w:tcPr>
          <w:p w:rsidR="00C61D3F" w:rsidRPr="00C61D3F" w:rsidRDefault="00C61D3F" w:rsidP="00C61D3F">
            <w:pPr>
              <w:jc w:val="both"/>
              <w:rPr>
                <w:rFonts w:eastAsia="Calibri"/>
                <w:lang w:eastAsia="en-US"/>
              </w:rPr>
            </w:pPr>
            <w:r w:rsidRPr="00C61D3F">
              <w:rPr>
                <w:rFonts w:eastAsia="Calibri"/>
                <w:lang w:eastAsia="en-US"/>
              </w:rPr>
              <w:t>Классификация игр детей дошкольного возраста</w:t>
            </w:r>
          </w:p>
        </w:tc>
      </w:tr>
      <w:tr w:rsidR="00C61D3F" w:rsidRPr="00C61D3F" w:rsidTr="00C61D3F">
        <w:tc>
          <w:tcPr>
            <w:tcW w:w="3190" w:type="dxa"/>
          </w:tcPr>
          <w:p w:rsidR="00C61D3F" w:rsidRPr="00C61D3F" w:rsidRDefault="00C61D3F" w:rsidP="00C61D3F">
            <w:pPr>
              <w:jc w:val="both"/>
              <w:rPr>
                <w:rFonts w:eastAsia="Calibri"/>
                <w:lang w:eastAsia="en-US"/>
              </w:rPr>
            </w:pPr>
            <w:r w:rsidRPr="00C61D3F">
              <w:rPr>
                <w:rFonts w:eastAsia="Calibri"/>
                <w:lang w:eastAsia="en-US"/>
              </w:rPr>
              <w:t>Игры, возникающие по инициативе детей</w:t>
            </w:r>
          </w:p>
        </w:tc>
        <w:tc>
          <w:tcPr>
            <w:tcW w:w="3190" w:type="dxa"/>
          </w:tcPr>
          <w:p w:rsidR="00C61D3F" w:rsidRPr="00C61D3F" w:rsidRDefault="00C61D3F" w:rsidP="00C61D3F">
            <w:pPr>
              <w:jc w:val="both"/>
              <w:rPr>
                <w:rFonts w:eastAsia="Calibri"/>
                <w:lang w:eastAsia="en-US"/>
              </w:rPr>
            </w:pPr>
            <w:r w:rsidRPr="00C61D3F">
              <w:rPr>
                <w:rFonts w:eastAsia="Calibri"/>
                <w:lang w:eastAsia="en-US"/>
              </w:rPr>
              <w:t>Игры, возникающие по инициативе взрослого</w:t>
            </w:r>
          </w:p>
        </w:tc>
        <w:tc>
          <w:tcPr>
            <w:tcW w:w="3191" w:type="dxa"/>
          </w:tcPr>
          <w:p w:rsidR="00C61D3F" w:rsidRPr="00C61D3F" w:rsidRDefault="00C61D3F" w:rsidP="00C61D3F">
            <w:pPr>
              <w:jc w:val="both"/>
              <w:rPr>
                <w:rFonts w:eastAsia="Calibri"/>
                <w:lang w:eastAsia="en-US"/>
              </w:rPr>
            </w:pPr>
            <w:r w:rsidRPr="00C61D3F">
              <w:rPr>
                <w:rFonts w:eastAsia="Calibri"/>
                <w:lang w:eastAsia="en-US"/>
              </w:rPr>
              <w:t>Народные игры</w:t>
            </w:r>
          </w:p>
        </w:tc>
      </w:tr>
      <w:tr w:rsidR="00C61D3F" w:rsidRPr="00C61D3F" w:rsidTr="00C61D3F">
        <w:tc>
          <w:tcPr>
            <w:tcW w:w="3190" w:type="dxa"/>
          </w:tcPr>
          <w:p w:rsidR="00C61D3F" w:rsidRPr="00C61D3F" w:rsidRDefault="00C61D3F" w:rsidP="00C61D3F">
            <w:pPr>
              <w:jc w:val="both"/>
              <w:rPr>
                <w:rFonts w:eastAsia="Calibri"/>
                <w:lang w:eastAsia="en-US"/>
              </w:rPr>
            </w:pPr>
            <w:r w:rsidRPr="00C61D3F">
              <w:rPr>
                <w:rFonts w:eastAsia="Calibri"/>
                <w:lang w:eastAsia="en-US"/>
              </w:rPr>
              <w:t>Игры – экспериментирования:</w:t>
            </w:r>
          </w:p>
          <w:p w:rsidR="00C61D3F" w:rsidRPr="00C61D3F" w:rsidRDefault="00C61D3F" w:rsidP="00C61D3F">
            <w:pPr>
              <w:jc w:val="both"/>
              <w:rPr>
                <w:rFonts w:eastAsia="Calibri"/>
                <w:lang w:eastAsia="en-US"/>
              </w:rPr>
            </w:pPr>
            <w:r w:rsidRPr="00C61D3F">
              <w:rPr>
                <w:rFonts w:eastAsia="Calibri"/>
                <w:lang w:eastAsia="en-US"/>
              </w:rPr>
              <w:t>- игры с природными объектами</w:t>
            </w:r>
          </w:p>
          <w:p w:rsidR="00C61D3F" w:rsidRPr="00C61D3F" w:rsidRDefault="00C61D3F" w:rsidP="00C61D3F">
            <w:pPr>
              <w:jc w:val="both"/>
              <w:rPr>
                <w:rFonts w:eastAsia="Calibri"/>
                <w:lang w:eastAsia="en-US"/>
              </w:rPr>
            </w:pPr>
            <w:r w:rsidRPr="00C61D3F">
              <w:rPr>
                <w:rFonts w:eastAsia="Calibri"/>
                <w:lang w:eastAsia="en-US"/>
              </w:rPr>
              <w:t>- игры с животными</w:t>
            </w:r>
          </w:p>
          <w:p w:rsidR="00C61D3F" w:rsidRPr="00C61D3F" w:rsidRDefault="00C61D3F" w:rsidP="00C61D3F">
            <w:pPr>
              <w:jc w:val="both"/>
              <w:rPr>
                <w:rFonts w:eastAsia="Calibri"/>
                <w:lang w:eastAsia="en-US"/>
              </w:rPr>
            </w:pPr>
            <w:r w:rsidRPr="00C61D3F">
              <w:rPr>
                <w:rFonts w:eastAsia="Calibri"/>
                <w:lang w:eastAsia="en-US"/>
              </w:rPr>
              <w:t>-игры с игрушками</w:t>
            </w:r>
          </w:p>
        </w:tc>
        <w:tc>
          <w:tcPr>
            <w:tcW w:w="3190" w:type="dxa"/>
          </w:tcPr>
          <w:p w:rsidR="00C61D3F" w:rsidRPr="00C61D3F" w:rsidRDefault="00C61D3F" w:rsidP="00C61D3F">
            <w:pPr>
              <w:jc w:val="both"/>
              <w:rPr>
                <w:rFonts w:eastAsia="Calibri"/>
                <w:lang w:eastAsia="en-US"/>
              </w:rPr>
            </w:pPr>
            <w:r w:rsidRPr="00C61D3F">
              <w:rPr>
                <w:rFonts w:eastAsia="Calibri"/>
                <w:lang w:eastAsia="en-US"/>
              </w:rPr>
              <w:t>Обучающие игры:</w:t>
            </w:r>
          </w:p>
          <w:p w:rsidR="00C61D3F" w:rsidRPr="00C61D3F" w:rsidRDefault="00C61D3F" w:rsidP="00C61D3F">
            <w:pPr>
              <w:jc w:val="both"/>
              <w:rPr>
                <w:rFonts w:eastAsia="Calibri"/>
                <w:lang w:eastAsia="en-US"/>
              </w:rPr>
            </w:pPr>
            <w:r w:rsidRPr="00C61D3F">
              <w:rPr>
                <w:rFonts w:eastAsia="Calibri"/>
                <w:lang w:eastAsia="en-US"/>
              </w:rPr>
              <w:t>- Сюжетно-дидактические игры</w:t>
            </w:r>
          </w:p>
          <w:p w:rsidR="00C61D3F" w:rsidRPr="00C61D3F" w:rsidRDefault="00C61D3F" w:rsidP="00C61D3F">
            <w:pPr>
              <w:jc w:val="both"/>
              <w:rPr>
                <w:rFonts w:eastAsia="Calibri"/>
                <w:lang w:eastAsia="en-US"/>
              </w:rPr>
            </w:pPr>
            <w:r w:rsidRPr="00C61D3F">
              <w:rPr>
                <w:rFonts w:eastAsia="Calibri"/>
                <w:lang w:eastAsia="en-US"/>
              </w:rPr>
              <w:t>-Подвижные</w:t>
            </w:r>
          </w:p>
          <w:p w:rsidR="00C61D3F" w:rsidRPr="00C61D3F" w:rsidRDefault="00C61D3F" w:rsidP="00C61D3F">
            <w:pPr>
              <w:jc w:val="both"/>
              <w:rPr>
                <w:rFonts w:eastAsia="Calibri"/>
                <w:lang w:eastAsia="en-US"/>
              </w:rPr>
            </w:pPr>
            <w:r w:rsidRPr="00C61D3F">
              <w:rPr>
                <w:rFonts w:eastAsia="Calibri"/>
                <w:lang w:eastAsia="en-US"/>
              </w:rPr>
              <w:t>-Музыкально – дидактические</w:t>
            </w:r>
          </w:p>
          <w:p w:rsidR="00C61D3F" w:rsidRPr="00C61D3F" w:rsidRDefault="00C61D3F" w:rsidP="00C61D3F">
            <w:pPr>
              <w:jc w:val="both"/>
              <w:rPr>
                <w:rFonts w:eastAsia="Calibri"/>
                <w:lang w:eastAsia="en-US"/>
              </w:rPr>
            </w:pPr>
            <w:r w:rsidRPr="00C61D3F">
              <w:rPr>
                <w:rFonts w:eastAsia="Calibri"/>
                <w:lang w:eastAsia="en-US"/>
              </w:rPr>
              <w:t xml:space="preserve">- учебные </w:t>
            </w:r>
          </w:p>
        </w:tc>
        <w:tc>
          <w:tcPr>
            <w:tcW w:w="3191" w:type="dxa"/>
          </w:tcPr>
          <w:p w:rsidR="00C61D3F" w:rsidRPr="00C61D3F" w:rsidRDefault="00C61D3F" w:rsidP="00C61D3F">
            <w:pPr>
              <w:jc w:val="both"/>
              <w:rPr>
                <w:rFonts w:eastAsia="Calibri"/>
                <w:lang w:eastAsia="en-US"/>
              </w:rPr>
            </w:pPr>
            <w:r w:rsidRPr="00C61D3F">
              <w:rPr>
                <w:rFonts w:eastAsia="Calibri"/>
                <w:lang w:eastAsia="en-US"/>
              </w:rPr>
              <w:t>Обрядовые игры:</w:t>
            </w:r>
          </w:p>
          <w:p w:rsidR="00C61D3F" w:rsidRPr="00C61D3F" w:rsidRDefault="00C61D3F" w:rsidP="00C61D3F">
            <w:pPr>
              <w:jc w:val="both"/>
              <w:rPr>
                <w:rFonts w:eastAsia="Calibri"/>
                <w:lang w:eastAsia="en-US"/>
              </w:rPr>
            </w:pPr>
            <w:r w:rsidRPr="00C61D3F">
              <w:rPr>
                <w:rFonts w:eastAsia="Calibri"/>
                <w:lang w:eastAsia="en-US"/>
              </w:rPr>
              <w:t>-семейные</w:t>
            </w:r>
          </w:p>
          <w:p w:rsidR="00C61D3F" w:rsidRPr="00C61D3F" w:rsidRDefault="00C61D3F" w:rsidP="00C61D3F">
            <w:pPr>
              <w:jc w:val="both"/>
              <w:rPr>
                <w:rFonts w:eastAsia="Calibri"/>
                <w:lang w:eastAsia="en-US"/>
              </w:rPr>
            </w:pPr>
            <w:r w:rsidRPr="00C61D3F">
              <w:rPr>
                <w:rFonts w:eastAsia="Calibri"/>
                <w:lang w:eastAsia="en-US"/>
              </w:rPr>
              <w:t>-сезонные</w:t>
            </w:r>
          </w:p>
          <w:p w:rsidR="00C61D3F" w:rsidRPr="00C61D3F" w:rsidRDefault="00C61D3F" w:rsidP="00C61D3F">
            <w:pPr>
              <w:jc w:val="both"/>
              <w:rPr>
                <w:rFonts w:eastAsia="Calibri"/>
                <w:lang w:eastAsia="en-US"/>
              </w:rPr>
            </w:pPr>
            <w:r w:rsidRPr="00C61D3F">
              <w:rPr>
                <w:rFonts w:eastAsia="Calibri"/>
                <w:lang w:eastAsia="en-US"/>
              </w:rPr>
              <w:t>-культовые</w:t>
            </w:r>
          </w:p>
        </w:tc>
      </w:tr>
      <w:tr w:rsidR="00C61D3F" w:rsidRPr="00C61D3F" w:rsidTr="00C61D3F">
        <w:tc>
          <w:tcPr>
            <w:tcW w:w="3190" w:type="dxa"/>
          </w:tcPr>
          <w:p w:rsidR="00C61D3F" w:rsidRPr="00C61D3F" w:rsidRDefault="00C61D3F" w:rsidP="00C61D3F">
            <w:pPr>
              <w:jc w:val="both"/>
              <w:rPr>
                <w:rFonts w:eastAsia="Calibri"/>
                <w:lang w:eastAsia="en-US"/>
              </w:rPr>
            </w:pPr>
            <w:r w:rsidRPr="00C61D3F">
              <w:rPr>
                <w:rFonts w:eastAsia="Calibri"/>
                <w:lang w:eastAsia="en-US"/>
              </w:rPr>
              <w:t>Сюжетные – самодеятельные игры:</w:t>
            </w:r>
          </w:p>
          <w:p w:rsidR="00C61D3F" w:rsidRPr="00C61D3F" w:rsidRDefault="00C61D3F" w:rsidP="00C61D3F">
            <w:pPr>
              <w:jc w:val="both"/>
              <w:rPr>
                <w:rFonts w:eastAsia="Calibri"/>
                <w:lang w:eastAsia="en-US"/>
              </w:rPr>
            </w:pPr>
            <w:r w:rsidRPr="00C61D3F">
              <w:rPr>
                <w:rFonts w:eastAsia="Calibri"/>
                <w:lang w:eastAsia="en-US"/>
              </w:rPr>
              <w:t xml:space="preserve">- сюжетно – </w:t>
            </w:r>
            <w:proofErr w:type="spellStart"/>
            <w:r w:rsidRPr="00C61D3F">
              <w:rPr>
                <w:rFonts w:eastAsia="Calibri"/>
                <w:lang w:eastAsia="en-US"/>
              </w:rPr>
              <w:t>отобразительные</w:t>
            </w:r>
            <w:proofErr w:type="spellEnd"/>
          </w:p>
          <w:p w:rsidR="00C61D3F" w:rsidRPr="00C61D3F" w:rsidRDefault="00C61D3F" w:rsidP="00C61D3F">
            <w:pPr>
              <w:jc w:val="both"/>
              <w:rPr>
                <w:rFonts w:eastAsia="Calibri"/>
                <w:lang w:eastAsia="en-US"/>
              </w:rPr>
            </w:pPr>
            <w:r w:rsidRPr="00C61D3F">
              <w:rPr>
                <w:rFonts w:eastAsia="Calibri"/>
                <w:lang w:eastAsia="en-US"/>
              </w:rPr>
              <w:t>-сюжетно – ролевые</w:t>
            </w:r>
          </w:p>
          <w:p w:rsidR="00C61D3F" w:rsidRPr="00C61D3F" w:rsidRDefault="00C61D3F" w:rsidP="00C61D3F">
            <w:pPr>
              <w:jc w:val="both"/>
              <w:rPr>
                <w:rFonts w:eastAsia="Calibri"/>
                <w:lang w:eastAsia="en-US"/>
              </w:rPr>
            </w:pPr>
            <w:r w:rsidRPr="00C61D3F">
              <w:rPr>
                <w:rFonts w:eastAsia="Calibri"/>
                <w:lang w:eastAsia="en-US"/>
              </w:rPr>
              <w:t>-режиссерские</w:t>
            </w:r>
          </w:p>
          <w:p w:rsidR="00C61D3F" w:rsidRPr="00C61D3F" w:rsidRDefault="00C61D3F" w:rsidP="00C61D3F">
            <w:pPr>
              <w:jc w:val="both"/>
              <w:rPr>
                <w:rFonts w:eastAsia="Calibri"/>
                <w:lang w:eastAsia="en-US"/>
              </w:rPr>
            </w:pPr>
            <w:r w:rsidRPr="00C61D3F">
              <w:rPr>
                <w:rFonts w:eastAsia="Calibri"/>
                <w:lang w:eastAsia="en-US"/>
              </w:rPr>
              <w:t>-</w:t>
            </w:r>
            <w:proofErr w:type="spellStart"/>
            <w:r w:rsidRPr="00C61D3F">
              <w:rPr>
                <w:rFonts w:eastAsia="Calibri"/>
                <w:lang w:eastAsia="en-US"/>
              </w:rPr>
              <w:t>тетрализованные</w:t>
            </w:r>
            <w:proofErr w:type="spellEnd"/>
          </w:p>
        </w:tc>
        <w:tc>
          <w:tcPr>
            <w:tcW w:w="3190" w:type="dxa"/>
          </w:tcPr>
          <w:p w:rsidR="00C61D3F" w:rsidRPr="00C61D3F" w:rsidRDefault="00C61D3F" w:rsidP="00C61D3F">
            <w:pPr>
              <w:jc w:val="both"/>
              <w:rPr>
                <w:rFonts w:eastAsia="Calibri"/>
                <w:lang w:eastAsia="en-US"/>
              </w:rPr>
            </w:pPr>
            <w:r w:rsidRPr="00C61D3F">
              <w:rPr>
                <w:rFonts w:eastAsia="Calibri"/>
                <w:lang w:eastAsia="en-US"/>
              </w:rPr>
              <w:t>Досуговые игры:</w:t>
            </w:r>
          </w:p>
          <w:p w:rsidR="00C61D3F" w:rsidRPr="00C61D3F" w:rsidRDefault="00C61D3F" w:rsidP="00C61D3F">
            <w:pPr>
              <w:jc w:val="both"/>
              <w:rPr>
                <w:rFonts w:eastAsia="Calibri"/>
                <w:lang w:eastAsia="en-US"/>
              </w:rPr>
            </w:pPr>
            <w:r w:rsidRPr="00C61D3F">
              <w:rPr>
                <w:rFonts w:eastAsia="Calibri"/>
                <w:lang w:eastAsia="en-US"/>
              </w:rPr>
              <w:t>- интеллектуальные</w:t>
            </w:r>
          </w:p>
          <w:p w:rsidR="00C61D3F" w:rsidRPr="00C61D3F" w:rsidRDefault="00C61D3F" w:rsidP="00C61D3F">
            <w:pPr>
              <w:jc w:val="both"/>
              <w:rPr>
                <w:rFonts w:eastAsia="Calibri"/>
                <w:lang w:eastAsia="en-US"/>
              </w:rPr>
            </w:pPr>
            <w:r w:rsidRPr="00C61D3F">
              <w:rPr>
                <w:rFonts w:eastAsia="Calibri"/>
                <w:lang w:eastAsia="en-US"/>
              </w:rPr>
              <w:t>-игры – забавы, развлечения</w:t>
            </w:r>
          </w:p>
          <w:p w:rsidR="00C61D3F" w:rsidRPr="00C61D3F" w:rsidRDefault="00C61D3F" w:rsidP="00C61D3F">
            <w:pPr>
              <w:jc w:val="both"/>
              <w:rPr>
                <w:rFonts w:eastAsia="Calibri"/>
                <w:lang w:eastAsia="en-US"/>
              </w:rPr>
            </w:pPr>
            <w:r w:rsidRPr="00C61D3F">
              <w:rPr>
                <w:rFonts w:eastAsia="Calibri"/>
                <w:lang w:eastAsia="en-US"/>
              </w:rPr>
              <w:t>-</w:t>
            </w:r>
            <w:proofErr w:type="spellStart"/>
            <w:r w:rsidRPr="00C61D3F">
              <w:rPr>
                <w:rFonts w:eastAsia="Calibri"/>
                <w:lang w:eastAsia="en-US"/>
              </w:rPr>
              <w:t>тетрализованные</w:t>
            </w:r>
            <w:proofErr w:type="spellEnd"/>
          </w:p>
          <w:p w:rsidR="00C61D3F" w:rsidRPr="00C61D3F" w:rsidRDefault="00C61D3F" w:rsidP="00C61D3F">
            <w:pPr>
              <w:jc w:val="both"/>
              <w:rPr>
                <w:rFonts w:eastAsia="Calibri"/>
                <w:lang w:eastAsia="en-US"/>
              </w:rPr>
            </w:pPr>
            <w:r w:rsidRPr="00C61D3F">
              <w:rPr>
                <w:rFonts w:eastAsia="Calibri"/>
                <w:lang w:eastAsia="en-US"/>
              </w:rPr>
              <w:t>-празднично-карнавальные</w:t>
            </w:r>
          </w:p>
          <w:p w:rsidR="00C61D3F" w:rsidRPr="00C61D3F" w:rsidRDefault="00C61D3F" w:rsidP="00C61D3F">
            <w:pPr>
              <w:jc w:val="both"/>
              <w:rPr>
                <w:rFonts w:eastAsia="Calibri"/>
                <w:lang w:eastAsia="en-US"/>
              </w:rPr>
            </w:pPr>
            <w:r w:rsidRPr="00C61D3F">
              <w:rPr>
                <w:rFonts w:eastAsia="Calibri"/>
                <w:lang w:eastAsia="en-US"/>
              </w:rPr>
              <w:t>-компьютерные</w:t>
            </w:r>
          </w:p>
        </w:tc>
        <w:tc>
          <w:tcPr>
            <w:tcW w:w="3191" w:type="dxa"/>
          </w:tcPr>
          <w:p w:rsidR="00C61D3F" w:rsidRPr="00C61D3F" w:rsidRDefault="00C61D3F" w:rsidP="00C61D3F">
            <w:pPr>
              <w:jc w:val="both"/>
              <w:rPr>
                <w:rFonts w:eastAsia="Calibri"/>
                <w:lang w:eastAsia="en-US"/>
              </w:rPr>
            </w:pPr>
            <w:proofErr w:type="spellStart"/>
            <w:r w:rsidRPr="00C61D3F">
              <w:rPr>
                <w:rFonts w:eastAsia="Calibri"/>
                <w:lang w:eastAsia="en-US"/>
              </w:rPr>
              <w:t>Тренинговые</w:t>
            </w:r>
            <w:proofErr w:type="spellEnd"/>
            <w:r w:rsidRPr="00C61D3F">
              <w:rPr>
                <w:rFonts w:eastAsia="Calibri"/>
                <w:lang w:eastAsia="en-US"/>
              </w:rPr>
              <w:t xml:space="preserve"> игры:</w:t>
            </w:r>
          </w:p>
          <w:p w:rsidR="00C61D3F" w:rsidRPr="00C61D3F" w:rsidRDefault="00C61D3F" w:rsidP="00C61D3F">
            <w:pPr>
              <w:jc w:val="both"/>
              <w:rPr>
                <w:rFonts w:eastAsia="Calibri"/>
                <w:lang w:eastAsia="en-US"/>
              </w:rPr>
            </w:pPr>
            <w:r w:rsidRPr="00C61D3F">
              <w:rPr>
                <w:rFonts w:eastAsia="Calibri"/>
                <w:lang w:eastAsia="en-US"/>
              </w:rPr>
              <w:t>Интеллектуальные</w:t>
            </w:r>
          </w:p>
          <w:p w:rsidR="00C61D3F" w:rsidRPr="00C61D3F" w:rsidRDefault="00C61D3F" w:rsidP="00C61D3F">
            <w:pPr>
              <w:jc w:val="both"/>
              <w:rPr>
                <w:rFonts w:eastAsia="Calibri"/>
                <w:lang w:eastAsia="en-US"/>
              </w:rPr>
            </w:pPr>
            <w:r w:rsidRPr="00C61D3F">
              <w:rPr>
                <w:rFonts w:eastAsia="Calibri"/>
                <w:lang w:eastAsia="en-US"/>
              </w:rPr>
              <w:t>Сенсомоторные</w:t>
            </w:r>
          </w:p>
          <w:p w:rsidR="00C61D3F" w:rsidRPr="00C61D3F" w:rsidRDefault="00C61D3F" w:rsidP="00C61D3F">
            <w:pPr>
              <w:jc w:val="both"/>
              <w:rPr>
                <w:rFonts w:eastAsia="Calibri"/>
                <w:lang w:eastAsia="en-US"/>
              </w:rPr>
            </w:pPr>
            <w:r w:rsidRPr="00C61D3F">
              <w:rPr>
                <w:rFonts w:eastAsia="Calibri"/>
                <w:lang w:eastAsia="en-US"/>
              </w:rPr>
              <w:t xml:space="preserve">Адаптивные </w:t>
            </w:r>
          </w:p>
        </w:tc>
      </w:tr>
      <w:tr w:rsidR="00C61D3F" w:rsidRPr="00C61D3F" w:rsidTr="00C61D3F">
        <w:tc>
          <w:tcPr>
            <w:tcW w:w="3190" w:type="dxa"/>
          </w:tcPr>
          <w:p w:rsidR="00C61D3F" w:rsidRPr="00C61D3F" w:rsidRDefault="00C61D3F" w:rsidP="00C61D3F">
            <w:pPr>
              <w:jc w:val="both"/>
              <w:rPr>
                <w:rFonts w:eastAsia="Calibri"/>
                <w:lang w:eastAsia="en-US"/>
              </w:rPr>
            </w:pPr>
          </w:p>
        </w:tc>
        <w:tc>
          <w:tcPr>
            <w:tcW w:w="3190" w:type="dxa"/>
          </w:tcPr>
          <w:p w:rsidR="00C61D3F" w:rsidRPr="00C61D3F" w:rsidRDefault="00C61D3F" w:rsidP="00C61D3F">
            <w:pPr>
              <w:jc w:val="both"/>
              <w:rPr>
                <w:rFonts w:eastAsia="Calibri"/>
                <w:lang w:eastAsia="en-US"/>
              </w:rPr>
            </w:pPr>
          </w:p>
        </w:tc>
        <w:tc>
          <w:tcPr>
            <w:tcW w:w="3191" w:type="dxa"/>
          </w:tcPr>
          <w:p w:rsidR="00C61D3F" w:rsidRPr="00C61D3F" w:rsidRDefault="00C61D3F" w:rsidP="00C61D3F">
            <w:pPr>
              <w:jc w:val="both"/>
              <w:rPr>
                <w:rFonts w:eastAsia="Calibri"/>
                <w:lang w:eastAsia="en-US"/>
              </w:rPr>
            </w:pPr>
            <w:r w:rsidRPr="00C61D3F">
              <w:rPr>
                <w:rFonts w:eastAsia="Calibri"/>
                <w:lang w:eastAsia="en-US"/>
              </w:rPr>
              <w:t>Досуговые игры:</w:t>
            </w:r>
          </w:p>
          <w:p w:rsidR="00C61D3F" w:rsidRPr="00C61D3F" w:rsidRDefault="00C61D3F" w:rsidP="00C61D3F">
            <w:pPr>
              <w:jc w:val="both"/>
              <w:rPr>
                <w:rFonts w:eastAsia="Calibri"/>
                <w:lang w:eastAsia="en-US"/>
              </w:rPr>
            </w:pPr>
            <w:r w:rsidRPr="00C61D3F">
              <w:rPr>
                <w:rFonts w:eastAsia="Calibri"/>
                <w:lang w:eastAsia="en-US"/>
              </w:rPr>
              <w:t>-игрища</w:t>
            </w:r>
          </w:p>
          <w:p w:rsidR="00C61D3F" w:rsidRPr="00C61D3F" w:rsidRDefault="00C61D3F" w:rsidP="00C61D3F">
            <w:pPr>
              <w:jc w:val="both"/>
              <w:rPr>
                <w:rFonts w:eastAsia="Calibri"/>
                <w:lang w:eastAsia="en-US"/>
              </w:rPr>
            </w:pPr>
            <w:r w:rsidRPr="00C61D3F">
              <w:rPr>
                <w:rFonts w:eastAsia="Calibri"/>
                <w:lang w:eastAsia="en-US"/>
              </w:rPr>
              <w:t>- тихие игры</w:t>
            </w:r>
          </w:p>
          <w:p w:rsidR="00C61D3F" w:rsidRPr="00C61D3F" w:rsidRDefault="00C61D3F" w:rsidP="00C61D3F">
            <w:pPr>
              <w:jc w:val="both"/>
              <w:rPr>
                <w:rFonts w:eastAsia="Calibri"/>
                <w:lang w:eastAsia="en-US"/>
              </w:rPr>
            </w:pPr>
            <w:r w:rsidRPr="00C61D3F">
              <w:rPr>
                <w:rFonts w:eastAsia="Calibri"/>
                <w:lang w:eastAsia="en-US"/>
              </w:rPr>
              <w:t>Игры-забавы</w:t>
            </w:r>
          </w:p>
        </w:tc>
      </w:tr>
    </w:tbl>
    <w:p w:rsidR="00C61D3F" w:rsidRPr="00C61D3F" w:rsidRDefault="00C61D3F"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 xml:space="preserve">  1 Слепович Е.С. Игровая деятельность дошкольников с задержкой психического развития. – </w:t>
      </w:r>
      <w:proofErr w:type="gramStart"/>
      <w:r w:rsidRPr="00C61D3F">
        <w:rPr>
          <w:rFonts w:eastAsia="Calibri"/>
          <w:lang w:eastAsia="en-US"/>
        </w:rPr>
        <w:t>М., 1990.)</w:t>
      </w:r>
      <w:proofErr w:type="gramEnd"/>
    </w:p>
    <w:p w:rsidR="00C61D3F" w:rsidRPr="00C61D3F" w:rsidRDefault="00C61D3F" w:rsidP="00C61D3F">
      <w:pPr>
        <w:jc w:val="both"/>
        <w:rPr>
          <w:rFonts w:eastAsia="Calibri"/>
          <w:lang w:eastAsia="en-US"/>
        </w:rPr>
      </w:pPr>
      <w:r w:rsidRPr="00C61D3F">
        <w:rPr>
          <w:rFonts w:eastAsia="Calibri"/>
          <w:lang w:eastAsia="en-US"/>
        </w:rPr>
        <w:t xml:space="preserve">       Исследования показывают, что </w:t>
      </w:r>
      <w:proofErr w:type="spellStart"/>
      <w:r w:rsidRPr="00C61D3F">
        <w:rPr>
          <w:rFonts w:eastAsia="Calibri"/>
          <w:lang w:eastAsia="en-US"/>
        </w:rPr>
        <w:t>несформированность</w:t>
      </w:r>
      <w:proofErr w:type="spellEnd"/>
      <w:r w:rsidRPr="00C61D3F">
        <w:rPr>
          <w:rFonts w:eastAsia="Calibri"/>
          <w:lang w:eastAsia="en-US"/>
        </w:rPr>
        <w:t xml:space="preserve"> игровой  деятельности </w:t>
      </w:r>
      <w:proofErr w:type="gramStart"/>
      <w:r w:rsidRPr="00C61D3F">
        <w:rPr>
          <w:rFonts w:eastAsia="Calibri"/>
          <w:lang w:eastAsia="en-US"/>
        </w:rPr>
        <w:t>обусловлена</w:t>
      </w:r>
      <w:proofErr w:type="gramEnd"/>
      <w:r w:rsidRPr="00C61D3F">
        <w:rPr>
          <w:rFonts w:eastAsia="Calibri"/>
          <w:lang w:eastAsia="en-US"/>
        </w:rPr>
        <w:t xml:space="preserve"> не только недостатками интеллектуальной деятельности и эмоционально волевыми проблемами, но и недостаточным социальным опытом и низким уровнем речевого развития. </w:t>
      </w:r>
      <w:proofErr w:type="gramStart"/>
      <w:r w:rsidRPr="00C61D3F">
        <w:rPr>
          <w:rFonts w:eastAsia="Calibri"/>
          <w:lang w:eastAsia="en-US"/>
        </w:rPr>
        <w:t>В отличие от умственно отсталых, дети с ЗПР самостоятельно переходят на уровень сюжетно-ролевой игры, хотя это происходит позднее, чем у детей в норме.</w:t>
      </w:r>
      <w:proofErr w:type="gramEnd"/>
      <w:r w:rsidRPr="00C61D3F">
        <w:rPr>
          <w:rFonts w:eastAsia="Calibri"/>
          <w:lang w:eastAsia="en-US"/>
        </w:rPr>
        <w:t xml:space="preserve"> Характер игровой деятельности во многом будет определяться вариантом ЗПР и психологической структурой нарушений. Дети с гармоническим  инфантилизмом </w:t>
      </w:r>
      <w:proofErr w:type="gramStart"/>
      <w:r w:rsidRPr="00C61D3F">
        <w:rPr>
          <w:rFonts w:eastAsia="Calibri"/>
          <w:lang w:eastAsia="en-US"/>
        </w:rPr>
        <w:t>проявляют выраженный интерес к игре и лучше всего реализует</w:t>
      </w:r>
      <w:proofErr w:type="gramEnd"/>
      <w:r w:rsidRPr="00C61D3F">
        <w:rPr>
          <w:rFonts w:eastAsia="Calibri"/>
          <w:lang w:eastAsia="en-US"/>
        </w:rPr>
        <w:t xml:space="preserve"> в ней свои возможности. При ЗПР церебрально-органического генеза игровая деятельность отличается качественным своеобразием: определенные трудности возникают на этапе возникновения замысла, обеднено содержание детских игр, ролевое поведение недостаточно произвольно, ребенок меньше использует предметы-заместители. Игровые объединения неустойчивы, дети мало общаются между собой. И все-таки ребенок способен создать замысел игры и воплотить его в деятельности, пусть она и носит примитивный характер. В совместной </w:t>
      </w:r>
      <w:proofErr w:type="gramStart"/>
      <w:r w:rsidRPr="00C61D3F">
        <w:rPr>
          <w:rFonts w:eastAsia="Calibri"/>
          <w:lang w:eastAsia="en-US"/>
        </w:rPr>
        <w:t>со</w:t>
      </w:r>
      <w:proofErr w:type="gramEnd"/>
      <w:r w:rsidRPr="00C61D3F">
        <w:rPr>
          <w:rFonts w:eastAsia="Calibri"/>
          <w:lang w:eastAsia="en-US"/>
        </w:rPr>
        <w:t xml:space="preserve"> взрослым игре ребенок чувствует себя более уверенно, такая деятельность привлекает его, стимулирует его собственную активность. </w:t>
      </w:r>
    </w:p>
    <w:p w:rsidR="00C61D3F" w:rsidRPr="00C61D3F" w:rsidRDefault="00C61D3F" w:rsidP="00C61D3F">
      <w:pPr>
        <w:jc w:val="both"/>
        <w:rPr>
          <w:rFonts w:eastAsia="Calibri"/>
          <w:lang w:eastAsia="en-US"/>
        </w:rPr>
      </w:pPr>
      <w:r w:rsidRPr="00C61D3F">
        <w:rPr>
          <w:rFonts w:eastAsia="Calibri"/>
          <w:lang w:eastAsia="en-US"/>
        </w:rPr>
        <w:t xml:space="preserve">          Как правило, совместные игры заменяются играми  «рядом», когда дети играют в одном игровом пространстве, но каждый сам по себе. В игре дети мало общаются между </w:t>
      </w:r>
      <w:r w:rsidRPr="00C61D3F">
        <w:rPr>
          <w:rFonts w:eastAsia="Calibri"/>
          <w:lang w:eastAsia="en-US"/>
        </w:rPr>
        <w:lastRenderedPageBreak/>
        <w:t xml:space="preserve">собой, из-за личностных особенностей у детей постоянно возникают конфликты. Игровые действия часто не связаны в единый сюжет, а представляют собой набор предметных действий бытового плана. В игре с трудом возникает замысел, который часто меняется под влиянием импульсивности, привлекательности игрушек, которые не относятся к задуманной игре и т.д. </w:t>
      </w:r>
    </w:p>
    <w:p w:rsidR="00C61D3F" w:rsidRPr="00C61D3F" w:rsidRDefault="00C61D3F" w:rsidP="00C61D3F">
      <w:pPr>
        <w:jc w:val="both"/>
        <w:rPr>
          <w:rFonts w:eastAsia="Calibri"/>
          <w:lang w:eastAsia="en-US"/>
        </w:rPr>
      </w:pPr>
      <w:r w:rsidRPr="00C61D3F">
        <w:rPr>
          <w:rFonts w:eastAsia="Calibri"/>
          <w:lang w:eastAsia="en-US"/>
        </w:rPr>
        <w:t xml:space="preserve">         Для обучения детей  применялись методики, эффективность которых неоднократно была доказана в исследованиях, проводимых с нормально развивающимися детьми; применяются они в измененном, адаптированном, с учетом особенностей психического развития детей с ЗПР, виде.</w:t>
      </w:r>
    </w:p>
    <w:p w:rsidR="00C61D3F" w:rsidRPr="00C61D3F" w:rsidRDefault="00C61D3F" w:rsidP="00C61D3F">
      <w:pPr>
        <w:jc w:val="both"/>
        <w:rPr>
          <w:rFonts w:eastAsia="Calibri"/>
          <w:lang w:eastAsia="en-US"/>
        </w:rPr>
      </w:pPr>
      <w:r w:rsidRPr="00C61D3F">
        <w:rPr>
          <w:rFonts w:eastAsia="Calibri"/>
          <w:lang w:eastAsia="en-US"/>
        </w:rPr>
        <w:t xml:space="preserve">         При этом учитывалось, что у всех дошкольников с ЗПР </w:t>
      </w:r>
    </w:p>
    <w:p w:rsidR="00C61D3F" w:rsidRPr="00C61D3F" w:rsidRDefault="00C61D3F" w:rsidP="00C61D3F">
      <w:pPr>
        <w:jc w:val="both"/>
        <w:rPr>
          <w:rFonts w:eastAsia="Calibri"/>
          <w:lang w:eastAsia="en-US"/>
        </w:rPr>
      </w:pPr>
      <w:r w:rsidRPr="00C61D3F">
        <w:rPr>
          <w:rFonts w:eastAsia="Calibri"/>
          <w:lang w:eastAsia="en-US"/>
        </w:rPr>
        <w:t>− затруднен процесс сокращения и автоматизации действий;</w:t>
      </w:r>
    </w:p>
    <w:p w:rsidR="00C61D3F" w:rsidRPr="00C61D3F" w:rsidRDefault="00C61D3F" w:rsidP="00C61D3F">
      <w:pPr>
        <w:jc w:val="both"/>
        <w:rPr>
          <w:rFonts w:eastAsia="Calibri"/>
          <w:lang w:eastAsia="en-US"/>
        </w:rPr>
      </w:pPr>
      <w:r w:rsidRPr="00C61D3F">
        <w:rPr>
          <w:rFonts w:eastAsia="Calibri"/>
          <w:lang w:eastAsia="en-US"/>
        </w:rPr>
        <w:t xml:space="preserve">− резко нарушена программирующая функция речи; </w:t>
      </w:r>
    </w:p>
    <w:p w:rsidR="00C61D3F" w:rsidRPr="00C61D3F" w:rsidRDefault="00C61D3F" w:rsidP="00C61D3F">
      <w:pPr>
        <w:jc w:val="both"/>
        <w:rPr>
          <w:rFonts w:eastAsia="Calibri"/>
          <w:lang w:eastAsia="en-US"/>
        </w:rPr>
      </w:pPr>
      <w:r w:rsidRPr="00C61D3F">
        <w:rPr>
          <w:rFonts w:eastAsia="Calibri"/>
          <w:lang w:eastAsia="en-US"/>
        </w:rPr>
        <w:t xml:space="preserve">− имеются существенные трудности в формировании обобщения; </w:t>
      </w:r>
    </w:p>
    <w:p w:rsidR="00C61D3F" w:rsidRPr="00C61D3F" w:rsidRDefault="00C61D3F" w:rsidP="00C61D3F">
      <w:pPr>
        <w:jc w:val="both"/>
        <w:rPr>
          <w:rFonts w:eastAsia="Calibri"/>
          <w:lang w:eastAsia="en-US"/>
        </w:rPr>
      </w:pPr>
      <w:r w:rsidRPr="00C61D3F">
        <w:rPr>
          <w:rFonts w:eastAsia="Calibri"/>
          <w:lang w:eastAsia="en-US"/>
        </w:rPr>
        <w:t xml:space="preserve">− отсутствует произвольная регуляция  деятельности </w:t>
      </w:r>
      <w:proofErr w:type="gramStart"/>
      <w:r w:rsidRPr="00C61D3F">
        <w:rPr>
          <w:rFonts w:eastAsia="Calibri"/>
          <w:lang w:eastAsia="en-US"/>
        </w:rPr>
        <w:t>при выполнении заданий в соответствии с поставленной задачей без постоянной опоры на наглядность</w:t>
      </w:r>
      <w:proofErr w:type="gramEnd"/>
      <w:r w:rsidRPr="00C61D3F">
        <w:rPr>
          <w:rFonts w:eastAsia="Calibri"/>
          <w:lang w:eastAsia="en-US"/>
        </w:rPr>
        <w:t xml:space="preserve"> и предметные действия; </w:t>
      </w:r>
    </w:p>
    <w:p w:rsidR="00C61D3F" w:rsidRPr="00C61D3F" w:rsidRDefault="00C61D3F" w:rsidP="00C61D3F">
      <w:pPr>
        <w:jc w:val="both"/>
        <w:rPr>
          <w:rFonts w:eastAsia="Calibri"/>
          <w:lang w:eastAsia="en-US"/>
        </w:rPr>
      </w:pPr>
      <w:r w:rsidRPr="00C61D3F">
        <w:rPr>
          <w:rFonts w:eastAsia="Calibri"/>
          <w:lang w:eastAsia="en-US"/>
        </w:rPr>
        <w:t xml:space="preserve">− отмечается узость переноса. </w:t>
      </w:r>
    </w:p>
    <w:p w:rsidR="00C61D3F" w:rsidRPr="00C61D3F" w:rsidRDefault="00C61D3F" w:rsidP="00C61D3F">
      <w:pPr>
        <w:jc w:val="both"/>
        <w:rPr>
          <w:rFonts w:eastAsia="Calibri"/>
          <w:b/>
          <w:lang w:eastAsia="en-US"/>
        </w:rPr>
      </w:pPr>
      <w:r w:rsidRPr="00C61D3F">
        <w:rPr>
          <w:rFonts w:eastAsia="Calibri"/>
          <w:b/>
          <w:lang w:eastAsia="en-US"/>
        </w:rPr>
        <w:t>Содержание психолого-педагогической работы по развитию игровой деятельности</w:t>
      </w:r>
    </w:p>
    <w:p w:rsidR="00C61D3F" w:rsidRPr="00C61D3F" w:rsidRDefault="00C61D3F" w:rsidP="00C61D3F">
      <w:pPr>
        <w:jc w:val="both"/>
        <w:rPr>
          <w:rFonts w:eastAsia="Calibri"/>
          <w:b/>
          <w:lang w:eastAsia="en-US"/>
        </w:rPr>
      </w:pPr>
      <w:r w:rsidRPr="00C61D3F">
        <w:rPr>
          <w:rFonts w:eastAsia="Calibri"/>
          <w:b/>
          <w:lang w:eastAsia="en-US"/>
        </w:rPr>
        <w:t>Основные цели и задачи развития игровой деятельности</w:t>
      </w:r>
    </w:p>
    <w:p w:rsidR="00C61D3F" w:rsidRPr="00C61D3F" w:rsidRDefault="00C61D3F" w:rsidP="00C61D3F">
      <w:pPr>
        <w:jc w:val="both"/>
        <w:rPr>
          <w:rFonts w:eastAsia="Calibri"/>
          <w:lang w:eastAsia="en-US"/>
        </w:rPr>
      </w:pPr>
      <w:r w:rsidRPr="00C61D3F">
        <w:rPr>
          <w:rFonts w:eastAsia="Calibri"/>
          <w:lang w:eastAsia="en-US"/>
        </w:rPr>
        <w:t xml:space="preserve"> − Создание условий для развития игровой деятельности детей.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игровых умений, развитых культурных форм игры.  </w:t>
      </w:r>
    </w:p>
    <w:p w:rsidR="00C61D3F" w:rsidRPr="00C61D3F" w:rsidRDefault="00C61D3F" w:rsidP="00C61D3F">
      <w:pPr>
        <w:jc w:val="both"/>
        <w:rPr>
          <w:rFonts w:eastAsia="Calibri"/>
          <w:lang w:eastAsia="en-US"/>
        </w:rPr>
      </w:pPr>
      <w:r w:rsidRPr="00C61D3F">
        <w:rPr>
          <w:rFonts w:eastAsia="Calibri"/>
          <w:lang w:eastAsia="en-US"/>
        </w:rPr>
        <w:t xml:space="preserve">− Развитие у детей интереса к различным видам игр.  </w:t>
      </w:r>
    </w:p>
    <w:p w:rsidR="00C61D3F" w:rsidRPr="00C61D3F" w:rsidRDefault="00C61D3F" w:rsidP="00C61D3F">
      <w:pPr>
        <w:jc w:val="both"/>
        <w:rPr>
          <w:rFonts w:eastAsia="Calibri"/>
          <w:lang w:eastAsia="en-US"/>
        </w:rPr>
      </w:pPr>
      <w:r w:rsidRPr="00C61D3F">
        <w:rPr>
          <w:rFonts w:eastAsia="Calibri"/>
          <w:lang w:eastAsia="en-US"/>
        </w:rPr>
        <w:t xml:space="preserve">−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C61D3F" w:rsidRPr="00C61D3F" w:rsidRDefault="00C61D3F" w:rsidP="00C61D3F">
      <w:pPr>
        <w:jc w:val="both"/>
        <w:rPr>
          <w:rFonts w:eastAsia="Calibri"/>
          <w:lang w:eastAsia="en-US"/>
        </w:rPr>
      </w:pPr>
      <w:r w:rsidRPr="00C61D3F">
        <w:rPr>
          <w:rFonts w:eastAsia="Calibri"/>
          <w:lang w:eastAsia="en-US"/>
        </w:rPr>
        <w:t xml:space="preserve">− Развитие самостоятельности, инициативы, творчества, навыков </w:t>
      </w:r>
      <w:proofErr w:type="spellStart"/>
      <w:r w:rsidRPr="00C61D3F">
        <w:rPr>
          <w:rFonts w:eastAsia="Calibri"/>
          <w:lang w:eastAsia="en-US"/>
        </w:rPr>
        <w:t>саморегуляции</w:t>
      </w:r>
      <w:proofErr w:type="spellEnd"/>
      <w:r w:rsidRPr="00C61D3F">
        <w:rPr>
          <w:rFonts w:eastAsia="Calibri"/>
          <w:lang w:eastAsia="en-US"/>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C61D3F" w:rsidRPr="00C61D3F" w:rsidRDefault="00C61D3F" w:rsidP="00C61D3F">
      <w:pPr>
        <w:jc w:val="both"/>
        <w:rPr>
          <w:rFonts w:eastAsia="Calibri"/>
          <w:b/>
          <w:lang w:eastAsia="en-US"/>
        </w:rPr>
      </w:pPr>
      <w:r w:rsidRPr="00C61D3F">
        <w:rPr>
          <w:rFonts w:eastAsia="Calibri"/>
          <w:b/>
          <w:lang w:eastAsia="en-US"/>
        </w:rPr>
        <w:t xml:space="preserve">Формы деятельности включают </w:t>
      </w:r>
    </w:p>
    <w:p w:rsidR="00C61D3F" w:rsidRPr="00C61D3F" w:rsidRDefault="00C61D3F" w:rsidP="00C61D3F">
      <w:pPr>
        <w:jc w:val="both"/>
        <w:rPr>
          <w:rFonts w:eastAsia="Calibri"/>
          <w:lang w:eastAsia="en-US"/>
        </w:rPr>
      </w:pPr>
      <w:r w:rsidRPr="00C61D3F">
        <w:rPr>
          <w:rFonts w:eastAsia="Calibri"/>
          <w:lang w:eastAsia="en-US"/>
        </w:rPr>
        <w:t xml:space="preserve"> сюжетно-ролевую игру,  </w:t>
      </w:r>
    </w:p>
    <w:p w:rsidR="00C61D3F" w:rsidRPr="00C61D3F" w:rsidRDefault="00C61D3F" w:rsidP="00C61D3F">
      <w:pPr>
        <w:jc w:val="both"/>
        <w:rPr>
          <w:rFonts w:eastAsia="Calibri"/>
          <w:lang w:eastAsia="en-US"/>
        </w:rPr>
      </w:pPr>
      <w:r w:rsidRPr="00C61D3F">
        <w:rPr>
          <w:rFonts w:eastAsia="Calibri"/>
          <w:lang w:eastAsia="en-US"/>
        </w:rPr>
        <w:t xml:space="preserve"> театрализованные игры и игры - драматизации,  </w:t>
      </w:r>
    </w:p>
    <w:p w:rsidR="00C61D3F" w:rsidRPr="00C61D3F" w:rsidRDefault="00C61D3F" w:rsidP="00C61D3F">
      <w:pPr>
        <w:jc w:val="both"/>
        <w:rPr>
          <w:rFonts w:eastAsia="Calibri"/>
          <w:lang w:eastAsia="en-US"/>
        </w:rPr>
      </w:pPr>
      <w:r w:rsidRPr="00C61D3F">
        <w:rPr>
          <w:rFonts w:eastAsia="Calibri"/>
          <w:lang w:eastAsia="en-US"/>
        </w:rPr>
        <w:t xml:space="preserve"> дидактические игры,  </w:t>
      </w:r>
    </w:p>
    <w:p w:rsidR="00C61D3F" w:rsidRPr="00C61D3F" w:rsidRDefault="00C61D3F" w:rsidP="00C61D3F">
      <w:pPr>
        <w:jc w:val="both"/>
        <w:rPr>
          <w:rFonts w:eastAsia="Calibri"/>
          <w:lang w:eastAsia="en-US"/>
        </w:rPr>
      </w:pPr>
      <w:r w:rsidRPr="00C61D3F">
        <w:rPr>
          <w:rFonts w:eastAsia="Calibri"/>
          <w:lang w:eastAsia="en-US"/>
        </w:rPr>
        <w:t xml:space="preserve"> подвижные игры. </w:t>
      </w:r>
    </w:p>
    <w:p w:rsidR="00C61D3F" w:rsidRPr="00C61D3F" w:rsidRDefault="00C61D3F" w:rsidP="00C61D3F">
      <w:pPr>
        <w:jc w:val="both"/>
        <w:rPr>
          <w:rFonts w:eastAsia="Calibri"/>
          <w:b/>
          <w:lang w:eastAsia="en-US"/>
        </w:rPr>
      </w:pPr>
      <w:r w:rsidRPr="00C61D3F">
        <w:rPr>
          <w:rFonts w:eastAsia="Calibri"/>
          <w:b/>
          <w:lang w:eastAsia="en-US"/>
        </w:rPr>
        <w:t xml:space="preserve">Главные черты игры:  </w:t>
      </w:r>
    </w:p>
    <w:p w:rsidR="00C61D3F" w:rsidRPr="00C61D3F" w:rsidRDefault="00C61D3F" w:rsidP="00C61D3F">
      <w:pPr>
        <w:jc w:val="both"/>
        <w:rPr>
          <w:rFonts w:eastAsia="Calibri"/>
          <w:lang w:eastAsia="en-US"/>
        </w:rPr>
      </w:pPr>
      <w:r w:rsidRPr="00C61D3F">
        <w:rPr>
          <w:rFonts w:eastAsia="Calibri"/>
          <w:lang w:eastAsia="en-US"/>
        </w:rPr>
        <w:t xml:space="preserve">1. свободная развивающая деятельность;  </w:t>
      </w:r>
    </w:p>
    <w:p w:rsidR="00C61D3F" w:rsidRPr="00C61D3F" w:rsidRDefault="00C61D3F" w:rsidP="00C61D3F">
      <w:pPr>
        <w:jc w:val="both"/>
        <w:rPr>
          <w:rFonts w:eastAsia="Calibri"/>
          <w:lang w:eastAsia="en-US"/>
        </w:rPr>
      </w:pPr>
      <w:r w:rsidRPr="00C61D3F">
        <w:rPr>
          <w:rFonts w:eastAsia="Calibri"/>
          <w:lang w:eastAsia="en-US"/>
        </w:rPr>
        <w:t xml:space="preserve">2. творческий, импровизационный, активный характер; </w:t>
      </w:r>
    </w:p>
    <w:p w:rsidR="00C61D3F" w:rsidRPr="00C61D3F" w:rsidRDefault="00C61D3F" w:rsidP="00C61D3F">
      <w:pPr>
        <w:jc w:val="both"/>
        <w:rPr>
          <w:rFonts w:eastAsia="Calibri"/>
          <w:lang w:eastAsia="en-US"/>
        </w:rPr>
      </w:pPr>
      <w:r w:rsidRPr="00C61D3F">
        <w:rPr>
          <w:rFonts w:eastAsia="Calibri"/>
          <w:lang w:eastAsia="en-US"/>
        </w:rPr>
        <w:t xml:space="preserve"> 3. эмоциональная приподнятость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4. наличие правил, содержания, логики и временной последовательности развития. </w:t>
      </w:r>
    </w:p>
    <w:p w:rsidR="00C61D3F" w:rsidRPr="00C61D3F" w:rsidRDefault="00C61D3F" w:rsidP="00C61D3F">
      <w:pPr>
        <w:jc w:val="both"/>
        <w:rPr>
          <w:rFonts w:eastAsia="Calibri"/>
          <w:lang w:eastAsia="en-US"/>
        </w:rPr>
      </w:pPr>
      <w:r w:rsidRPr="00C61D3F">
        <w:rPr>
          <w:rFonts w:eastAsia="Calibri"/>
          <w:lang w:eastAsia="en-US"/>
        </w:rPr>
        <w:t xml:space="preserve">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 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w:t>
      </w:r>
    </w:p>
    <w:p w:rsidR="00C61D3F" w:rsidRPr="00C61D3F" w:rsidRDefault="00C61D3F" w:rsidP="00C61D3F">
      <w:pPr>
        <w:jc w:val="both"/>
        <w:rPr>
          <w:rFonts w:eastAsia="Calibri"/>
          <w:lang w:eastAsia="en-US"/>
        </w:rPr>
      </w:pPr>
      <w:r w:rsidRPr="00C61D3F">
        <w:rPr>
          <w:rFonts w:eastAsia="Calibri"/>
          <w:lang w:eastAsia="en-US"/>
        </w:rPr>
        <w:t xml:space="preserve">             Дидактические игры  являются основой коррекционно-развивающего обучения, используются следующие игры: </w:t>
      </w:r>
    </w:p>
    <w:p w:rsidR="00C61D3F" w:rsidRPr="00C61D3F" w:rsidRDefault="00C61D3F" w:rsidP="00C61D3F">
      <w:pPr>
        <w:jc w:val="both"/>
        <w:rPr>
          <w:rFonts w:eastAsia="Calibri"/>
          <w:lang w:eastAsia="en-US"/>
        </w:rPr>
      </w:pPr>
      <w:r w:rsidRPr="00C61D3F">
        <w:rPr>
          <w:rFonts w:eastAsia="Calibri"/>
          <w:lang w:eastAsia="en-US"/>
        </w:rPr>
        <w:t xml:space="preserve">- на сравнение предметов по различным признакам (размеру, форме, цвету, назначению и т.п.), </w:t>
      </w:r>
    </w:p>
    <w:p w:rsidR="00C61D3F" w:rsidRPr="00C61D3F" w:rsidRDefault="00C61D3F" w:rsidP="00C61D3F">
      <w:pPr>
        <w:jc w:val="both"/>
        <w:rPr>
          <w:rFonts w:eastAsia="Calibri"/>
          <w:lang w:eastAsia="en-US"/>
        </w:rPr>
      </w:pPr>
      <w:r w:rsidRPr="00C61D3F">
        <w:rPr>
          <w:rFonts w:eastAsia="Calibri"/>
          <w:lang w:eastAsia="en-US"/>
        </w:rPr>
        <w:t>- группировку предметов на основе общих признаков (это – посуда, это – обувь; здесь ленты одинаковой длины и одинакового цвета).</w:t>
      </w:r>
    </w:p>
    <w:p w:rsidR="00C61D3F" w:rsidRPr="00C61D3F" w:rsidRDefault="00C61D3F" w:rsidP="00C61D3F">
      <w:pPr>
        <w:jc w:val="both"/>
        <w:rPr>
          <w:rFonts w:eastAsia="Calibri"/>
          <w:lang w:eastAsia="en-US"/>
        </w:rPr>
      </w:pPr>
      <w:r w:rsidRPr="00C61D3F">
        <w:rPr>
          <w:rFonts w:eastAsia="Calibri"/>
          <w:lang w:eastAsia="en-US"/>
        </w:rPr>
        <w:lastRenderedPageBreak/>
        <w:t>- Составляют целое изображение из 6–8 частей («Составь картинку»,  «</w:t>
      </w:r>
      <w:proofErr w:type="spellStart"/>
      <w:r w:rsidRPr="00C61D3F">
        <w:rPr>
          <w:rFonts w:eastAsia="Calibri"/>
          <w:lang w:eastAsia="en-US"/>
        </w:rPr>
        <w:t>Пазлы</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Составляют  «ряд» из одинаковых предметов по убыванию или возрастанию того или иного признака (по размеру, по ширине, высоте, интенсивности цвета и т. д.).  </w:t>
      </w:r>
    </w:p>
    <w:p w:rsidR="00C61D3F" w:rsidRPr="00C61D3F" w:rsidRDefault="00C61D3F" w:rsidP="00C61D3F">
      <w:pPr>
        <w:jc w:val="both"/>
        <w:rPr>
          <w:rFonts w:eastAsia="Calibri"/>
          <w:lang w:eastAsia="en-US"/>
        </w:rPr>
      </w:pPr>
      <w:r w:rsidRPr="00C61D3F">
        <w:rPr>
          <w:rFonts w:eastAsia="Calibri"/>
          <w:lang w:eastAsia="en-US"/>
        </w:rPr>
        <w:t xml:space="preserve">-Составляют простой план-схему с использованием разнообразных замещений реальных объектов (игры  «Угадай картинку»,  «Найди по схеме»,  «Волшебные знаки»).  </w:t>
      </w:r>
    </w:p>
    <w:p w:rsidR="00C61D3F" w:rsidRPr="00C61D3F" w:rsidRDefault="00C61D3F" w:rsidP="00C61D3F">
      <w:pPr>
        <w:jc w:val="both"/>
        <w:rPr>
          <w:rFonts w:eastAsia="Calibri"/>
          <w:lang w:eastAsia="en-US"/>
        </w:rPr>
      </w:pPr>
      <w:r w:rsidRPr="00C61D3F">
        <w:rPr>
          <w:rFonts w:eastAsia="Calibri"/>
          <w:lang w:eastAsia="en-US"/>
        </w:rPr>
        <w:t>-Дошкольники учатся элементарному планированию своей поисковой деятельности, реализации образов воображения (развивающие игры  «Сложи узор»,  «Точечки»,  «Уголки»,  «</w:t>
      </w:r>
      <w:proofErr w:type="spellStart"/>
      <w:r w:rsidRPr="00C61D3F">
        <w:rPr>
          <w:rFonts w:eastAsia="Calibri"/>
          <w:lang w:eastAsia="en-US"/>
        </w:rPr>
        <w:t>Уникуб</w:t>
      </w:r>
      <w:proofErr w:type="spellEnd"/>
      <w:r w:rsidRPr="00C61D3F">
        <w:rPr>
          <w:rFonts w:eastAsia="Calibri"/>
          <w:lang w:eastAsia="en-US"/>
        </w:rPr>
        <w:t>» и другие).</w:t>
      </w:r>
    </w:p>
    <w:p w:rsidR="00C61D3F" w:rsidRPr="00C61D3F" w:rsidRDefault="00C61D3F" w:rsidP="00C61D3F">
      <w:pPr>
        <w:jc w:val="both"/>
        <w:rPr>
          <w:rFonts w:eastAsia="Calibri"/>
          <w:lang w:eastAsia="en-US"/>
        </w:rPr>
      </w:pPr>
      <w:r w:rsidRPr="00C61D3F">
        <w:rPr>
          <w:rFonts w:eastAsia="Calibri"/>
          <w:lang w:eastAsia="en-US"/>
        </w:rPr>
        <w:t xml:space="preserve">              Дети учатся принимать поставленную воспитателем игровую задачу или выдвигать самостоятельно свою задачу в знакомой игре. Действовать по правилам, стремиться к результату, контролировать его в соответствии с игровой задачей. (В случае затруднения ребенку следует помочь советом или действием.) Играть самостоятельно в настольно-печатные игры, объединяться со сверстниками. Уметь действовать по очереди, по простой схеме и т.п.  Дети осваивают умение в разговоре </w:t>
      </w:r>
      <w:proofErr w:type="gramStart"/>
      <w:r w:rsidRPr="00C61D3F">
        <w:rPr>
          <w:rFonts w:eastAsia="Calibri"/>
          <w:lang w:eastAsia="en-US"/>
        </w:rPr>
        <w:t>со</w:t>
      </w:r>
      <w:proofErr w:type="gramEnd"/>
      <w:r w:rsidRPr="00C61D3F">
        <w:rPr>
          <w:rFonts w:eastAsia="Calibri"/>
          <w:lang w:eastAsia="en-US"/>
        </w:rPr>
        <w:t xml:space="preserve"> взрослыми пояснять ход игры, рассказывать, как правильно действовать в игре. Формулировать в речи, достигнут или нет игровой результат («У меня получилось правильно – картинка составлена»). Замечать неполное соответствие полученного результата требованиям. Уметь объяснить сверстникам, как правильно играть в игру; не смеяться над проигравшим сверстником.  </w:t>
      </w:r>
    </w:p>
    <w:p w:rsidR="00C61D3F" w:rsidRPr="00C61D3F" w:rsidRDefault="00C61D3F" w:rsidP="00C61D3F">
      <w:pPr>
        <w:jc w:val="both"/>
        <w:rPr>
          <w:rFonts w:eastAsia="Calibri"/>
          <w:lang w:eastAsia="en-US"/>
        </w:rPr>
      </w:pPr>
      <w:r w:rsidRPr="00C61D3F">
        <w:rPr>
          <w:rFonts w:eastAsia="Calibri"/>
          <w:b/>
          <w:lang w:eastAsia="en-US"/>
        </w:rPr>
        <w:t xml:space="preserve">          Формирование сюжетной игры как деятельности</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В связи с тем, что у старших дошкольников с ЗПР различной степени выраженности мотивационно-целевой этап, в первую очередь включающий создание замысла игры и путей его реализации, – одно из самых слабых звеньев игровой деятельности, этому вопросу уделяется особое внимание. Поскольку, у детей с ЗПР в той или иной снижена потребность в игре, в качестве основной встает  задача формирования положительного эмоционального отношения к игровой деятельности, интереса к сюжетной игре. Как в процессе индивидуального общения с ребенком, так и при работе с группой детей задаются эталоны отношений к игре и игрушке.</w:t>
      </w:r>
    </w:p>
    <w:p w:rsidR="00C61D3F" w:rsidRPr="00C61D3F" w:rsidRDefault="00C61D3F" w:rsidP="00C61D3F">
      <w:pPr>
        <w:jc w:val="both"/>
        <w:rPr>
          <w:rFonts w:eastAsia="Calibri"/>
          <w:lang w:eastAsia="en-US"/>
        </w:rPr>
      </w:pPr>
      <w:r w:rsidRPr="00C61D3F">
        <w:rPr>
          <w:rFonts w:eastAsia="Calibri"/>
          <w:lang w:eastAsia="en-US"/>
        </w:rPr>
        <w:t xml:space="preserve">            Развитие замысла сюжетно-ролевой игры теснейшим образом связано с общим умственным развитием ребенка и его кругозором.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умения формулировать план-замысел сюжетно-ролевой игры и осуществлять  его реализацию у детей с ЗПР, должно включать выработку  понимать и строить алгоритмы различных видов деятельности. Для того чтобы выработать у детей потребность в предварительной организации самостоятельной сюжетной игры,  используются те виды деятельности, результат которых достаточно нагляден: задания по конструированию, изобразительной и речевой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Как переходный этап к самостоятельным сюжетным играм организуются режиссерские игры. Дети по ходу развертывания сюжета управляют действиями персонифицированных игрушек, проиграв, они проанализируют и проговаривают сюжет, называют персонажей и их действия. Повторно воспроизводят игру.  </w:t>
      </w:r>
    </w:p>
    <w:p w:rsidR="00C61D3F" w:rsidRPr="00C61D3F" w:rsidRDefault="00C61D3F" w:rsidP="00C61D3F">
      <w:pPr>
        <w:jc w:val="both"/>
        <w:rPr>
          <w:rFonts w:eastAsia="Calibri"/>
          <w:lang w:eastAsia="en-US"/>
        </w:rPr>
      </w:pPr>
      <w:r w:rsidRPr="00C61D3F">
        <w:rPr>
          <w:rFonts w:eastAsia="Calibri"/>
          <w:lang w:eastAsia="en-US"/>
        </w:rPr>
        <w:t xml:space="preserve">        Обучение детей элементарному планированию игры сначала проводится на примере простых сюжетов (с двумя персонажами, действующими, в одной ситуации).  </w:t>
      </w:r>
    </w:p>
    <w:p w:rsidR="00C61D3F" w:rsidRPr="00C61D3F" w:rsidRDefault="00C61D3F" w:rsidP="00C61D3F">
      <w:pPr>
        <w:jc w:val="both"/>
        <w:rPr>
          <w:rFonts w:eastAsia="Calibri"/>
          <w:lang w:eastAsia="en-US"/>
        </w:rPr>
      </w:pPr>
      <w:r w:rsidRPr="00C61D3F">
        <w:rPr>
          <w:rFonts w:eastAsia="Calibri"/>
          <w:lang w:eastAsia="en-US"/>
        </w:rPr>
        <w:t xml:space="preserve">          Планирование служит только исходным моментом в играх детей, ее организационным периодом, придавая деятельности целенаправленный характер.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lang w:eastAsia="en-US"/>
        </w:rPr>
        <w:t>Формирование игры как совместной деятельности</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К шестилетнему возрасту сюжетная игра детей с ЗПР в основном не может рассматриваться как совместная деятельность. У большинства дошкольников с ЗПР игра протекает как деятельность рядом или вместе. Наиболее адекватным приемом работы является ситуация взаимодействия с одним общим игровым предметом (например, с мячом). </w:t>
      </w:r>
    </w:p>
    <w:p w:rsidR="00C61D3F" w:rsidRDefault="00C61D3F" w:rsidP="00C61D3F">
      <w:pPr>
        <w:jc w:val="both"/>
        <w:rPr>
          <w:rFonts w:eastAsia="Calibri"/>
          <w:lang w:eastAsia="en-US"/>
        </w:rPr>
      </w:pPr>
      <w:r w:rsidRPr="00C61D3F">
        <w:rPr>
          <w:rFonts w:eastAsia="Calibri"/>
          <w:lang w:eastAsia="en-US"/>
        </w:rPr>
        <w:t xml:space="preserve">      Эти задания позволяют ребенку выделить сверстника, как партнера по игре. Для закрепления умений разворачивать сюжетную игру как совместную деятельность широко используют игры-драматизации.  </w:t>
      </w:r>
    </w:p>
    <w:p w:rsidR="00DB3505" w:rsidRPr="00C61D3F" w:rsidRDefault="00DB3505"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lang w:eastAsia="en-US"/>
        </w:rPr>
        <w:t>Формирование содержательной стороны игры.</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Под содержанием игры понимается то, что выделено ребенком в качестве основного момента в деятельности взрослых, отражаемой в игре.  </w:t>
      </w:r>
    </w:p>
    <w:p w:rsidR="00C61D3F" w:rsidRPr="00C61D3F" w:rsidRDefault="00C61D3F" w:rsidP="00C61D3F">
      <w:pPr>
        <w:jc w:val="both"/>
        <w:rPr>
          <w:rFonts w:eastAsia="Calibri"/>
          <w:lang w:eastAsia="en-US"/>
        </w:rPr>
      </w:pPr>
      <w:r w:rsidRPr="00C61D3F">
        <w:rPr>
          <w:rFonts w:eastAsia="Calibri"/>
          <w:lang w:eastAsia="en-US"/>
        </w:rPr>
        <w:t xml:space="preserve">       Выделяются две основные стадии развития игры </w:t>
      </w:r>
      <w:proofErr w:type="gramStart"/>
      <w:r w:rsidRPr="00C61D3F">
        <w:rPr>
          <w:rFonts w:eastAsia="Calibri"/>
          <w:lang w:eastAsia="en-US"/>
        </w:rPr>
        <w:t xml:space="preserve">( </w:t>
      </w:r>
      <w:proofErr w:type="gramEnd"/>
      <w:r w:rsidRPr="00C61D3F">
        <w:rPr>
          <w:rFonts w:eastAsia="Calibri"/>
          <w:lang w:eastAsia="en-US"/>
        </w:rPr>
        <w:t xml:space="preserve">по </w:t>
      </w:r>
      <w:proofErr w:type="spellStart"/>
      <w:r w:rsidRPr="00C61D3F">
        <w:rPr>
          <w:rFonts w:eastAsia="Calibri"/>
          <w:lang w:eastAsia="en-US"/>
        </w:rPr>
        <w:t>Д.Б.Эльконину</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на первой стадии основное содержание </w:t>
      </w:r>
      <w:proofErr w:type="gramStart"/>
      <w:r w:rsidRPr="00C61D3F">
        <w:rPr>
          <w:rFonts w:eastAsia="Calibri"/>
          <w:lang w:eastAsia="en-US"/>
        </w:rPr>
        <w:t>игры–социальные</w:t>
      </w:r>
      <w:proofErr w:type="gramEnd"/>
      <w:r w:rsidRPr="00C61D3F">
        <w:rPr>
          <w:rFonts w:eastAsia="Calibri"/>
          <w:lang w:eastAsia="en-US"/>
        </w:rPr>
        <w:t xml:space="preserve"> по своей направленности предметные действия, соотносимые с логикой реальных действий; </w:t>
      </w:r>
    </w:p>
    <w:p w:rsidR="00C61D3F" w:rsidRPr="00C61D3F" w:rsidRDefault="00C61D3F" w:rsidP="00C61D3F">
      <w:pPr>
        <w:jc w:val="both"/>
        <w:rPr>
          <w:rFonts w:eastAsia="Calibri"/>
          <w:lang w:eastAsia="en-US"/>
        </w:rPr>
      </w:pPr>
      <w:r w:rsidRPr="00C61D3F">
        <w:rPr>
          <w:rFonts w:eastAsia="Calibri"/>
          <w:lang w:eastAsia="en-US"/>
        </w:rPr>
        <w:t xml:space="preserve"> на второй–моделирование социальных отношений между людьми. </w:t>
      </w:r>
    </w:p>
    <w:p w:rsidR="00C61D3F" w:rsidRPr="00C61D3F" w:rsidRDefault="00C61D3F" w:rsidP="00C61D3F">
      <w:pPr>
        <w:jc w:val="both"/>
        <w:rPr>
          <w:rFonts w:eastAsia="Calibri"/>
          <w:lang w:eastAsia="en-US"/>
        </w:rPr>
      </w:pPr>
      <w:r w:rsidRPr="00C61D3F">
        <w:rPr>
          <w:rFonts w:eastAsia="Calibri"/>
          <w:lang w:eastAsia="en-US"/>
        </w:rPr>
        <w:t xml:space="preserve">          На начальном этапе коррекционного обучения основное внимание уделяют формированию игровых действий, моделирующих логику </w:t>
      </w:r>
      <w:proofErr w:type="gramStart"/>
      <w:r w:rsidRPr="00C61D3F">
        <w:rPr>
          <w:rFonts w:eastAsia="Calibri"/>
          <w:lang w:eastAsia="en-US"/>
        </w:rPr>
        <w:t>реальный</w:t>
      </w:r>
      <w:proofErr w:type="gramEnd"/>
      <w:r w:rsidRPr="00C61D3F">
        <w:rPr>
          <w:rFonts w:eastAsia="Calibri"/>
          <w:lang w:eastAsia="en-US"/>
        </w:rPr>
        <w:t xml:space="preserve"> предметных действий взрослых. Большое внимание уделяют формированию обобщенных действий через игровое замещение:</w:t>
      </w:r>
    </w:p>
    <w:p w:rsidR="00C61D3F" w:rsidRPr="00C61D3F" w:rsidRDefault="00C61D3F" w:rsidP="00C61D3F">
      <w:pPr>
        <w:jc w:val="both"/>
        <w:rPr>
          <w:rFonts w:eastAsia="Calibri"/>
          <w:lang w:eastAsia="en-US"/>
        </w:rPr>
      </w:pPr>
      <w:r w:rsidRPr="00C61D3F">
        <w:rPr>
          <w:rFonts w:eastAsia="Calibri"/>
          <w:lang w:eastAsia="en-US"/>
        </w:rPr>
        <w:t xml:space="preserve"> – взрослый переименовывал один предмет в другой, а ребенку предлагает совершить действия, характерные для переименованного предмета; </w:t>
      </w:r>
    </w:p>
    <w:p w:rsidR="00C61D3F" w:rsidRPr="00C61D3F" w:rsidRDefault="00C61D3F" w:rsidP="00C61D3F">
      <w:pPr>
        <w:jc w:val="both"/>
        <w:rPr>
          <w:rFonts w:eastAsia="Calibri"/>
          <w:lang w:eastAsia="en-US"/>
        </w:rPr>
      </w:pPr>
      <w:r w:rsidRPr="00C61D3F">
        <w:rPr>
          <w:rFonts w:eastAsia="Calibri"/>
          <w:lang w:eastAsia="en-US"/>
        </w:rPr>
        <w:t xml:space="preserve">– переименование одного предмета в другой совершают сами дети. Они же самостоятельно воспроизводят и систему действий в соответствии с новым именем предмета. При этом осуществляется постепенный переход от сходных по форме предметов </w:t>
      </w:r>
      <w:proofErr w:type="gramStart"/>
      <w:r w:rsidRPr="00C61D3F">
        <w:rPr>
          <w:rFonts w:eastAsia="Calibri"/>
          <w:lang w:eastAsia="en-US"/>
        </w:rPr>
        <w:t>ко</w:t>
      </w:r>
      <w:proofErr w:type="gramEnd"/>
      <w:r w:rsidRPr="00C61D3F">
        <w:rPr>
          <w:rFonts w:eastAsia="Calibri"/>
          <w:lang w:eastAsia="en-US"/>
        </w:rPr>
        <w:t xml:space="preserve"> все более различающимся; </w:t>
      </w:r>
    </w:p>
    <w:p w:rsidR="00C61D3F" w:rsidRPr="00C61D3F" w:rsidRDefault="00C61D3F" w:rsidP="00C61D3F">
      <w:pPr>
        <w:jc w:val="both"/>
        <w:rPr>
          <w:rFonts w:eastAsia="Calibri"/>
          <w:lang w:eastAsia="en-US"/>
        </w:rPr>
      </w:pPr>
      <w:r w:rsidRPr="00C61D3F">
        <w:rPr>
          <w:rFonts w:eastAsia="Calibri"/>
          <w:lang w:eastAsia="en-US"/>
        </w:rPr>
        <w:t>–совершение действий с двумя предметами-заместителями. После того, как ребенок переименовывал предметы, его просят продемонстрировать ряд действий в соответствии с их новыми функциями.</w:t>
      </w:r>
    </w:p>
    <w:p w:rsidR="00C61D3F" w:rsidRPr="00C61D3F" w:rsidRDefault="00C61D3F" w:rsidP="00C61D3F">
      <w:pPr>
        <w:jc w:val="both"/>
        <w:rPr>
          <w:rFonts w:eastAsia="Calibri"/>
          <w:lang w:eastAsia="en-US"/>
        </w:rPr>
      </w:pPr>
      <w:r w:rsidRPr="00C61D3F">
        <w:rPr>
          <w:rFonts w:eastAsia="Calibri"/>
          <w:lang w:eastAsia="en-US"/>
        </w:rPr>
        <w:t xml:space="preserve">              Особое внимание уделяют как </w:t>
      </w:r>
      <w:proofErr w:type="spellStart"/>
      <w:r w:rsidRPr="00C61D3F">
        <w:rPr>
          <w:rFonts w:eastAsia="Calibri"/>
          <w:lang w:eastAsia="en-US"/>
        </w:rPr>
        <w:t>оречевлению</w:t>
      </w:r>
      <w:proofErr w:type="spellEnd"/>
      <w:r w:rsidRPr="00C61D3F">
        <w:rPr>
          <w:rFonts w:eastAsia="Calibri"/>
          <w:lang w:eastAsia="en-US"/>
        </w:rPr>
        <w:t xml:space="preserve"> самого процесса игрового переименования, так и системы совершаемых действий в соответствии с новым названием предмета. </w:t>
      </w:r>
    </w:p>
    <w:p w:rsidR="00C61D3F" w:rsidRPr="00C61D3F" w:rsidRDefault="00C61D3F" w:rsidP="00C61D3F">
      <w:pPr>
        <w:jc w:val="both"/>
        <w:rPr>
          <w:rFonts w:eastAsia="Calibri"/>
          <w:lang w:eastAsia="en-US"/>
        </w:rPr>
      </w:pPr>
      <w:r w:rsidRPr="00C61D3F">
        <w:rPr>
          <w:rFonts w:eastAsia="Calibri"/>
          <w:lang w:eastAsia="en-US"/>
        </w:rPr>
        <w:t xml:space="preserve">             Затем переходят к заданиям, требующим совершения действия замещения в рамках игрового повествования. Детям рассказывается простая история, в ходе которой взрослый вместе с ребенком выбирает картинки, соответствующие тому, о чем говорилось в рассказе. После окончания рассказа дети должны   «прочесть» символическую запись. </w:t>
      </w:r>
    </w:p>
    <w:p w:rsidR="00C61D3F" w:rsidRPr="00C61D3F" w:rsidRDefault="00C61D3F" w:rsidP="00C61D3F">
      <w:pPr>
        <w:jc w:val="both"/>
        <w:rPr>
          <w:rFonts w:eastAsia="Calibri"/>
          <w:lang w:eastAsia="en-US"/>
        </w:rPr>
      </w:pPr>
      <w:r w:rsidRPr="00C61D3F">
        <w:rPr>
          <w:rFonts w:eastAsia="Calibri"/>
          <w:lang w:eastAsia="en-US"/>
        </w:rPr>
        <w:t xml:space="preserve">           Чтобы ребенок смог правильно реализовать отношения, заложенные в роли, он должен выделить отношения между людьми как главное содержание игры, сделать их предметом осознания, научиться ориентироваться в субординации ролей, в реализации ролевых отношений по правилам, на эту область игры обращают особое внимание. </w:t>
      </w:r>
    </w:p>
    <w:p w:rsidR="00C61D3F" w:rsidRPr="00C61D3F" w:rsidRDefault="00C61D3F" w:rsidP="00C61D3F">
      <w:pPr>
        <w:jc w:val="both"/>
        <w:rPr>
          <w:rFonts w:eastAsia="Calibri"/>
          <w:lang w:eastAsia="en-US"/>
        </w:rPr>
      </w:pPr>
      <w:r w:rsidRPr="00C61D3F">
        <w:rPr>
          <w:rFonts w:eastAsia="Calibri"/>
          <w:lang w:eastAsia="en-US"/>
        </w:rPr>
        <w:t xml:space="preserve">           Обучение умению выделять ролевые отношения и устанавливать иерархию ролей в сюжетных играх включало три момента:  </w:t>
      </w:r>
    </w:p>
    <w:p w:rsidR="00C61D3F" w:rsidRPr="00C61D3F" w:rsidRDefault="00C61D3F" w:rsidP="00C61D3F">
      <w:pPr>
        <w:jc w:val="both"/>
        <w:rPr>
          <w:rFonts w:eastAsia="Calibri"/>
          <w:lang w:eastAsia="en-US"/>
        </w:rPr>
      </w:pPr>
      <w:r w:rsidRPr="00C61D3F">
        <w:rPr>
          <w:rFonts w:eastAsia="Calibri"/>
          <w:lang w:eastAsia="en-US"/>
        </w:rPr>
        <w:t xml:space="preserve">− вычленение функций, которые выполняет тот или иной персонаж;  </w:t>
      </w:r>
    </w:p>
    <w:p w:rsidR="00C61D3F" w:rsidRPr="00C61D3F" w:rsidRDefault="00C61D3F" w:rsidP="00C61D3F">
      <w:pPr>
        <w:jc w:val="both"/>
        <w:rPr>
          <w:rFonts w:eastAsia="Calibri"/>
          <w:lang w:eastAsia="en-US"/>
        </w:rPr>
      </w:pPr>
      <w:r w:rsidRPr="00C61D3F">
        <w:rPr>
          <w:rFonts w:eastAsia="Calibri"/>
          <w:lang w:eastAsia="en-US"/>
        </w:rPr>
        <w:t xml:space="preserve">− вычленение основной функции в той или иной ситуации; </w:t>
      </w:r>
    </w:p>
    <w:p w:rsidR="00C61D3F" w:rsidRPr="00C61D3F" w:rsidRDefault="00C61D3F" w:rsidP="00C61D3F">
      <w:pPr>
        <w:jc w:val="both"/>
        <w:rPr>
          <w:rFonts w:eastAsia="Calibri"/>
          <w:lang w:eastAsia="en-US"/>
        </w:rPr>
      </w:pPr>
      <w:r w:rsidRPr="00C61D3F">
        <w:rPr>
          <w:rFonts w:eastAsia="Calibri"/>
          <w:lang w:eastAsia="en-US"/>
        </w:rPr>
        <w:t xml:space="preserve">− распределение функций между людьми в разных социальных ситуациях         </w:t>
      </w:r>
    </w:p>
    <w:p w:rsidR="00C61D3F" w:rsidRPr="00C61D3F" w:rsidRDefault="00C61D3F" w:rsidP="00C61D3F">
      <w:pPr>
        <w:jc w:val="both"/>
        <w:rPr>
          <w:rFonts w:eastAsia="Calibri"/>
          <w:lang w:eastAsia="en-US"/>
        </w:rPr>
      </w:pPr>
      <w:r w:rsidRPr="00C61D3F">
        <w:rPr>
          <w:rFonts w:eastAsia="Calibri"/>
          <w:lang w:eastAsia="en-US"/>
        </w:rPr>
        <w:t xml:space="preserve">          Важным направлением является формирование у детей представлений о профессиях, их социальной значимости. </w:t>
      </w:r>
    </w:p>
    <w:p w:rsidR="00577115" w:rsidRDefault="00577115" w:rsidP="00C61D3F">
      <w:pPr>
        <w:rPr>
          <w:rFonts w:eastAsia="Calibri"/>
          <w:b/>
          <w:lang w:eastAsia="en-US"/>
        </w:rPr>
      </w:pPr>
    </w:p>
    <w:p w:rsidR="00C61D3F" w:rsidRPr="00C61D3F" w:rsidRDefault="00DB3505" w:rsidP="00C61D3F">
      <w:pPr>
        <w:rPr>
          <w:rFonts w:eastAsia="Calibri"/>
          <w:b/>
          <w:lang w:eastAsia="en-US"/>
        </w:rPr>
      </w:pPr>
      <w:r>
        <w:rPr>
          <w:rFonts w:eastAsia="Calibri"/>
          <w:b/>
          <w:lang w:eastAsia="en-US"/>
        </w:rPr>
        <w:t>2.7</w:t>
      </w:r>
      <w:r w:rsidR="000D638D">
        <w:rPr>
          <w:rFonts w:eastAsia="Calibri"/>
          <w:b/>
          <w:lang w:eastAsia="en-US"/>
        </w:rPr>
        <w:t xml:space="preserve">. </w:t>
      </w:r>
      <w:r w:rsidR="00C61D3F" w:rsidRPr="00C61D3F">
        <w:rPr>
          <w:rFonts w:eastAsia="Calibri"/>
          <w:b/>
          <w:lang w:eastAsia="en-US"/>
        </w:rPr>
        <w:t xml:space="preserve"> Взаимодействие взрослых с детьми</w:t>
      </w:r>
    </w:p>
    <w:p w:rsidR="00C61D3F" w:rsidRPr="00C61D3F" w:rsidRDefault="00C61D3F" w:rsidP="00C61D3F">
      <w:pPr>
        <w:jc w:val="both"/>
        <w:rPr>
          <w:rFonts w:eastAsia="Calibri"/>
          <w:lang w:eastAsia="en-US"/>
        </w:rPr>
      </w:pPr>
      <w:r w:rsidRPr="00C61D3F">
        <w:rPr>
          <w:rFonts w:eastAsia="Calibri"/>
          <w:lang w:eastAsia="en-US"/>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C61D3F" w:rsidRPr="00C61D3F" w:rsidRDefault="00C61D3F" w:rsidP="00C61D3F">
      <w:pPr>
        <w:jc w:val="both"/>
        <w:rPr>
          <w:rFonts w:eastAsia="Calibri"/>
          <w:lang w:eastAsia="en-US"/>
        </w:rPr>
      </w:pPr>
      <w:r w:rsidRPr="00C61D3F">
        <w:rPr>
          <w:rFonts w:eastAsia="Calibri"/>
          <w:lang w:eastAsia="en-US"/>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C61D3F" w:rsidRPr="00C61D3F" w:rsidRDefault="00C61D3F" w:rsidP="00C61D3F">
      <w:pPr>
        <w:jc w:val="both"/>
        <w:rPr>
          <w:rFonts w:eastAsia="Calibri"/>
          <w:lang w:eastAsia="en-US"/>
        </w:rPr>
      </w:pPr>
      <w:r w:rsidRPr="00C61D3F">
        <w:rPr>
          <w:rFonts w:eastAsia="Calibri"/>
          <w:lang w:eastAsia="en-US"/>
        </w:rPr>
        <w:t xml:space="preserve">         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C61D3F">
        <w:rPr>
          <w:rFonts w:eastAsia="Calibri"/>
          <w:lang w:eastAsia="en-US"/>
        </w:rPr>
        <w:t>внеситуативно</w:t>
      </w:r>
      <w:proofErr w:type="spellEnd"/>
      <w:r w:rsidRPr="00C61D3F">
        <w:rPr>
          <w:rFonts w:eastAsia="Calibri"/>
          <w:lang w:eastAsia="en-US"/>
        </w:rPr>
        <w:t xml:space="preserve"> </w:t>
      </w:r>
      <w:r w:rsidRPr="00C61D3F">
        <w:rPr>
          <w:rFonts w:eastAsia="Calibri"/>
          <w:lang w:eastAsia="en-US"/>
        </w:rPr>
        <w:lastRenderedPageBreak/>
        <w:t xml:space="preserve">познавательного и предпосылок для </w:t>
      </w:r>
      <w:proofErr w:type="spellStart"/>
      <w:r w:rsidRPr="00C61D3F">
        <w:rPr>
          <w:rFonts w:eastAsia="Calibri"/>
          <w:lang w:eastAsia="en-US"/>
        </w:rPr>
        <w:t>внеситуативно</w:t>
      </w:r>
      <w:proofErr w:type="spellEnd"/>
      <w:r w:rsidRPr="00C61D3F">
        <w:rPr>
          <w:rFonts w:eastAsia="Calibri"/>
          <w:lang w:eastAsia="en-US"/>
        </w:rPr>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C61D3F">
        <w:rPr>
          <w:rFonts w:eastAsia="Calibri"/>
          <w:lang w:eastAsia="en-US"/>
        </w:rPr>
        <w:t>со</w:t>
      </w:r>
      <w:proofErr w:type="gramEnd"/>
      <w:r w:rsidRPr="00C61D3F">
        <w:rPr>
          <w:rFonts w:eastAsia="Calibri"/>
          <w:lang w:eastAsia="en-US"/>
        </w:rPr>
        <w:t xml:space="preserve"> взрослыми и другими детьми.   </w:t>
      </w:r>
    </w:p>
    <w:p w:rsidR="00C61D3F" w:rsidRPr="00C61D3F" w:rsidRDefault="00C61D3F" w:rsidP="00C61D3F">
      <w:pPr>
        <w:jc w:val="both"/>
        <w:rPr>
          <w:rFonts w:eastAsia="Calibri"/>
          <w:lang w:eastAsia="en-US"/>
        </w:rPr>
      </w:pPr>
      <w:r w:rsidRPr="00C61D3F">
        <w:rPr>
          <w:rFonts w:eastAsia="Calibri"/>
          <w:lang w:eastAsia="en-US"/>
        </w:rPr>
        <w:t xml:space="preserve">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C61D3F">
        <w:rPr>
          <w:rFonts w:eastAsia="Calibri"/>
          <w:lang w:eastAsia="en-US"/>
        </w:rPr>
        <w:t>со</w:t>
      </w:r>
      <w:proofErr w:type="gramEnd"/>
      <w:r w:rsidRPr="00C61D3F">
        <w:rPr>
          <w:rFonts w:eastAsia="Calibri"/>
          <w:lang w:eastAsia="en-US"/>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C61D3F" w:rsidRPr="00C61D3F" w:rsidRDefault="00C61D3F" w:rsidP="00C61D3F">
      <w:pPr>
        <w:jc w:val="both"/>
        <w:rPr>
          <w:rFonts w:eastAsia="Calibri"/>
          <w:lang w:eastAsia="en-US"/>
        </w:rPr>
      </w:pPr>
      <w:r w:rsidRPr="00C61D3F">
        <w:rPr>
          <w:rFonts w:eastAsia="Calibri"/>
          <w:lang w:eastAsia="en-US"/>
        </w:rPr>
        <w:t xml:space="preserve">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C61D3F">
        <w:rPr>
          <w:rFonts w:eastAsia="Calibri"/>
          <w:lang w:eastAsia="en-US"/>
        </w:rPr>
        <w:t>со</w:t>
      </w:r>
      <w:proofErr w:type="gramEnd"/>
      <w:r w:rsidRPr="00C61D3F">
        <w:rPr>
          <w:rFonts w:eastAsia="Calibri"/>
          <w:lang w:eastAsia="en-US"/>
        </w:rPr>
        <w:t xml:space="preserve"> взрослыми и переносит его на других людей.  </w:t>
      </w:r>
    </w:p>
    <w:p w:rsidR="00C61D3F" w:rsidRPr="00C61D3F" w:rsidRDefault="00C61D3F" w:rsidP="00C61D3F">
      <w:pPr>
        <w:jc w:val="both"/>
        <w:rPr>
          <w:rFonts w:eastAsia="Calibri"/>
          <w:lang w:eastAsia="en-US"/>
        </w:rPr>
      </w:pPr>
      <w:r w:rsidRPr="00C61D3F">
        <w:rPr>
          <w:rFonts w:eastAsia="Calibri"/>
          <w:lang w:eastAsia="en-US"/>
        </w:rPr>
        <w:t xml:space="preserve">            Нами  учитывается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C61D3F" w:rsidRPr="00C61D3F" w:rsidRDefault="00C61D3F" w:rsidP="00C61D3F">
      <w:pPr>
        <w:jc w:val="both"/>
        <w:rPr>
          <w:rFonts w:eastAsia="Calibri"/>
          <w:lang w:eastAsia="en-US"/>
        </w:rPr>
      </w:pPr>
      <w:r w:rsidRPr="00C61D3F">
        <w:rPr>
          <w:rFonts w:eastAsia="Calibri"/>
          <w:lang w:eastAsia="en-US"/>
        </w:rPr>
        <w:t xml:space="preserve">             Несмотря на то, что в  «АООП»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w:t>
      </w:r>
      <w:r w:rsidRPr="00C61D3F">
        <w:rPr>
          <w:rFonts w:eastAsia="Calibri"/>
          <w:lang w:eastAsia="en-US"/>
        </w:rPr>
        <w:lastRenderedPageBreak/>
        <w:t xml:space="preserve">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C61D3F" w:rsidRPr="00C61D3F" w:rsidRDefault="00C61D3F" w:rsidP="00C61D3F">
      <w:pPr>
        <w:jc w:val="both"/>
        <w:rPr>
          <w:rFonts w:eastAsia="Calibri"/>
          <w:lang w:eastAsia="en-US"/>
        </w:rPr>
      </w:pPr>
      <w:r w:rsidRPr="00C61D3F">
        <w:rPr>
          <w:rFonts w:eastAsia="Calibri"/>
          <w:lang w:eastAsia="en-US"/>
        </w:rPr>
        <w:t xml:space="preserve">           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w:t>
      </w:r>
    </w:p>
    <w:p w:rsidR="00C61D3F" w:rsidRPr="00C61D3F" w:rsidRDefault="00C61D3F" w:rsidP="00C61D3F">
      <w:pPr>
        <w:jc w:val="both"/>
        <w:rPr>
          <w:rFonts w:eastAsia="Calibri"/>
          <w:lang w:eastAsia="en-US"/>
        </w:rPr>
      </w:pPr>
      <w:r w:rsidRPr="00C61D3F">
        <w:rPr>
          <w:rFonts w:eastAsia="Calibri"/>
          <w:lang w:eastAsia="en-US"/>
        </w:rPr>
        <w:t xml:space="preserve">           При проведении диагностических и коррекционных мероприятий с детьми с ЗПР педагогам и специалистам  соблюдаются следующие основные требования: </w:t>
      </w:r>
    </w:p>
    <w:p w:rsidR="00C61D3F" w:rsidRPr="00C61D3F" w:rsidRDefault="00C61D3F" w:rsidP="00C61D3F">
      <w:pPr>
        <w:jc w:val="both"/>
        <w:rPr>
          <w:rFonts w:eastAsia="Calibri"/>
          <w:lang w:eastAsia="en-US"/>
        </w:rPr>
      </w:pPr>
      <w:r w:rsidRPr="00C61D3F">
        <w:rPr>
          <w:rFonts w:eastAsia="Calibri"/>
          <w:lang w:eastAsia="en-US"/>
        </w:rPr>
        <w:t xml:space="preserve">1. Исходя из   «Конвенции о правах ребёнка», максимально стремиться к реализации права на образование, направленное, прежде всего, на развитие личности, умственных и физических способностей детей.  </w:t>
      </w:r>
    </w:p>
    <w:p w:rsidR="00C61D3F" w:rsidRPr="00C61D3F" w:rsidRDefault="00C61D3F" w:rsidP="00C61D3F">
      <w:pPr>
        <w:jc w:val="both"/>
        <w:rPr>
          <w:rFonts w:eastAsia="Calibri"/>
          <w:lang w:eastAsia="en-US"/>
        </w:rPr>
      </w:pPr>
      <w:r w:rsidRPr="00C61D3F">
        <w:rPr>
          <w:rFonts w:eastAsia="Calibri"/>
          <w:lang w:eastAsia="en-US"/>
        </w:rPr>
        <w:t xml:space="preserve">2. Любое обследование ребёнка проводить, получив письменное согласие родителей или лиц, их заменяющих на психолого-педагогическое сопровождение. </w:t>
      </w:r>
    </w:p>
    <w:p w:rsidR="00C61D3F" w:rsidRPr="00C61D3F" w:rsidRDefault="00C61D3F" w:rsidP="00C61D3F">
      <w:pPr>
        <w:jc w:val="both"/>
        <w:rPr>
          <w:rFonts w:eastAsia="Calibri"/>
          <w:lang w:eastAsia="en-US"/>
        </w:rPr>
      </w:pPr>
      <w:r w:rsidRPr="00C61D3F">
        <w:rPr>
          <w:rFonts w:eastAsia="Calibri"/>
          <w:lang w:eastAsia="en-US"/>
        </w:rPr>
        <w:t xml:space="preserve">3.  С учетом  требований ФГОС </w:t>
      </w:r>
      <w:proofErr w:type="gramStart"/>
      <w:r w:rsidRPr="00C61D3F">
        <w:rPr>
          <w:rFonts w:eastAsia="Calibri"/>
          <w:lang w:eastAsia="en-US"/>
        </w:rPr>
        <w:t>ДО</w:t>
      </w:r>
      <w:proofErr w:type="gramEnd"/>
      <w:r w:rsidRPr="00C61D3F">
        <w:rPr>
          <w:rFonts w:eastAsia="Calibri"/>
          <w:lang w:eastAsia="en-US"/>
        </w:rPr>
        <w:t xml:space="preserve"> </w:t>
      </w:r>
      <w:proofErr w:type="gramStart"/>
      <w:r w:rsidRPr="00C61D3F">
        <w:rPr>
          <w:rFonts w:eastAsia="Calibri"/>
          <w:lang w:eastAsia="en-US"/>
        </w:rPr>
        <w:t>при</w:t>
      </w:r>
      <w:proofErr w:type="gramEnd"/>
      <w:r w:rsidRPr="00C61D3F">
        <w:rPr>
          <w:rFonts w:eastAsia="Calibri"/>
          <w:lang w:eastAsia="en-US"/>
        </w:rPr>
        <w:t xml:space="preserve">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w:t>
      </w:r>
    </w:p>
    <w:p w:rsidR="00C61D3F" w:rsidRPr="00C61D3F" w:rsidRDefault="00C61D3F" w:rsidP="00C61D3F">
      <w:pPr>
        <w:jc w:val="both"/>
        <w:rPr>
          <w:rFonts w:eastAsia="Calibri"/>
          <w:lang w:eastAsia="en-US"/>
        </w:rPr>
      </w:pPr>
      <w:r w:rsidRPr="00C61D3F">
        <w:rPr>
          <w:rFonts w:eastAsia="Calibri"/>
          <w:lang w:eastAsia="en-US"/>
        </w:rPr>
        <w:t xml:space="preserve"> 4. Корректно и гуманно оценивая динамику продвижения ребёнка, реально </w:t>
      </w:r>
      <w:proofErr w:type="gramStart"/>
      <w:r w:rsidRPr="00C61D3F">
        <w:rPr>
          <w:rFonts w:eastAsia="Calibri"/>
          <w:lang w:eastAsia="en-US"/>
        </w:rPr>
        <w:t>представлять дальнейшие возможности</w:t>
      </w:r>
      <w:proofErr w:type="gramEnd"/>
      <w:r w:rsidRPr="00C61D3F">
        <w:rPr>
          <w:rFonts w:eastAsia="Calibri"/>
          <w:lang w:eastAsia="en-US"/>
        </w:rPr>
        <w:t xml:space="preserve"> развития и социальной адаптации. </w:t>
      </w:r>
    </w:p>
    <w:p w:rsidR="00C61D3F" w:rsidRPr="00C61D3F" w:rsidRDefault="00C61D3F" w:rsidP="00C61D3F">
      <w:pPr>
        <w:jc w:val="both"/>
        <w:rPr>
          <w:rFonts w:eastAsia="Calibri"/>
          <w:lang w:eastAsia="en-US"/>
        </w:rPr>
      </w:pPr>
      <w:r w:rsidRPr="00C61D3F">
        <w:rPr>
          <w:rFonts w:eastAsia="Calibri"/>
          <w:lang w:eastAsia="en-US"/>
        </w:rPr>
        <w:t xml:space="preserve">5. Весь персонал, работающий с ребёнком, должен соблюдать профессиональную этику.  </w:t>
      </w:r>
    </w:p>
    <w:p w:rsidR="00C61D3F" w:rsidRPr="00C61D3F" w:rsidRDefault="00C61D3F" w:rsidP="00C61D3F">
      <w:pPr>
        <w:jc w:val="both"/>
        <w:rPr>
          <w:rFonts w:eastAsia="Calibri"/>
          <w:lang w:eastAsia="en-US"/>
        </w:rPr>
      </w:pPr>
      <w:r w:rsidRPr="00C61D3F">
        <w:rPr>
          <w:rFonts w:eastAsia="Calibri"/>
          <w:lang w:eastAsia="en-US"/>
        </w:rPr>
        <w:t xml:space="preserve">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C61D3F" w:rsidRPr="00C61D3F" w:rsidRDefault="00C61D3F" w:rsidP="00C61D3F">
      <w:pPr>
        <w:jc w:val="both"/>
        <w:rPr>
          <w:rFonts w:eastAsia="Calibri"/>
          <w:lang w:eastAsia="en-US"/>
        </w:rPr>
      </w:pPr>
      <w:r w:rsidRPr="00C61D3F">
        <w:rPr>
          <w:rFonts w:eastAsia="Calibri"/>
          <w:lang w:eastAsia="en-US"/>
        </w:rPr>
        <w:t xml:space="preserve">7.  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C61D3F" w:rsidRPr="00C61D3F" w:rsidRDefault="00C61D3F" w:rsidP="00C61D3F">
      <w:pPr>
        <w:jc w:val="both"/>
        <w:rPr>
          <w:rFonts w:eastAsia="Calibri"/>
          <w:lang w:eastAsia="en-US"/>
        </w:rPr>
      </w:pPr>
      <w:r w:rsidRPr="00C61D3F">
        <w:rPr>
          <w:rFonts w:eastAsia="Calibri"/>
          <w:lang w:eastAsia="en-US"/>
        </w:rPr>
        <w:t xml:space="preserve">8. Разрабатывать динамичную индивидуальную коррекционно-развивающую программу для каждого ребёнка, адекватную его образовательным потребностям и возможностям. </w:t>
      </w:r>
    </w:p>
    <w:p w:rsidR="00C61D3F" w:rsidRPr="00C61D3F" w:rsidRDefault="00C61D3F" w:rsidP="00C61D3F">
      <w:pPr>
        <w:jc w:val="both"/>
        <w:rPr>
          <w:rFonts w:eastAsia="Calibri"/>
          <w:lang w:eastAsia="en-US"/>
        </w:rPr>
      </w:pPr>
      <w:r w:rsidRPr="00C61D3F">
        <w:rPr>
          <w:rFonts w:eastAsia="Calibri"/>
          <w:lang w:eastAsia="en-US"/>
        </w:rPr>
        <w:t>9. Стимулировать умственное и эмоциональное развитие с опорой на психическое состояние радости, спокойствия.</w:t>
      </w:r>
    </w:p>
    <w:p w:rsidR="00C61D3F" w:rsidRPr="00C61D3F" w:rsidRDefault="00C61D3F" w:rsidP="00C61D3F">
      <w:pPr>
        <w:jc w:val="both"/>
        <w:rPr>
          <w:rFonts w:eastAsia="Calibri"/>
          <w:b/>
          <w:lang w:eastAsia="en-US"/>
        </w:rPr>
      </w:pPr>
      <w:r w:rsidRPr="00C61D3F">
        <w:rPr>
          <w:rFonts w:eastAsia="Calibri"/>
          <w:lang w:eastAsia="en-US"/>
        </w:rPr>
        <w:t xml:space="preserve"> 10. Терпеливо обучать ребёнка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C61D3F" w:rsidRPr="00C61D3F" w:rsidRDefault="000D638D" w:rsidP="00C61D3F">
      <w:pPr>
        <w:jc w:val="both"/>
        <w:rPr>
          <w:rFonts w:eastAsia="Calibri"/>
          <w:lang w:eastAsia="en-US"/>
        </w:rPr>
      </w:pPr>
      <w:r>
        <w:rPr>
          <w:rFonts w:eastAsia="Calibri"/>
          <w:b/>
          <w:lang w:eastAsia="en-US"/>
        </w:rPr>
        <w:t>2</w:t>
      </w:r>
      <w:r w:rsidR="00DB3505">
        <w:rPr>
          <w:rFonts w:eastAsia="Calibri"/>
          <w:b/>
          <w:lang w:eastAsia="en-US"/>
        </w:rPr>
        <w:t>.8</w:t>
      </w:r>
      <w:r w:rsidR="00C61D3F" w:rsidRPr="00C61D3F">
        <w:rPr>
          <w:rFonts w:eastAsia="Calibri"/>
          <w:b/>
          <w:lang w:eastAsia="en-US"/>
        </w:rPr>
        <w:t>. Взаимодействие педагогического коллектива с семьями дошкольников с задержкой психического развития</w:t>
      </w:r>
      <w:r w:rsidR="00C61D3F"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В условиях работы с детьми с задержкой психического развития перед педагогическим коллективом встали новые задачи по взаимодействию с семьями детей, т.к. в специальной поддержке  нуждаются не только воспитанники, но и их родители.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является  </w:t>
      </w:r>
      <w:r w:rsidRPr="00C61D3F">
        <w:rPr>
          <w:rFonts w:eastAsia="Calibri"/>
          <w:i/>
          <w:lang w:eastAsia="en-US"/>
        </w:rPr>
        <w:t>привлечение родителей к активному сотрудничеству</w:t>
      </w:r>
      <w:r w:rsidRPr="00C61D3F">
        <w:rPr>
          <w:rFonts w:eastAsia="Calibri"/>
          <w:lang w:eastAsia="en-US"/>
        </w:rPr>
        <w:t xml:space="preserve">, т. к. только в процессе совместной деятельности детского сада и семьи удается максимально помочь  ребенку.  </w:t>
      </w:r>
    </w:p>
    <w:p w:rsidR="00C61D3F" w:rsidRPr="00C61D3F" w:rsidRDefault="00C61D3F" w:rsidP="00C61D3F">
      <w:pPr>
        <w:jc w:val="both"/>
        <w:rPr>
          <w:rFonts w:eastAsia="Calibri"/>
          <w:lang w:eastAsia="en-US"/>
        </w:rPr>
      </w:pPr>
      <w:r w:rsidRPr="00C61D3F">
        <w:rPr>
          <w:rFonts w:eastAsia="Calibri"/>
          <w:lang w:eastAsia="en-US"/>
        </w:rPr>
        <w:lastRenderedPageBreak/>
        <w:t xml:space="preserve">       Адаптированная образовательная программа обсуждается и реализуется с участием родителей (законных представителей) ребенка. В основу сотрудничества положено взаимодействие  «психолог – педагоги – родитель».  При этом активная позиция в этой системе принадлежит психологу и учителю-дефектологу, которые изучают и анализируют психологические и личностные особенности развития детей. Психолог не только создает условия для развития эмоционально-волевой и познавательной  сферы ребенка, но и создает условия для сохранения психологического здоровья детей, организует работу по предупреждению эмоциональных расстройств, снятию психологического напряжения всех участников коррекционно-образовательного процесса. </w:t>
      </w:r>
    </w:p>
    <w:p w:rsidR="00C61D3F" w:rsidRPr="00C61D3F" w:rsidRDefault="00C61D3F" w:rsidP="00C61D3F">
      <w:pPr>
        <w:jc w:val="both"/>
        <w:rPr>
          <w:rFonts w:eastAsia="Calibri"/>
          <w:lang w:eastAsia="en-US"/>
        </w:rPr>
      </w:pPr>
      <w:r w:rsidRPr="00C61D3F">
        <w:rPr>
          <w:rFonts w:eastAsia="Calibri"/>
          <w:lang w:eastAsia="en-US"/>
        </w:rPr>
        <w:t xml:space="preserve">         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87"/>
        <w:gridCol w:w="22"/>
        <w:gridCol w:w="2358"/>
        <w:gridCol w:w="2428"/>
      </w:tblGrid>
      <w:tr w:rsidR="00C61D3F" w:rsidRPr="00C61D3F" w:rsidTr="00C61D3F">
        <w:tc>
          <w:tcPr>
            <w:tcW w:w="9571" w:type="dxa"/>
            <w:gridSpan w:val="5"/>
          </w:tcPr>
          <w:p w:rsidR="00C61D3F" w:rsidRPr="00C61D3F" w:rsidRDefault="00C61D3F" w:rsidP="00C61D3F">
            <w:pPr>
              <w:jc w:val="center"/>
              <w:rPr>
                <w:rFonts w:eastAsia="Calibri"/>
                <w:lang w:eastAsia="en-US"/>
              </w:rPr>
            </w:pPr>
            <w:r w:rsidRPr="00C61D3F">
              <w:rPr>
                <w:rFonts w:eastAsia="Calibri"/>
                <w:lang w:eastAsia="en-US"/>
              </w:rPr>
              <w:t>Направления взаимодействия с семьей воспитанников</w:t>
            </w:r>
          </w:p>
        </w:tc>
      </w:tr>
      <w:tr w:rsidR="00C61D3F" w:rsidRPr="00C61D3F" w:rsidTr="00C61D3F">
        <w:tc>
          <w:tcPr>
            <w:tcW w:w="2376" w:type="dxa"/>
          </w:tcPr>
          <w:p w:rsidR="00C61D3F" w:rsidRPr="00C61D3F" w:rsidRDefault="00C61D3F" w:rsidP="00C61D3F">
            <w:pPr>
              <w:jc w:val="center"/>
              <w:rPr>
                <w:rFonts w:eastAsia="Calibri"/>
                <w:lang w:eastAsia="en-US"/>
              </w:rPr>
            </w:pPr>
            <w:r w:rsidRPr="00C61D3F">
              <w:rPr>
                <w:rFonts w:eastAsia="Calibri"/>
                <w:lang w:eastAsia="en-US"/>
              </w:rPr>
              <w:t>Оказание социально – правой поддержки семьям воспитанников детского сада</w:t>
            </w:r>
          </w:p>
        </w:tc>
        <w:tc>
          <w:tcPr>
            <w:tcW w:w="2387" w:type="dxa"/>
          </w:tcPr>
          <w:p w:rsidR="00C61D3F" w:rsidRPr="00C61D3F" w:rsidRDefault="00C61D3F" w:rsidP="00C61D3F">
            <w:pPr>
              <w:jc w:val="center"/>
              <w:rPr>
                <w:rFonts w:eastAsia="Calibri"/>
                <w:lang w:eastAsia="en-US"/>
              </w:rPr>
            </w:pPr>
            <w:proofErr w:type="spellStart"/>
            <w:r w:rsidRPr="00C61D3F">
              <w:rPr>
                <w:rFonts w:eastAsia="Calibri"/>
                <w:lang w:eastAsia="en-US"/>
              </w:rPr>
              <w:t>Просветительско</w:t>
            </w:r>
            <w:proofErr w:type="spellEnd"/>
            <w:r w:rsidRPr="00C61D3F">
              <w:rPr>
                <w:rFonts w:eastAsia="Calibri"/>
                <w:lang w:eastAsia="en-US"/>
              </w:rPr>
              <w:t xml:space="preserve"> – разъяснительная работа с родителями до начала посещения детского сада</w:t>
            </w:r>
          </w:p>
        </w:tc>
        <w:tc>
          <w:tcPr>
            <w:tcW w:w="2380" w:type="dxa"/>
            <w:gridSpan w:val="2"/>
          </w:tcPr>
          <w:p w:rsidR="00C61D3F" w:rsidRPr="00C61D3F" w:rsidRDefault="00C61D3F" w:rsidP="00C61D3F">
            <w:pPr>
              <w:jc w:val="center"/>
              <w:rPr>
                <w:rFonts w:eastAsia="Calibri"/>
                <w:lang w:eastAsia="en-US"/>
              </w:rPr>
            </w:pPr>
            <w:r w:rsidRPr="00C61D3F">
              <w:rPr>
                <w:rFonts w:eastAsia="Calibri"/>
                <w:lang w:eastAsia="en-US"/>
              </w:rPr>
              <w:t xml:space="preserve">Оказание </w:t>
            </w:r>
            <w:proofErr w:type="spellStart"/>
            <w:r w:rsidRPr="00C61D3F">
              <w:rPr>
                <w:rFonts w:eastAsia="Calibri"/>
                <w:lang w:eastAsia="en-US"/>
              </w:rPr>
              <w:t>психолого</w:t>
            </w:r>
            <w:proofErr w:type="spellEnd"/>
            <w:r w:rsidRPr="00C61D3F">
              <w:rPr>
                <w:rFonts w:eastAsia="Calibri"/>
                <w:lang w:eastAsia="en-US"/>
              </w:rPr>
              <w:t xml:space="preserve"> – педагогической поддержки семьям детей с ЗПР</w:t>
            </w:r>
          </w:p>
        </w:tc>
        <w:tc>
          <w:tcPr>
            <w:tcW w:w="2428" w:type="dxa"/>
          </w:tcPr>
          <w:p w:rsidR="00C61D3F" w:rsidRPr="00C61D3F" w:rsidRDefault="00C61D3F" w:rsidP="00C61D3F">
            <w:pPr>
              <w:jc w:val="center"/>
              <w:rPr>
                <w:rFonts w:eastAsia="Calibri"/>
                <w:lang w:eastAsia="en-US"/>
              </w:rPr>
            </w:pPr>
            <w:proofErr w:type="spellStart"/>
            <w:r w:rsidRPr="00C61D3F">
              <w:rPr>
                <w:rFonts w:eastAsia="Calibri"/>
                <w:lang w:eastAsia="en-US"/>
              </w:rPr>
              <w:t>Психолого</w:t>
            </w:r>
            <w:proofErr w:type="spellEnd"/>
            <w:r w:rsidRPr="00C61D3F">
              <w:rPr>
                <w:rFonts w:eastAsia="Calibri"/>
                <w:lang w:eastAsia="en-US"/>
              </w:rPr>
              <w:t xml:space="preserve"> – профилактическая работа с семьями «группы риска»</w:t>
            </w:r>
          </w:p>
          <w:p w:rsidR="00C61D3F" w:rsidRPr="00C61D3F" w:rsidRDefault="00C61D3F" w:rsidP="00C61D3F">
            <w:pPr>
              <w:jc w:val="center"/>
              <w:rPr>
                <w:rFonts w:eastAsia="Calibri"/>
                <w:lang w:eastAsia="en-US"/>
              </w:rPr>
            </w:pPr>
          </w:p>
        </w:tc>
      </w:tr>
      <w:tr w:rsidR="00C61D3F" w:rsidRPr="00C61D3F" w:rsidTr="00C61D3F">
        <w:tc>
          <w:tcPr>
            <w:tcW w:w="4785" w:type="dxa"/>
            <w:gridSpan w:val="3"/>
          </w:tcPr>
          <w:p w:rsidR="00C61D3F" w:rsidRPr="00C61D3F" w:rsidRDefault="00C61D3F" w:rsidP="00C61D3F">
            <w:pPr>
              <w:numPr>
                <w:ilvl w:val="0"/>
                <w:numId w:val="3"/>
              </w:numPr>
              <w:spacing w:after="200" w:line="276" w:lineRule="auto"/>
              <w:contextualSpacing/>
              <w:jc w:val="center"/>
              <w:rPr>
                <w:rFonts w:eastAsia="Calibri"/>
                <w:lang w:eastAsia="en-US"/>
              </w:rPr>
            </w:pPr>
            <w:proofErr w:type="spellStart"/>
            <w:r w:rsidRPr="00C61D3F">
              <w:rPr>
                <w:rFonts w:eastAsia="Calibri"/>
                <w:lang w:eastAsia="en-US"/>
              </w:rPr>
              <w:t>Психолого</w:t>
            </w:r>
            <w:proofErr w:type="spellEnd"/>
            <w:r w:rsidRPr="00C61D3F">
              <w:rPr>
                <w:rFonts w:eastAsia="Calibri"/>
                <w:lang w:eastAsia="en-US"/>
              </w:rPr>
              <w:t xml:space="preserve"> – педагогическое консультирование по заявкам родителей</w:t>
            </w:r>
          </w:p>
          <w:p w:rsidR="00C61D3F" w:rsidRPr="00C61D3F" w:rsidRDefault="00C61D3F" w:rsidP="00C61D3F">
            <w:pPr>
              <w:numPr>
                <w:ilvl w:val="0"/>
                <w:numId w:val="3"/>
              </w:numPr>
              <w:spacing w:after="200" w:line="276" w:lineRule="auto"/>
              <w:contextualSpacing/>
              <w:jc w:val="center"/>
              <w:rPr>
                <w:rFonts w:eastAsia="Calibri"/>
                <w:lang w:eastAsia="en-US"/>
              </w:rPr>
            </w:pPr>
            <w:proofErr w:type="spellStart"/>
            <w:r w:rsidRPr="00C61D3F">
              <w:rPr>
                <w:rFonts w:eastAsia="Calibri"/>
                <w:lang w:eastAsia="en-US"/>
              </w:rPr>
              <w:t>Психокорекционная</w:t>
            </w:r>
            <w:proofErr w:type="spellEnd"/>
            <w:r w:rsidRPr="00C61D3F">
              <w:rPr>
                <w:rFonts w:eastAsia="Calibri"/>
                <w:lang w:eastAsia="en-US"/>
              </w:rPr>
              <w:t xml:space="preserve"> работа в проблемных ситуациях.</w:t>
            </w:r>
          </w:p>
        </w:tc>
        <w:tc>
          <w:tcPr>
            <w:tcW w:w="4786" w:type="dxa"/>
            <w:gridSpan w:val="2"/>
          </w:tcPr>
          <w:p w:rsidR="00C61D3F" w:rsidRPr="00C61D3F" w:rsidRDefault="00C61D3F" w:rsidP="00C61D3F">
            <w:pPr>
              <w:jc w:val="center"/>
              <w:rPr>
                <w:rFonts w:eastAsia="Calibri"/>
                <w:lang w:eastAsia="en-US"/>
              </w:rPr>
            </w:pPr>
            <w:r w:rsidRPr="00C61D3F">
              <w:rPr>
                <w:rFonts w:eastAsia="Calibri"/>
                <w:lang w:eastAsia="en-US"/>
              </w:rPr>
              <w:t xml:space="preserve">1.пропаганда </w:t>
            </w:r>
            <w:proofErr w:type="spellStart"/>
            <w:r w:rsidRPr="00C61D3F">
              <w:rPr>
                <w:rFonts w:eastAsia="Calibri"/>
                <w:lang w:eastAsia="en-US"/>
              </w:rPr>
              <w:t>психолого</w:t>
            </w:r>
            <w:proofErr w:type="spellEnd"/>
            <w:r w:rsidRPr="00C61D3F">
              <w:rPr>
                <w:rFonts w:eastAsia="Calibri"/>
                <w:lang w:eastAsia="en-US"/>
              </w:rPr>
              <w:t xml:space="preserve"> – педагогических и специальных знаний.</w:t>
            </w:r>
          </w:p>
          <w:p w:rsidR="00C61D3F" w:rsidRPr="00C61D3F" w:rsidRDefault="00C61D3F" w:rsidP="00C61D3F">
            <w:pPr>
              <w:jc w:val="center"/>
              <w:rPr>
                <w:rFonts w:eastAsia="Calibri"/>
                <w:lang w:eastAsia="en-US"/>
              </w:rPr>
            </w:pPr>
            <w:r w:rsidRPr="00C61D3F">
              <w:rPr>
                <w:rFonts w:eastAsia="Calibri"/>
                <w:lang w:eastAsia="en-US"/>
              </w:rPr>
              <w:t>2. обучение методам и приемам оказания специальной помощи детям</w:t>
            </w:r>
          </w:p>
        </w:tc>
      </w:tr>
    </w:tbl>
    <w:p w:rsidR="00C61D3F" w:rsidRPr="00C61D3F" w:rsidRDefault="00C61D3F" w:rsidP="00C61D3F">
      <w:pPr>
        <w:jc w:val="center"/>
        <w:rPr>
          <w:rFonts w:eastAsia="Calibri"/>
          <w:lang w:eastAsia="en-US"/>
        </w:rPr>
      </w:pPr>
      <w:r w:rsidRPr="00C61D3F">
        <w:rPr>
          <w:rFonts w:eastAsia="Calibri"/>
          <w:lang w:eastAsia="en-US"/>
        </w:rPr>
        <w:t>Формы организации психолого-педагогической помощи  семье.</w:t>
      </w:r>
    </w:p>
    <w:p w:rsidR="00C61D3F" w:rsidRPr="00C61D3F" w:rsidRDefault="00C61D3F" w:rsidP="00C61D3F">
      <w:pPr>
        <w:jc w:val="both"/>
        <w:rPr>
          <w:rFonts w:eastAsia="Calibri"/>
          <w:i/>
          <w:lang w:eastAsia="en-US"/>
        </w:rPr>
      </w:pPr>
      <w:r w:rsidRPr="00C61D3F">
        <w:rPr>
          <w:rFonts w:eastAsia="Calibri"/>
          <w:lang w:eastAsia="en-US"/>
        </w:rPr>
        <w:t xml:space="preserve"> </w:t>
      </w:r>
      <w:r w:rsidRPr="00C61D3F">
        <w:rPr>
          <w:rFonts w:eastAsia="Calibri"/>
          <w:i/>
          <w:lang w:eastAsia="en-US"/>
        </w:rPr>
        <w:t xml:space="preserve">1. Коллективные формы взаимодействия. </w:t>
      </w:r>
    </w:p>
    <w:p w:rsidR="00C61D3F" w:rsidRPr="00C61D3F" w:rsidRDefault="00C61D3F" w:rsidP="00C61D3F">
      <w:pPr>
        <w:jc w:val="both"/>
        <w:rPr>
          <w:rFonts w:eastAsia="Calibri"/>
          <w:lang w:eastAsia="en-US"/>
        </w:rPr>
      </w:pPr>
      <w:r w:rsidRPr="00C61D3F">
        <w:rPr>
          <w:rFonts w:eastAsia="Calibri"/>
          <w:lang w:eastAsia="en-US"/>
        </w:rPr>
        <w:t xml:space="preserve">1.1. Общие родительские собрания. Проводятся администрацией ДОО 3 раза в год, в начале, в середине и в конце учебного года.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Информирование и обсуждение с родителями задачи и содержание коррекционно-образовательной работы;   </w:t>
      </w:r>
    </w:p>
    <w:p w:rsidR="00C61D3F" w:rsidRPr="00C61D3F" w:rsidRDefault="00C61D3F" w:rsidP="00C61D3F">
      <w:pPr>
        <w:jc w:val="both"/>
        <w:rPr>
          <w:rFonts w:eastAsia="Calibri"/>
          <w:lang w:eastAsia="en-US"/>
        </w:rPr>
      </w:pPr>
      <w:r w:rsidRPr="00C61D3F">
        <w:rPr>
          <w:rFonts w:eastAsia="Calibri"/>
          <w:lang w:eastAsia="en-US"/>
        </w:rPr>
        <w:t xml:space="preserve">- Решение организационных вопросов;   </w:t>
      </w:r>
    </w:p>
    <w:p w:rsidR="00C61D3F" w:rsidRPr="00C61D3F" w:rsidRDefault="00C61D3F" w:rsidP="00C61D3F">
      <w:pPr>
        <w:jc w:val="both"/>
        <w:rPr>
          <w:rFonts w:eastAsia="Calibri"/>
          <w:lang w:eastAsia="en-US"/>
        </w:rPr>
      </w:pPr>
      <w:r w:rsidRPr="00C61D3F">
        <w:rPr>
          <w:rFonts w:eastAsia="Calibri"/>
          <w:lang w:eastAsia="en-US"/>
        </w:rPr>
        <w:t xml:space="preserve">- Информирование родителей по вопросам взаимодействия ДОО с другими организациями, в том числе и социальными службами. </w:t>
      </w:r>
    </w:p>
    <w:p w:rsidR="00C61D3F" w:rsidRPr="00C61D3F" w:rsidRDefault="00C61D3F" w:rsidP="00C61D3F">
      <w:pPr>
        <w:jc w:val="both"/>
        <w:rPr>
          <w:rFonts w:eastAsia="Calibri"/>
          <w:lang w:eastAsia="en-US"/>
        </w:rPr>
      </w:pPr>
      <w:r w:rsidRPr="00C61D3F">
        <w:rPr>
          <w:rFonts w:eastAsia="Calibri"/>
          <w:lang w:eastAsia="en-US"/>
        </w:rPr>
        <w:t xml:space="preserve">1.2. Групповые родительские собрания. Проводятся специалистами и воспитателями групп не реже 3-х раз в год и по мере необходимости.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Обсуждение с родителями задач, содержания и форм работы;   </w:t>
      </w:r>
    </w:p>
    <w:p w:rsidR="00C61D3F" w:rsidRPr="00C61D3F" w:rsidRDefault="00C61D3F" w:rsidP="00C61D3F">
      <w:pPr>
        <w:jc w:val="both"/>
        <w:rPr>
          <w:rFonts w:eastAsia="Calibri"/>
          <w:lang w:eastAsia="en-US"/>
        </w:rPr>
      </w:pPr>
      <w:r w:rsidRPr="00C61D3F">
        <w:rPr>
          <w:rFonts w:eastAsia="Calibri"/>
          <w:lang w:eastAsia="en-US"/>
        </w:rPr>
        <w:t xml:space="preserve">- Сообщение о формах и содержании работы с детьми в семье;   </w:t>
      </w:r>
    </w:p>
    <w:p w:rsidR="00C61D3F" w:rsidRPr="00C61D3F" w:rsidRDefault="00C61D3F" w:rsidP="00C61D3F">
      <w:pPr>
        <w:jc w:val="both"/>
        <w:rPr>
          <w:rFonts w:eastAsia="Calibri"/>
          <w:lang w:eastAsia="en-US"/>
        </w:rPr>
      </w:pPr>
      <w:r w:rsidRPr="00C61D3F">
        <w:rPr>
          <w:rFonts w:eastAsia="Calibri"/>
          <w:lang w:eastAsia="en-US"/>
        </w:rPr>
        <w:t xml:space="preserve">- Решение текущих организационных вопросов; </w:t>
      </w:r>
    </w:p>
    <w:p w:rsidR="00C61D3F" w:rsidRPr="00C61D3F" w:rsidRDefault="00C61D3F" w:rsidP="00C61D3F">
      <w:pPr>
        <w:jc w:val="both"/>
        <w:rPr>
          <w:rFonts w:eastAsia="Calibri"/>
          <w:lang w:eastAsia="en-US"/>
        </w:rPr>
      </w:pPr>
      <w:r w:rsidRPr="00C61D3F">
        <w:rPr>
          <w:rFonts w:eastAsia="Calibri"/>
          <w:lang w:eastAsia="en-US"/>
        </w:rPr>
        <w:t xml:space="preserve">- Ознакомление с задачами и формами подготовки детей к школе. </w:t>
      </w:r>
    </w:p>
    <w:p w:rsidR="00C61D3F" w:rsidRPr="00C61D3F" w:rsidRDefault="00C61D3F" w:rsidP="00C61D3F">
      <w:pPr>
        <w:jc w:val="both"/>
        <w:rPr>
          <w:rFonts w:eastAsia="Calibri"/>
          <w:lang w:eastAsia="en-US"/>
        </w:rPr>
      </w:pPr>
      <w:r w:rsidRPr="00C61D3F">
        <w:rPr>
          <w:rFonts w:eastAsia="Calibri"/>
          <w:lang w:eastAsia="en-US"/>
        </w:rPr>
        <w:t xml:space="preserve">1.3. Проведение детских праздников и “Досугов”. Подготовкой и проведением праздников занимаются специалисты ДОО с привлечением родителей. </w:t>
      </w:r>
    </w:p>
    <w:p w:rsidR="00C61D3F" w:rsidRPr="00C61D3F" w:rsidRDefault="00C61D3F" w:rsidP="00C61D3F">
      <w:pPr>
        <w:jc w:val="both"/>
        <w:rPr>
          <w:rFonts w:eastAsia="Calibri"/>
          <w:lang w:eastAsia="en-US"/>
        </w:rPr>
      </w:pPr>
      <w:r w:rsidRPr="00C61D3F">
        <w:rPr>
          <w:rFonts w:eastAsia="Calibri"/>
          <w:lang w:eastAsia="en-US"/>
        </w:rPr>
        <w:t xml:space="preserve">Задача: - Поддержание благоприятного психологического микроклимата в группах и распространение его на семью. </w:t>
      </w:r>
    </w:p>
    <w:p w:rsidR="00C61D3F" w:rsidRPr="00C61D3F" w:rsidRDefault="00C61D3F" w:rsidP="00C61D3F">
      <w:pPr>
        <w:jc w:val="both"/>
        <w:rPr>
          <w:rFonts w:eastAsia="Calibri"/>
          <w:i/>
          <w:lang w:eastAsia="en-US"/>
        </w:rPr>
      </w:pPr>
      <w:r w:rsidRPr="00C61D3F">
        <w:rPr>
          <w:rFonts w:eastAsia="Calibri"/>
          <w:i/>
          <w:lang w:eastAsia="en-US"/>
        </w:rPr>
        <w:t xml:space="preserve">2. Индивидуальные формы работы. </w:t>
      </w:r>
    </w:p>
    <w:p w:rsidR="00C61D3F" w:rsidRPr="00C61D3F" w:rsidRDefault="00C61D3F" w:rsidP="00C61D3F">
      <w:pPr>
        <w:jc w:val="both"/>
        <w:rPr>
          <w:rFonts w:eastAsia="Calibri"/>
          <w:lang w:eastAsia="en-US"/>
        </w:rPr>
      </w:pPr>
      <w:r w:rsidRPr="00C61D3F">
        <w:rPr>
          <w:rFonts w:eastAsia="Calibri"/>
          <w:lang w:eastAsia="en-US"/>
        </w:rPr>
        <w:t xml:space="preserve">2.1. Анкетирование и опросы. Проводятся по планам администрации,  психолога, воспитателей и по мере необходимости.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сбор необходимой информации о ребенке и его семье;   </w:t>
      </w:r>
    </w:p>
    <w:p w:rsidR="00C61D3F" w:rsidRPr="00C61D3F" w:rsidRDefault="00C61D3F" w:rsidP="00C61D3F">
      <w:pPr>
        <w:jc w:val="both"/>
        <w:rPr>
          <w:rFonts w:eastAsia="Calibri"/>
          <w:lang w:eastAsia="en-US"/>
        </w:rPr>
      </w:pPr>
      <w:r w:rsidRPr="00C61D3F">
        <w:rPr>
          <w:rFonts w:eastAsia="Calibri"/>
          <w:lang w:eastAsia="en-US"/>
        </w:rPr>
        <w:t xml:space="preserve">- определение запросов родителей о дополнительном образовании детей;  </w:t>
      </w:r>
    </w:p>
    <w:p w:rsidR="00C61D3F" w:rsidRPr="00C61D3F" w:rsidRDefault="00C61D3F" w:rsidP="00C61D3F">
      <w:pPr>
        <w:jc w:val="both"/>
        <w:rPr>
          <w:rFonts w:eastAsia="Calibri"/>
          <w:lang w:eastAsia="en-US"/>
        </w:rPr>
      </w:pPr>
      <w:r w:rsidRPr="00C61D3F">
        <w:rPr>
          <w:rFonts w:eastAsia="Calibri"/>
          <w:lang w:eastAsia="en-US"/>
        </w:rPr>
        <w:t>- определение оценки родителями эффективности работы специалистов и воспитателей.  - определение оценки родителями работы ДОО</w:t>
      </w:r>
      <w:proofErr w:type="gramStart"/>
      <w:r w:rsidRPr="00C61D3F">
        <w:rPr>
          <w:rFonts w:eastAsia="Calibri"/>
          <w:lang w:eastAsia="en-US"/>
        </w:rPr>
        <w:t xml:space="preserve"> .</w:t>
      </w:r>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lastRenderedPageBreak/>
        <w:t xml:space="preserve">2.2. Беседы и консультации специалистов. Проводятся по запросам родителей и по плану индивидуальной работы с родителями.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оказание индивидуальной помощи родителям по вопросам коррекции, образования и     воспитания;  </w:t>
      </w:r>
    </w:p>
    <w:p w:rsidR="00C61D3F" w:rsidRPr="00C61D3F" w:rsidRDefault="00C61D3F" w:rsidP="00C61D3F">
      <w:pPr>
        <w:jc w:val="both"/>
        <w:rPr>
          <w:rFonts w:eastAsia="Calibri"/>
          <w:lang w:eastAsia="en-US"/>
        </w:rPr>
      </w:pPr>
      <w:r w:rsidRPr="00C61D3F">
        <w:rPr>
          <w:rFonts w:eastAsia="Calibri"/>
          <w:lang w:eastAsia="en-US"/>
        </w:rPr>
        <w:t xml:space="preserve">- оказание индивидуальной помощи в форме домашних заданий. </w:t>
      </w:r>
    </w:p>
    <w:p w:rsidR="00C61D3F" w:rsidRPr="00C61D3F" w:rsidRDefault="00C61D3F" w:rsidP="00C61D3F">
      <w:pPr>
        <w:jc w:val="both"/>
        <w:rPr>
          <w:rFonts w:eastAsia="Calibri"/>
          <w:i/>
          <w:lang w:eastAsia="en-US"/>
        </w:rPr>
      </w:pPr>
      <w:r w:rsidRPr="00C61D3F">
        <w:rPr>
          <w:rFonts w:eastAsia="Calibri"/>
          <w:i/>
          <w:lang w:eastAsia="en-US"/>
        </w:rPr>
        <w:t xml:space="preserve">3. Формы наглядного информационного обеспечения. </w:t>
      </w:r>
    </w:p>
    <w:p w:rsidR="00C61D3F" w:rsidRPr="00C61D3F" w:rsidRDefault="00C61D3F" w:rsidP="00C61D3F">
      <w:pPr>
        <w:jc w:val="both"/>
        <w:rPr>
          <w:rFonts w:eastAsia="Calibri"/>
          <w:lang w:eastAsia="en-US"/>
        </w:rPr>
      </w:pPr>
      <w:r w:rsidRPr="00C61D3F">
        <w:rPr>
          <w:rFonts w:eastAsia="Calibri"/>
          <w:lang w:eastAsia="en-US"/>
        </w:rPr>
        <w:t xml:space="preserve">3.1. Информационные стенды и тематические выставки. Стационарные и передвижные стенды и выставки размещаются в удобных для родителей местах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 </w:t>
      </w:r>
    </w:p>
    <w:p w:rsidR="00C61D3F" w:rsidRPr="00C61D3F" w:rsidRDefault="00C61D3F" w:rsidP="00C61D3F">
      <w:pPr>
        <w:jc w:val="both"/>
        <w:rPr>
          <w:rFonts w:eastAsia="Calibri"/>
          <w:lang w:eastAsia="en-US"/>
        </w:rPr>
      </w:pPr>
      <w:r w:rsidRPr="00C61D3F">
        <w:rPr>
          <w:rFonts w:eastAsia="Calibri"/>
          <w:lang w:eastAsia="en-US"/>
        </w:rPr>
        <w:t xml:space="preserve">Задачи:  - информирование родителей об организации коррекционно-образовательной работы в      ДОО; </w:t>
      </w:r>
    </w:p>
    <w:p w:rsidR="00C61D3F" w:rsidRPr="00C61D3F" w:rsidRDefault="00C61D3F" w:rsidP="00C61D3F">
      <w:pPr>
        <w:jc w:val="both"/>
        <w:rPr>
          <w:rFonts w:eastAsia="Calibri"/>
          <w:lang w:eastAsia="en-US"/>
        </w:rPr>
      </w:pPr>
      <w:r w:rsidRPr="00C61D3F">
        <w:rPr>
          <w:rFonts w:eastAsia="Calibri"/>
          <w:lang w:eastAsia="en-US"/>
        </w:rPr>
        <w:t xml:space="preserve">- информация о графиках работы администрации и специалистов. </w:t>
      </w:r>
    </w:p>
    <w:p w:rsidR="00C61D3F" w:rsidRPr="00C61D3F" w:rsidRDefault="00C61D3F" w:rsidP="00C61D3F">
      <w:pPr>
        <w:jc w:val="both"/>
        <w:rPr>
          <w:rFonts w:eastAsia="Calibri"/>
          <w:lang w:eastAsia="en-US"/>
        </w:rPr>
      </w:pPr>
      <w:r w:rsidRPr="00C61D3F">
        <w:rPr>
          <w:rFonts w:eastAsia="Calibri"/>
          <w:lang w:eastAsia="en-US"/>
        </w:rPr>
        <w:t xml:space="preserve">3.2. Выставки детских работ. Проводятся по плану </w:t>
      </w:r>
      <w:proofErr w:type="spellStart"/>
      <w:r w:rsidRPr="00C61D3F">
        <w:rPr>
          <w:rFonts w:eastAsia="Calibri"/>
          <w:lang w:eastAsia="en-US"/>
        </w:rPr>
        <w:t>воспитательно</w:t>
      </w:r>
      <w:proofErr w:type="spellEnd"/>
      <w:r w:rsidRPr="00C61D3F">
        <w:rPr>
          <w:rFonts w:eastAsia="Calibri"/>
          <w:lang w:eastAsia="en-US"/>
        </w:rPr>
        <w:t xml:space="preserve">-образовательной работы.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ознакомление родителей с формами продуктивной деятельности детей;   </w:t>
      </w:r>
    </w:p>
    <w:p w:rsidR="00C61D3F" w:rsidRPr="00C61D3F" w:rsidRDefault="00C61D3F" w:rsidP="00C61D3F">
      <w:pPr>
        <w:jc w:val="both"/>
        <w:rPr>
          <w:rFonts w:eastAsia="Calibri"/>
          <w:lang w:eastAsia="en-US"/>
        </w:rPr>
      </w:pPr>
      <w:r w:rsidRPr="00C61D3F">
        <w:rPr>
          <w:rFonts w:eastAsia="Calibri"/>
          <w:lang w:eastAsia="en-US"/>
        </w:rPr>
        <w:t xml:space="preserve">-привлечение и активизация интереса родителей к продуктивной деятельности своего      ребенка. </w:t>
      </w:r>
    </w:p>
    <w:p w:rsidR="00C61D3F" w:rsidRPr="00C61D3F" w:rsidRDefault="001E2739" w:rsidP="00C61D3F">
      <w:pPr>
        <w:jc w:val="both"/>
        <w:rPr>
          <w:rFonts w:eastAsia="Calibri"/>
          <w:lang w:eastAsia="en-US"/>
        </w:rPr>
      </w:pPr>
      <w:r>
        <w:rPr>
          <w:rFonts w:eastAsia="Calibri"/>
          <w:lang w:eastAsia="en-US"/>
        </w:rPr>
        <w:t>3.</w:t>
      </w:r>
      <w:r w:rsidR="00C61D3F" w:rsidRPr="00C61D3F">
        <w:rPr>
          <w:rFonts w:eastAsia="Calibri"/>
          <w:lang w:eastAsia="en-US"/>
        </w:rPr>
        <w:t xml:space="preserve">3. Открытые занятия специалистов и воспитателей. Задания и методы работы подбираются в форме, доступной для понимания родителями. Проводятся 2-3 раза в год. </w:t>
      </w:r>
    </w:p>
    <w:p w:rsidR="00C61D3F" w:rsidRPr="00C61D3F" w:rsidRDefault="00C61D3F" w:rsidP="00C61D3F">
      <w:pPr>
        <w:jc w:val="both"/>
        <w:rPr>
          <w:rFonts w:eastAsia="Calibri"/>
          <w:lang w:eastAsia="en-US"/>
        </w:rPr>
      </w:pPr>
      <w:r w:rsidRPr="00C61D3F">
        <w:rPr>
          <w:rFonts w:eastAsia="Calibri"/>
          <w:lang w:eastAsia="en-US"/>
        </w:rPr>
        <w:t xml:space="preserve">Задачи: </w:t>
      </w:r>
    </w:p>
    <w:p w:rsidR="00C61D3F" w:rsidRPr="00C61D3F" w:rsidRDefault="00C61D3F" w:rsidP="00C61D3F">
      <w:pPr>
        <w:jc w:val="both"/>
        <w:rPr>
          <w:rFonts w:eastAsia="Calibri"/>
          <w:lang w:eastAsia="en-US"/>
        </w:rPr>
      </w:pPr>
      <w:r w:rsidRPr="00C61D3F">
        <w:rPr>
          <w:rFonts w:eastAsia="Calibri"/>
          <w:lang w:eastAsia="en-US"/>
        </w:rPr>
        <w:t xml:space="preserve">- создание условий для объективной оценки родителями успехов  и трудностей своих детей;    </w:t>
      </w:r>
    </w:p>
    <w:p w:rsidR="00C61D3F" w:rsidRPr="00C61D3F" w:rsidRDefault="00C61D3F" w:rsidP="00C61D3F">
      <w:pPr>
        <w:jc w:val="both"/>
        <w:rPr>
          <w:rFonts w:eastAsia="Calibri"/>
          <w:lang w:eastAsia="en-US"/>
        </w:rPr>
      </w:pPr>
      <w:r w:rsidRPr="00C61D3F">
        <w:rPr>
          <w:rFonts w:eastAsia="Calibri"/>
          <w:lang w:eastAsia="en-US"/>
        </w:rPr>
        <w:t xml:space="preserve">- наглядное обучение родителей методам и формам дополнительной работы с детьми       в  домашних условиях. 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C61D3F" w:rsidRPr="00C61D3F" w:rsidRDefault="00C61D3F" w:rsidP="00C61D3F">
      <w:pPr>
        <w:jc w:val="both"/>
        <w:rPr>
          <w:rFonts w:eastAsia="Calibri"/>
          <w:i/>
          <w:lang w:eastAsia="en-US"/>
        </w:rPr>
      </w:pPr>
      <w:r w:rsidRPr="00C61D3F">
        <w:rPr>
          <w:rFonts w:eastAsia="Calibri"/>
          <w:i/>
          <w:lang w:eastAsia="en-US"/>
        </w:rPr>
        <w:t xml:space="preserve">4.Новые формы </w:t>
      </w:r>
    </w:p>
    <w:p w:rsidR="00C61D3F" w:rsidRPr="00C61D3F" w:rsidRDefault="00C61D3F" w:rsidP="00C61D3F">
      <w:pPr>
        <w:jc w:val="both"/>
        <w:rPr>
          <w:rFonts w:eastAsia="Calibri"/>
          <w:lang w:eastAsia="en-US"/>
        </w:rPr>
      </w:pPr>
      <w:r w:rsidRPr="00C61D3F">
        <w:rPr>
          <w:rFonts w:eastAsia="Calibri"/>
          <w:lang w:eastAsia="en-US"/>
        </w:rPr>
        <w:t xml:space="preserve">4.1.Совместные и семейные проекты различной направленности </w:t>
      </w:r>
    </w:p>
    <w:p w:rsidR="00C61D3F" w:rsidRPr="00C61D3F" w:rsidRDefault="00C61D3F" w:rsidP="00C61D3F">
      <w:pPr>
        <w:jc w:val="both"/>
        <w:rPr>
          <w:rFonts w:eastAsia="Calibri"/>
          <w:lang w:eastAsia="en-US"/>
        </w:rPr>
      </w:pPr>
      <w:r w:rsidRPr="00C61D3F">
        <w:rPr>
          <w:rFonts w:eastAsia="Calibri"/>
          <w:lang w:eastAsia="en-US"/>
        </w:rPr>
        <w:t xml:space="preserve">        Создание совместных детско-родительских проектов (2 проекта в год) Задачи: активная совместная </w:t>
      </w:r>
      <w:proofErr w:type="spellStart"/>
      <w:r w:rsidRPr="00C61D3F">
        <w:rPr>
          <w:rFonts w:eastAsia="Calibri"/>
          <w:lang w:eastAsia="en-US"/>
        </w:rPr>
        <w:t>эксперементально</w:t>
      </w:r>
      <w:proofErr w:type="spellEnd"/>
      <w:r w:rsidRPr="00C61D3F">
        <w:rPr>
          <w:rFonts w:eastAsia="Calibri"/>
          <w:lang w:eastAsia="en-US"/>
        </w:rPr>
        <w:t xml:space="preserve">-исследовательская деятельность родителей и детей. </w:t>
      </w:r>
    </w:p>
    <w:p w:rsidR="00C61D3F" w:rsidRPr="00C61D3F" w:rsidRDefault="00C61D3F" w:rsidP="00C61D3F">
      <w:pPr>
        <w:jc w:val="both"/>
        <w:rPr>
          <w:rFonts w:eastAsia="Calibri"/>
          <w:lang w:eastAsia="en-US"/>
        </w:rPr>
      </w:pPr>
      <w:r w:rsidRPr="00C61D3F">
        <w:rPr>
          <w:rFonts w:eastAsia="Calibri"/>
          <w:lang w:eastAsia="en-US"/>
        </w:rPr>
        <w:t>4.2. . Опосредованное интернет</w:t>
      </w:r>
      <w:r w:rsidR="001E2739">
        <w:rPr>
          <w:rFonts w:eastAsia="Calibri"/>
          <w:lang w:eastAsia="en-US"/>
        </w:rPr>
        <w:t xml:space="preserve"> -</w:t>
      </w:r>
      <w:r w:rsidRPr="00C61D3F">
        <w:rPr>
          <w:rFonts w:eastAsia="Calibri"/>
          <w:lang w:eastAsia="en-US"/>
        </w:rPr>
        <w:t xml:space="preserve"> общение </w:t>
      </w:r>
    </w:p>
    <w:p w:rsidR="00C61D3F" w:rsidRPr="00C61D3F" w:rsidRDefault="00C61D3F" w:rsidP="00C61D3F">
      <w:pPr>
        <w:jc w:val="both"/>
        <w:rPr>
          <w:rFonts w:eastAsia="Calibri"/>
          <w:lang w:eastAsia="en-US"/>
        </w:rPr>
      </w:pPr>
      <w:r w:rsidRPr="00C61D3F">
        <w:rPr>
          <w:rFonts w:eastAsia="Calibri"/>
          <w:lang w:eastAsia="en-US"/>
        </w:rPr>
        <w:t xml:space="preserve">          Создание интернет - пространства групп, э</w:t>
      </w:r>
      <w:r w:rsidR="001E2739">
        <w:rPr>
          <w:rFonts w:eastAsia="Calibri"/>
          <w:lang w:eastAsia="en-US"/>
        </w:rPr>
        <w:t>лектронной почты для родителей, бесед.</w:t>
      </w:r>
    </w:p>
    <w:p w:rsidR="00C61D3F" w:rsidRPr="00C61D3F" w:rsidRDefault="00C61D3F" w:rsidP="00C61D3F">
      <w:pPr>
        <w:jc w:val="both"/>
        <w:rPr>
          <w:rFonts w:eastAsia="Calibri"/>
          <w:lang w:eastAsia="en-US"/>
        </w:rPr>
      </w:pPr>
      <w:r w:rsidRPr="00C61D3F">
        <w:rPr>
          <w:rFonts w:eastAsia="Calibri"/>
          <w:lang w:eastAsia="en-US"/>
        </w:rPr>
        <w:t xml:space="preserve">           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577115" w:rsidRDefault="00577115" w:rsidP="00C61D3F">
      <w:pPr>
        <w:jc w:val="center"/>
        <w:rPr>
          <w:rFonts w:eastAsia="Calibri"/>
          <w:b/>
          <w:lang w:eastAsia="en-US"/>
        </w:rPr>
      </w:pPr>
    </w:p>
    <w:p w:rsidR="00C61D3F" w:rsidRPr="00C61D3F" w:rsidRDefault="00DB3505" w:rsidP="00C61D3F">
      <w:pPr>
        <w:jc w:val="center"/>
        <w:rPr>
          <w:rFonts w:eastAsia="Calibri"/>
          <w:b/>
          <w:lang w:eastAsia="en-US"/>
        </w:rPr>
      </w:pPr>
      <w:r>
        <w:rPr>
          <w:rFonts w:eastAsia="Calibri"/>
          <w:b/>
          <w:lang w:eastAsia="en-US"/>
        </w:rPr>
        <w:t>2.9</w:t>
      </w:r>
      <w:r w:rsidR="000D638D">
        <w:rPr>
          <w:rFonts w:eastAsia="Calibri"/>
          <w:b/>
          <w:lang w:eastAsia="en-US"/>
        </w:rPr>
        <w:t xml:space="preserve">. </w:t>
      </w:r>
      <w:r w:rsidR="00C61D3F" w:rsidRPr="00C61D3F">
        <w:rPr>
          <w:rFonts w:eastAsia="Calibri"/>
          <w:b/>
          <w:lang w:eastAsia="en-US"/>
        </w:rPr>
        <w:t>Программа коррекционной работы с детьми дошкольного возраста с задержкой психического развития</w:t>
      </w:r>
    </w:p>
    <w:p w:rsidR="00C61D3F" w:rsidRPr="00C61D3F" w:rsidRDefault="00C61D3F" w:rsidP="00C61D3F">
      <w:pPr>
        <w:jc w:val="both"/>
        <w:rPr>
          <w:rFonts w:eastAsia="Calibri"/>
          <w:lang w:eastAsia="en-US"/>
        </w:rPr>
      </w:pPr>
      <w:r w:rsidRPr="00C61D3F">
        <w:rPr>
          <w:rFonts w:eastAsia="Calibri"/>
          <w:b/>
          <w:lang w:eastAsia="en-US"/>
        </w:rPr>
        <w:t>Психолого-педагогическая диагностика в как структурный компонент коррекционной работы с детьми с задержкой психического развития</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ФГОС </w:t>
      </w:r>
      <w:proofErr w:type="gramStart"/>
      <w:r w:rsidRPr="00C61D3F">
        <w:rPr>
          <w:rFonts w:eastAsia="Calibri"/>
          <w:lang w:eastAsia="en-US"/>
        </w:rPr>
        <w:t>ДО</w:t>
      </w:r>
      <w:proofErr w:type="gramEnd"/>
      <w:r w:rsidRPr="00C61D3F">
        <w:rPr>
          <w:rFonts w:eastAsia="Calibri"/>
          <w:lang w:eastAsia="en-US"/>
        </w:rPr>
        <w:t xml:space="preserve"> регламентирует </w:t>
      </w:r>
      <w:proofErr w:type="gramStart"/>
      <w:r w:rsidRPr="00C61D3F">
        <w:rPr>
          <w:rFonts w:eastAsia="Calibri"/>
          <w:lang w:eastAsia="en-US"/>
        </w:rPr>
        <w:t>диагностическую</w:t>
      </w:r>
      <w:proofErr w:type="gramEnd"/>
      <w:r w:rsidRPr="00C61D3F">
        <w:rPr>
          <w:rFonts w:eastAsia="Calibri"/>
          <w:lang w:eastAsia="en-US"/>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C61D3F" w:rsidRPr="00C61D3F" w:rsidRDefault="00C61D3F" w:rsidP="00C61D3F">
      <w:pPr>
        <w:jc w:val="both"/>
        <w:rPr>
          <w:rFonts w:eastAsia="Calibri"/>
          <w:lang w:eastAsia="en-US"/>
        </w:rPr>
      </w:pPr>
      <w:r w:rsidRPr="00C61D3F">
        <w:rPr>
          <w:rFonts w:eastAsia="Calibri"/>
          <w:lang w:eastAsia="en-US"/>
        </w:rPr>
        <w:lastRenderedPageBreak/>
        <w:t xml:space="preserve">             Результаты педагогической диагностики (мониторинга)  используются исключительно для решения следующих образовательных задач: </w:t>
      </w:r>
    </w:p>
    <w:p w:rsidR="00C61D3F" w:rsidRPr="00C61D3F" w:rsidRDefault="00C61D3F" w:rsidP="00C61D3F">
      <w:pPr>
        <w:jc w:val="both"/>
        <w:rPr>
          <w:rFonts w:eastAsia="Calibri"/>
          <w:lang w:eastAsia="en-US"/>
        </w:rPr>
      </w:pPr>
      <w:r w:rsidRPr="00C61D3F">
        <w:rPr>
          <w:rFonts w:eastAsia="Calibri"/>
          <w:lang w:eastAsia="en-US"/>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61D3F" w:rsidRPr="00C61D3F" w:rsidRDefault="00C61D3F" w:rsidP="00C61D3F">
      <w:pPr>
        <w:jc w:val="both"/>
        <w:rPr>
          <w:rFonts w:eastAsia="Calibri"/>
          <w:lang w:eastAsia="en-US"/>
        </w:rPr>
      </w:pPr>
      <w:r w:rsidRPr="00C61D3F">
        <w:rPr>
          <w:rFonts w:eastAsia="Calibri"/>
          <w:lang w:eastAsia="en-US"/>
        </w:rPr>
        <w:t xml:space="preserve">2) оптимизации работы с группой детей. </w:t>
      </w:r>
    </w:p>
    <w:p w:rsidR="00C61D3F" w:rsidRPr="00C61D3F" w:rsidRDefault="00C61D3F" w:rsidP="00C61D3F">
      <w:pPr>
        <w:jc w:val="both"/>
        <w:rPr>
          <w:rFonts w:eastAsia="Calibri"/>
          <w:lang w:eastAsia="en-US"/>
        </w:rPr>
      </w:pPr>
      <w:r w:rsidRPr="00C61D3F">
        <w:rPr>
          <w:rFonts w:eastAsia="Calibri"/>
          <w:lang w:eastAsia="en-US"/>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61D3F">
        <w:rPr>
          <w:rFonts w:eastAsia="Calibri"/>
          <w:lang w:eastAsia="en-US"/>
        </w:rPr>
        <w:t>которую</w:t>
      </w:r>
      <w:proofErr w:type="gramEnd"/>
      <w:r w:rsidRPr="00C61D3F">
        <w:rPr>
          <w:rFonts w:eastAsia="Calibri"/>
          <w:lang w:eastAsia="en-US"/>
        </w:rPr>
        <w:t xml:space="preserve"> проводит педагог – психолог.  В этом случае участие ребенка в психологической диагностике допускается только с согласия его родителей (законных представителей).</w:t>
      </w:r>
    </w:p>
    <w:p w:rsidR="00C61D3F" w:rsidRPr="00C61D3F" w:rsidRDefault="00C61D3F" w:rsidP="00C61D3F">
      <w:pPr>
        <w:jc w:val="both"/>
        <w:rPr>
          <w:rFonts w:eastAsia="Calibri"/>
          <w:lang w:eastAsia="en-US"/>
        </w:rPr>
      </w:pPr>
      <w:r w:rsidRPr="00C61D3F">
        <w:rPr>
          <w:rFonts w:eastAsia="Calibri"/>
          <w:lang w:eastAsia="en-US"/>
        </w:rPr>
        <w:t xml:space="preserve">            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C61D3F">
        <w:rPr>
          <w:rFonts w:eastAsia="Calibri"/>
          <w:lang w:eastAsia="en-US"/>
        </w:rPr>
        <w:t>воспитательно</w:t>
      </w:r>
      <w:proofErr w:type="spellEnd"/>
      <w:r w:rsidRPr="00C61D3F">
        <w:rPr>
          <w:rFonts w:eastAsia="Calibri"/>
          <w:lang w:eastAsia="en-US"/>
        </w:rPr>
        <w:t xml:space="preserve">-образовательных мероприятий. При этом диагностика не ориентирована на оценку достижения детьми целевых ориентиров </w:t>
      </w:r>
      <w:proofErr w:type="gramStart"/>
      <w:r w:rsidRPr="00C61D3F">
        <w:rPr>
          <w:rFonts w:eastAsia="Calibri"/>
          <w:lang w:eastAsia="en-US"/>
        </w:rPr>
        <w:t>ДО</w:t>
      </w:r>
      <w:proofErr w:type="gramEnd"/>
      <w:r w:rsidRPr="00C61D3F">
        <w:rPr>
          <w:rFonts w:eastAsia="Calibri"/>
          <w:lang w:eastAsia="en-US"/>
        </w:rPr>
        <w:t>.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w:t>
      </w:r>
      <w:r w:rsidR="001E2739">
        <w:rPr>
          <w:rFonts w:eastAsia="Calibri"/>
          <w:lang w:eastAsia="en-US"/>
        </w:rPr>
        <w:t xml:space="preserve"> </w:t>
      </w:r>
      <w:proofErr w:type="gramStart"/>
      <w:r w:rsidR="001E2739">
        <w:rPr>
          <w:rFonts w:eastAsia="Calibri"/>
          <w:lang w:eastAsia="en-US"/>
        </w:rPr>
        <w:t>содержания</w:t>
      </w:r>
      <w:proofErr w:type="gramEnd"/>
      <w:r w:rsidR="001E2739">
        <w:rPr>
          <w:rFonts w:eastAsia="Calibri"/>
          <w:lang w:eastAsia="en-US"/>
        </w:rPr>
        <w:t xml:space="preserve"> с учетом имеющихся </w:t>
      </w:r>
      <w:r w:rsidRPr="00C61D3F">
        <w:rPr>
          <w:rFonts w:eastAsia="Calibri"/>
          <w:lang w:eastAsia="en-US"/>
        </w:rPr>
        <w:t xml:space="preserve">у ребенка знаний, умений, навыков, освоенных на предыдущем этапе образовательной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Технология психолого-педагогического сопровождения детей с ЗПР предполагает решение следующих задач в рамках диагностической работы. </w:t>
      </w:r>
    </w:p>
    <w:p w:rsidR="00C61D3F" w:rsidRPr="00C61D3F" w:rsidRDefault="00C61D3F" w:rsidP="00C61D3F">
      <w:pPr>
        <w:jc w:val="both"/>
        <w:rPr>
          <w:rFonts w:eastAsia="Calibri"/>
          <w:lang w:eastAsia="en-US"/>
        </w:rPr>
      </w:pPr>
      <w:r w:rsidRPr="00C61D3F">
        <w:rPr>
          <w:rFonts w:eastAsia="Calibri"/>
          <w:lang w:eastAsia="en-US"/>
        </w:rPr>
        <w:t xml:space="preserve">- изучение и анализ данных и рекомендаций, представленных в заключении психолого-медико-педагогической комиссии; </w:t>
      </w:r>
    </w:p>
    <w:p w:rsidR="00C61D3F" w:rsidRPr="00C61D3F" w:rsidRDefault="00C61D3F" w:rsidP="00C61D3F">
      <w:pPr>
        <w:jc w:val="both"/>
        <w:rPr>
          <w:rFonts w:eastAsia="Calibri"/>
          <w:lang w:eastAsia="en-US"/>
        </w:rPr>
      </w:pPr>
      <w:r w:rsidRPr="00C61D3F">
        <w:rPr>
          <w:rFonts w:eastAsia="Calibri"/>
          <w:lang w:eastAsia="en-US"/>
        </w:rPr>
        <w:t xml:space="preserve">-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C61D3F" w:rsidRPr="00C61D3F" w:rsidRDefault="00C61D3F" w:rsidP="00C61D3F">
      <w:pPr>
        <w:jc w:val="both"/>
        <w:rPr>
          <w:rFonts w:eastAsia="Calibri"/>
          <w:lang w:eastAsia="en-US"/>
        </w:rPr>
      </w:pPr>
      <w:r w:rsidRPr="00C61D3F">
        <w:rPr>
          <w:rFonts w:eastAsia="Calibri"/>
          <w:lang w:eastAsia="en-US"/>
        </w:rPr>
        <w:t xml:space="preserve">-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C61D3F" w:rsidRPr="00C61D3F" w:rsidRDefault="00C61D3F" w:rsidP="00C61D3F">
      <w:pPr>
        <w:jc w:val="both"/>
        <w:rPr>
          <w:rFonts w:eastAsia="Calibri"/>
          <w:lang w:eastAsia="en-US"/>
        </w:rPr>
      </w:pPr>
      <w:r w:rsidRPr="00C61D3F">
        <w:rPr>
          <w:rFonts w:eastAsia="Calibri"/>
          <w:lang w:eastAsia="en-US"/>
        </w:rPr>
        <w:t xml:space="preserve">- изучение социальной ситуации развития и условий семейного воспитания детей с ЗПР; </w:t>
      </w:r>
    </w:p>
    <w:p w:rsidR="00C61D3F" w:rsidRPr="00C61D3F" w:rsidRDefault="00C61D3F" w:rsidP="00C61D3F">
      <w:pPr>
        <w:jc w:val="both"/>
        <w:rPr>
          <w:rFonts w:eastAsia="Calibri"/>
          <w:lang w:eastAsia="en-US"/>
        </w:rPr>
      </w:pPr>
      <w:r w:rsidRPr="00C61D3F">
        <w:rPr>
          <w:rFonts w:eastAsia="Calibri"/>
          <w:lang w:eastAsia="en-US"/>
        </w:rPr>
        <w:t xml:space="preserve">- изучение динамики развития ребенка в условиях коррекционно-развивающего обучения, определение его образовательного маршрута. </w:t>
      </w:r>
    </w:p>
    <w:p w:rsidR="00C61D3F" w:rsidRPr="00C61D3F" w:rsidRDefault="00C61D3F" w:rsidP="00C61D3F">
      <w:pPr>
        <w:jc w:val="both"/>
        <w:rPr>
          <w:rFonts w:eastAsia="Calibri"/>
          <w:lang w:eastAsia="en-US"/>
        </w:rPr>
      </w:pPr>
      <w:r w:rsidRPr="00C61D3F">
        <w:rPr>
          <w:rFonts w:eastAsia="Calibri"/>
          <w:lang w:eastAsia="en-US"/>
        </w:rPr>
        <w:t xml:space="preserve">-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C61D3F" w:rsidRPr="00C61D3F" w:rsidRDefault="00C61D3F" w:rsidP="00C61D3F">
      <w:pPr>
        <w:jc w:val="both"/>
        <w:rPr>
          <w:rFonts w:eastAsia="Calibri"/>
          <w:lang w:eastAsia="en-US"/>
        </w:rPr>
      </w:pPr>
      <w:r w:rsidRPr="00C61D3F">
        <w:rPr>
          <w:rFonts w:eastAsia="Calibri"/>
          <w:lang w:eastAsia="en-US"/>
        </w:rPr>
        <w:t xml:space="preserve">             Таким образом, в коррекционно-педагогическом процессе органично переплетаются задачи изучения ребенка и оказания ему психолого-педагогической помощи. 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C61D3F">
        <w:rPr>
          <w:rFonts w:eastAsia="Calibri"/>
          <w:lang w:eastAsia="en-US"/>
        </w:rPr>
        <w:t>диагностико</w:t>
      </w:r>
      <w:proofErr w:type="spellEnd"/>
      <w:r w:rsidRPr="00C61D3F">
        <w:rPr>
          <w:rFonts w:eastAsia="Calibri"/>
          <w:lang w:eastAsia="en-US"/>
        </w:rPr>
        <w:t xml:space="preserve">-мониторинговой деятельности: диагностическое и </w:t>
      </w:r>
      <w:proofErr w:type="spellStart"/>
      <w:r w:rsidRPr="00C61D3F">
        <w:rPr>
          <w:rFonts w:eastAsia="Calibri"/>
          <w:lang w:eastAsia="en-US"/>
        </w:rPr>
        <w:t>контрольно</w:t>
      </w:r>
      <w:proofErr w:type="spellEnd"/>
      <w:r w:rsidRPr="00C61D3F">
        <w:rPr>
          <w:rFonts w:eastAsia="Calibri"/>
          <w:lang w:eastAsia="en-US"/>
        </w:rPr>
        <w:t xml:space="preserve"> мониторинговое. </w:t>
      </w:r>
    </w:p>
    <w:p w:rsidR="00C61D3F" w:rsidRPr="00C61D3F" w:rsidRDefault="00C61D3F" w:rsidP="00C61D3F">
      <w:pPr>
        <w:jc w:val="both"/>
        <w:rPr>
          <w:rFonts w:eastAsia="Calibri"/>
          <w:lang w:eastAsia="en-US"/>
        </w:rPr>
      </w:pPr>
      <w:r w:rsidRPr="00C61D3F">
        <w:rPr>
          <w:rFonts w:eastAsia="Calibri"/>
          <w:lang w:eastAsia="en-US"/>
        </w:rPr>
        <w:t xml:space="preserve">         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 С. Выготского, А. Р. </w:t>
      </w:r>
      <w:proofErr w:type="spellStart"/>
      <w:r w:rsidRPr="00C61D3F">
        <w:rPr>
          <w:rFonts w:eastAsia="Calibri"/>
          <w:lang w:eastAsia="en-US"/>
        </w:rPr>
        <w:t>Лурии</w:t>
      </w:r>
      <w:proofErr w:type="spellEnd"/>
      <w:r w:rsidRPr="00C61D3F">
        <w:rPr>
          <w:rFonts w:eastAsia="Calibri"/>
          <w:lang w:eastAsia="en-US"/>
        </w:rPr>
        <w:t xml:space="preserve">, В. И. </w:t>
      </w:r>
      <w:proofErr w:type="spellStart"/>
      <w:r w:rsidRPr="00C61D3F">
        <w:rPr>
          <w:rFonts w:eastAsia="Calibri"/>
          <w:lang w:eastAsia="en-US"/>
        </w:rPr>
        <w:t>Лубовского</w:t>
      </w:r>
      <w:proofErr w:type="spellEnd"/>
      <w:r w:rsidRPr="00C61D3F">
        <w:rPr>
          <w:rFonts w:eastAsia="Calibri"/>
          <w:lang w:eastAsia="en-US"/>
        </w:rPr>
        <w:t xml:space="preserve">, Д. Б. </w:t>
      </w:r>
      <w:proofErr w:type="spellStart"/>
      <w:r w:rsidRPr="00C61D3F">
        <w:rPr>
          <w:rFonts w:eastAsia="Calibri"/>
          <w:lang w:eastAsia="en-US"/>
        </w:rPr>
        <w:t>Эльконина</w:t>
      </w:r>
      <w:proofErr w:type="spellEnd"/>
      <w:r w:rsidRPr="00C61D3F">
        <w:rPr>
          <w:rFonts w:eastAsia="Calibri"/>
          <w:lang w:eastAsia="en-US"/>
        </w:rPr>
        <w:t xml:space="preserve"> и др. </w:t>
      </w:r>
    </w:p>
    <w:p w:rsidR="00C61D3F" w:rsidRPr="00C61D3F" w:rsidRDefault="00C61D3F" w:rsidP="00C61D3F">
      <w:pPr>
        <w:jc w:val="both"/>
        <w:rPr>
          <w:rFonts w:eastAsia="Calibri"/>
          <w:lang w:eastAsia="en-US"/>
        </w:rPr>
      </w:pPr>
      <w:r w:rsidRPr="00C61D3F">
        <w:rPr>
          <w:rFonts w:eastAsia="Calibri"/>
          <w:lang w:eastAsia="en-US"/>
        </w:rPr>
        <w:t xml:space="preserve">          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т.е. решают задачи педагогической диагностики. </w:t>
      </w:r>
    </w:p>
    <w:p w:rsidR="00C61D3F" w:rsidRPr="00C61D3F" w:rsidRDefault="00C61D3F" w:rsidP="00C61D3F">
      <w:pPr>
        <w:jc w:val="both"/>
        <w:rPr>
          <w:rFonts w:eastAsia="Calibri"/>
          <w:lang w:eastAsia="en-US"/>
        </w:rPr>
      </w:pPr>
      <w:r w:rsidRPr="00C61D3F">
        <w:rPr>
          <w:rFonts w:eastAsia="Calibri"/>
          <w:lang w:eastAsia="en-US"/>
        </w:rPr>
        <w:lastRenderedPageBreak/>
        <w:t xml:space="preserve">         Учитель-логопед, учитель-дефекто</w:t>
      </w:r>
      <w:r w:rsidR="00DB3505">
        <w:rPr>
          <w:rFonts w:eastAsia="Calibri"/>
          <w:lang w:eastAsia="en-US"/>
        </w:rPr>
        <w:t>лог, педагог-психолог используют</w:t>
      </w:r>
      <w:r w:rsidRPr="00C61D3F">
        <w:rPr>
          <w:rFonts w:eastAsia="Calibri"/>
          <w:lang w:eastAsia="en-US"/>
        </w:rPr>
        <w:t xml:space="preserve"> различные методы психолого-педагогической диагностики в рамках своей профессиональной компетентности. </w:t>
      </w:r>
    </w:p>
    <w:p w:rsidR="00C61D3F" w:rsidRPr="00C61D3F" w:rsidRDefault="00C61D3F" w:rsidP="00C61D3F">
      <w:pPr>
        <w:jc w:val="both"/>
        <w:rPr>
          <w:rFonts w:eastAsia="Calibri"/>
          <w:lang w:eastAsia="en-US"/>
        </w:rPr>
      </w:pPr>
      <w:r w:rsidRPr="00C61D3F">
        <w:rPr>
          <w:rFonts w:eastAsia="Calibri"/>
          <w:lang w:eastAsia="en-US"/>
        </w:rPr>
        <w:t xml:space="preserve">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C61D3F" w:rsidRPr="00C61D3F" w:rsidRDefault="00C61D3F" w:rsidP="00C61D3F">
      <w:pPr>
        <w:jc w:val="both"/>
        <w:rPr>
          <w:rFonts w:eastAsia="Calibri"/>
          <w:lang w:eastAsia="en-US"/>
        </w:rPr>
      </w:pPr>
      <w:r w:rsidRPr="00C61D3F">
        <w:rPr>
          <w:rFonts w:eastAsia="Calibri"/>
          <w:lang w:eastAsia="en-US"/>
        </w:rPr>
        <w:t xml:space="preserve">           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C61D3F" w:rsidRPr="00C61D3F" w:rsidRDefault="00C61D3F" w:rsidP="00C61D3F">
      <w:pPr>
        <w:jc w:val="both"/>
        <w:rPr>
          <w:rFonts w:eastAsia="Calibri"/>
          <w:lang w:eastAsia="en-US"/>
        </w:rPr>
      </w:pPr>
      <w:r w:rsidRPr="00C61D3F">
        <w:rPr>
          <w:rFonts w:eastAsia="Calibri"/>
          <w:lang w:eastAsia="en-US"/>
        </w:rPr>
        <w:t xml:space="preserve">           Результаты психолого-педагогической диагностики используются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C61D3F" w:rsidRPr="00C61D3F" w:rsidRDefault="00C61D3F" w:rsidP="00C61D3F">
      <w:pPr>
        <w:jc w:val="center"/>
        <w:rPr>
          <w:rFonts w:eastAsia="Calibri"/>
          <w:b/>
          <w:lang w:eastAsia="en-US"/>
        </w:rPr>
      </w:pPr>
      <w:r w:rsidRPr="00C61D3F">
        <w:rPr>
          <w:rFonts w:eastAsia="Calibri"/>
          <w:b/>
          <w:lang w:eastAsia="en-US"/>
        </w:rPr>
        <w:t>Коррекционно-развивающая работа в 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C61D3F" w:rsidRPr="00C61D3F" w:rsidTr="00C61D3F">
        <w:tc>
          <w:tcPr>
            <w:tcW w:w="2268" w:type="dxa"/>
          </w:tcPr>
          <w:p w:rsidR="00C61D3F" w:rsidRPr="00C61D3F" w:rsidRDefault="00C61D3F" w:rsidP="00C61D3F">
            <w:pPr>
              <w:jc w:val="center"/>
              <w:rPr>
                <w:rFonts w:eastAsia="Calibri"/>
                <w:b/>
                <w:lang w:eastAsia="en-US"/>
              </w:rPr>
            </w:pPr>
            <w:r w:rsidRPr="00C61D3F">
              <w:rPr>
                <w:rFonts w:eastAsia="Calibri"/>
                <w:lang w:eastAsia="en-US"/>
              </w:rPr>
              <w:t>Разделы</w:t>
            </w:r>
          </w:p>
        </w:tc>
        <w:tc>
          <w:tcPr>
            <w:tcW w:w="7303" w:type="dxa"/>
          </w:tcPr>
          <w:p w:rsidR="00C61D3F" w:rsidRPr="00C61D3F" w:rsidRDefault="00C61D3F" w:rsidP="00C61D3F">
            <w:pPr>
              <w:jc w:val="center"/>
              <w:rPr>
                <w:rFonts w:eastAsia="Calibri"/>
                <w:b/>
                <w:lang w:eastAsia="en-US"/>
              </w:rPr>
            </w:pPr>
            <w:r w:rsidRPr="00C61D3F">
              <w:rPr>
                <w:rFonts w:eastAsia="Calibri"/>
                <w:lang w:eastAsia="en-US"/>
              </w:rPr>
              <w:t>Задачи и педагогические условия реализации программы коррекционной работы</w:t>
            </w:r>
          </w:p>
        </w:tc>
      </w:tr>
      <w:tr w:rsidR="00C61D3F" w:rsidRPr="00C61D3F" w:rsidTr="00C61D3F">
        <w:tc>
          <w:tcPr>
            <w:tcW w:w="2268" w:type="dxa"/>
          </w:tcPr>
          <w:p w:rsidR="00C61D3F" w:rsidRPr="00C61D3F" w:rsidRDefault="00C61D3F" w:rsidP="00C61D3F">
            <w:pPr>
              <w:jc w:val="both"/>
              <w:rPr>
                <w:rFonts w:eastAsia="Calibri"/>
                <w:lang w:eastAsia="en-US"/>
              </w:rPr>
            </w:pPr>
            <w:r w:rsidRPr="00C61D3F">
              <w:rPr>
                <w:rFonts w:eastAsia="Calibri"/>
                <w:lang w:eastAsia="en-US"/>
              </w:rPr>
              <w:t xml:space="preserve">Коррекционная направленность работы  в рамках социализации, развития общения, нравственного,   патриотического воспитания. Ребенок в семье и сообществе. </w:t>
            </w:r>
          </w:p>
          <w:p w:rsidR="00C61D3F" w:rsidRPr="00C61D3F" w:rsidRDefault="00C61D3F" w:rsidP="00C61D3F">
            <w:pPr>
              <w:jc w:val="both"/>
              <w:rPr>
                <w:rFonts w:eastAsia="Calibri"/>
                <w:b/>
                <w:lang w:eastAsia="en-US"/>
              </w:rPr>
            </w:pPr>
          </w:p>
        </w:tc>
        <w:tc>
          <w:tcPr>
            <w:tcW w:w="7303" w:type="dxa"/>
          </w:tcPr>
          <w:p w:rsidR="00C61D3F" w:rsidRPr="00C61D3F" w:rsidRDefault="00C61D3F" w:rsidP="00C61D3F">
            <w:pPr>
              <w:jc w:val="both"/>
              <w:rPr>
                <w:rFonts w:eastAsia="Calibri"/>
                <w:lang w:eastAsia="en-US"/>
              </w:rPr>
            </w:pPr>
            <w:r w:rsidRPr="00C61D3F">
              <w:rPr>
                <w:rFonts w:eastAsia="Calibri"/>
                <w:i/>
                <w:lang w:eastAsia="en-US"/>
              </w:rPr>
              <w:t xml:space="preserve">создание условий для эмоционального и ситуативно-делового общения с взрослыми и сверстниками: </w:t>
            </w:r>
          </w:p>
          <w:p w:rsidR="00C61D3F" w:rsidRPr="00C61D3F" w:rsidRDefault="00C61D3F" w:rsidP="00C61D3F">
            <w:pPr>
              <w:jc w:val="both"/>
              <w:rPr>
                <w:rFonts w:eastAsia="Calibri"/>
                <w:lang w:eastAsia="en-US"/>
              </w:rPr>
            </w:pPr>
            <w:r w:rsidRPr="00C61D3F">
              <w:rPr>
                <w:rFonts w:eastAsia="Calibri"/>
                <w:lang w:eastAsia="en-US"/>
              </w:rPr>
              <w:t xml:space="preserve"> устанавливать эмоциональный контакт, пробуждать чувство доверия и желание сотрудничать </w:t>
            </w:r>
            <w:proofErr w:type="gramStart"/>
            <w:r w:rsidRPr="00C61D3F">
              <w:rPr>
                <w:rFonts w:eastAsia="Calibri"/>
                <w:lang w:eastAsia="en-US"/>
              </w:rPr>
              <w:t>со</w:t>
            </w:r>
            <w:proofErr w:type="gramEnd"/>
            <w:r w:rsidRPr="00C61D3F">
              <w:rPr>
                <w:rFonts w:eastAsia="Calibri"/>
                <w:lang w:eastAsia="en-US"/>
              </w:rPr>
              <w:t xml:space="preserve"> взрослым;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C61D3F" w:rsidRPr="00C61D3F" w:rsidRDefault="00C61D3F" w:rsidP="00C61D3F">
            <w:pPr>
              <w:jc w:val="both"/>
              <w:rPr>
                <w:rFonts w:eastAsia="Calibri"/>
                <w:lang w:eastAsia="en-US"/>
              </w:rPr>
            </w:pPr>
            <w:r w:rsidRPr="00C61D3F">
              <w:rPr>
                <w:rFonts w:eastAsia="Calibri"/>
                <w:lang w:eastAsia="en-US"/>
              </w:rPr>
              <w:t xml:space="preserve"> поддерживать инициативу детей к совместной деятельности и к играм рядом, вместе; </w:t>
            </w:r>
          </w:p>
          <w:p w:rsidR="00C61D3F" w:rsidRPr="00C61D3F" w:rsidRDefault="00C61D3F" w:rsidP="00C61D3F">
            <w:pPr>
              <w:jc w:val="both"/>
              <w:rPr>
                <w:rFonts w:eastAsia="Calibri"/>
                <w:lang w:eastAsia="en-US"/>
              </w:rPr>
            </w:pPr>
            <w:r w:rsidRPr="00C61D3F">
              <w:rPr>
                <w:rFonts w:eastAsia="Calibri"/>
                <w:lang w:eastAsia="en-US"/>
              </w:rPr>
              <w:t xml:space="preserve"> 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C61D3F" w:rsidRPr="00C61D3F" w:rsidRDefault="00C61D3F" w:rsidP="00C61D3F">
            <w:pPr>
              <w:jc w:val="both"/>
              <w:rPr>
                <w:rFonts w:eastAsia="Calibri"/>
                <w:lang w:eastAsia="en-US"/>
              </w:rPr>
            </w:pPr>
            <w:r w:rsidRPr="00C61D3F">
              <w:rPr>
                <w:rFonts w:eastAsia="Calibri"/>
                <w:lang w:eastAsia="en-US"/>
              </w:rPr>
              <w:t xml:space="preserve"> по мере взросления и совершенствования коммуникативных возможностей побуждать детей к </w:t>
            </w:r>
            <w:proofErr w:type="spellStart"/>
            <w:r w:rsidRPr="00C61D3F">
              <w:rPr>
                <w:rFonts w:eastAsia="Calibri"/>
                <w:lang w:eastAsia="en-US"/>
              </w:rPr>
              <w:t>внеситуативно</w:t>
            </w:r>
            <w:proofErr w:type="spellEnd"/>
            <w:r w:rsidRPr="00C61D3F">
              <w:rPr>
                <w:rFonts w:eastAsia="Calibri"/>
                <w:lang w:eastAsia="en-US"/>
              </w:rPr>
              <w:t xml:space="preserve">-познавательному общению, поддерживать инициативу детей в познании окружающего, создавать проблемные ситуации, побуждающие детей </w:t>
            </w:r>
            <w:proofErr w:type="gramStart"/>
            <w:r w:rsidRPr="00C61D3F">
              <w:rPr>
                <w:rFonts w:eastAsia="Calibri"/>
                <w:lang w:eastAsia="en-US"/>
              </w:rPr>
              <w:t>с</w:t>
            </w:r>
            <w:proofErr w:type="gramEnd"/>
            <w:r w:rsidRPr="00C61D3F">
              <w:rPr>
                <w:rFonts w:eastAsia="Calibri"/>
                <w:lang w:eastAsia="en-US"/>
              </w:rPr>
              <w:t xml:space="preserve"> вопросам;</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на завершающих этапах </w:t>
            </w:r>
            <w:proofErr w:type="gramStart"/>
            <w:r w:rsidRPr="00C61D3F">
              <w:rPr>
                <w:rFonts w:eastAsia="Calibri"/>
                <w:lang w:eastAsia="en-US"/>
              </w:rPr>
              <w:t>ДО создавать</w:t>
            </w:r>
            <w:proofErr w:type="gramEnd"/>
            <w:r w:rsidRPr="00C61D3F">
              <w:rPr>
                <w:rFonts w:eastAsia="Calibri"/>
                <w:lang w:eastAsia="en-US"/>
              </w:rPr>
              <w:t xml:space="preserve"> условия для перехода ребенка на уровень </w:t>
            </w:r>
            <w:proofErr w:type="spellStart"/>
            <w:r w:rsidRPr="00C61D3F">
              <w:rPr>
                <w:rFonts w:eastAsia="Calibri"/>
                <w:lang w:eastAsia="en-US"/>
              </w:rPr>
              <w:t>внеситуативно</w:t>
            </w:r>
            <w:proofErr w:type="spellEnd"/>
            <w:r w:rsidRPr="00C61D3F">
              <w:rPr>
                <w:rFonts w:eastAsia="Calibri"/>
                <w:lang w:eastAsia="en-US"/>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C61D3F" w:rsidRPr="00C61D3F" w:rsidRDefault="00C61D3F" w:rsidP="00C61D3F">
            <w:pPr>
              <w:jc w:val="both"/>
              <w:rPr>
                <w:rFonts w:eastAsia="Calibri"/>
                <w:i/>
                <w:lang w:eastAsia="en-US"/>
              </w:rPr>
            </w:pPr>
            <w:r w:rsidRPr="00C61D3F">
              <w:rPr>
                <w:rFonts w:eastAsia="Calibri"/>
                <w:i/>
                <w:lang w:eastAsia="en-US"/>
              </w:rPr>
              <w:t>создание условий для формирования у ребенка первоначальных представлений о себе:</w:t>
            </w:r>
          </w:p>
          <w:p w:rsidR="00C61D3F" w:rsidRPr="00C61D3F" w:rsidRDefault="00C61D3F" w:rsidP="00C61D3F">
            <w:pPr>
              <w:jc w:val="both"/>
              <w:rPr>
                <w:rFonts w:eastAsia="Calibri"/>
                <w:lang w:eastAsia="en-US"/>
              </w:rPr>
            </w:pPr>
            <w:r w:rsidRPr="00C61D3F">
              <w:rPr>
                <w:rFonts w:eastAsia="Calibri"/>
                <w:i/>
                <w:lang w:eastAsia="en-US"/>
              </w:rPr>
              <w:lastRenderedPageBreak/>
              <w:t xml:space="preserve"> </w:t>
            </w:r>
            <w:r w:rsidRPr="00C61D3F">
              <w:rPr>
                <w:rFonts w:eastAsia="Calibri"/>
                <w:lang w:eastAsia="en-US"/>
              </w:rPr>
              <w:t xml:space="preserve">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C61D3F" w:rsidRPr="00C61D3F" w:rsidRDefault="00C61D3F" w:rsidP="00C61D3F">
            <w:pPr>
              <w:jc w:val="both"/>
              <w:rPr>
                <w:rFonts w:eastAsia="Calibri"/>
                <w:lang w:eastAsia="en-US"/>
              </w:rPr>
            </w:pPr>
            <w:r w:rsidRPr="00C61D3F">
              <w:rPr>
                <w:rFonts w:eastAsia="Calibri"/>
                <w:lang w:eastAsia="en-US"/>
              </w:rPr>
              <w:t xml:space="preserve">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 обращать внимание на формирование у ребенка заинтересованности в признании его усилий, стремления к сотрудничеству </w:t>
            </w:r>
            <w:proofErr w:type="gramStart"/>
            <w:r w:rsidRPr="00C61D3F">
              <w:rPr>
                <w:rFonts w:eastAsia="Calibri"/>
                <w:lang w:eastAsia="en-US"/>
              </w:rPr>
              <w:t>со</w:t>
            </w:r>
            <w:proofErr w:type="gramEnd"/>
            <w:r w:rsidRPr="00C61D3F">
              <w:rPr>
                <w:rFonts w:eastAsia="Calibri"/>
                <w:lang w:eastAsia="en-US"/>
              </w:rPr>
              <w:t xml:space="preserve"> взрослым, направленности на получение результата. </w:t>
            </w:r>
          </w:p>
          <w:p w:rsidR="00C61D3F" w:rsidRPr="00C61D3F" w:rsidRDefault="00C61D3F" w:rsidP="00C61D3F">
            <w:pPr>
              <w:jc w:val="both"/>
              <w:rPr>
                <w:rFonts w:eastAsia="Calibri"/>
                <w:i/>
                <w:lang w:eastAsia="en-US"/>
              </w:rPr>
            </w:pPr>
            <w:r w:rsidRPr="00C61D3F">
              <w:rPr>
                <w:rFonts w:eastAsia="Calibri"/>
                <w:i/>
                <w:lang w:eastAsia="en-US"/>
              </w:rPr>
              <w:t>создание условий для привлечения внимания и интереса к сверстникам:</w:t>
            </w:r>
          </w:p>
          <w:p w:rsidR="00C61D3F" w:rsidRPr="00C61D3F" w:rsidRDefault="00C61D3F" w:rsidP="00C61D3F">
            <w:pPr>
              <w:jc w:val="both"/>
              <w:rPr>
                <w:rFonts w:eastAsia="Calibri"/>
                <w:lang w:eastAsia="en-US"/>
              </w:rPr>
            </w:pPr>
            <w:r w:rsidRPr="00C61D3F">
              <w:rPr>
                <w:rFonts w:eastAsia="Calibri"/>
                <w:i/>
                <w:lang w:eastAsia="en-US"/>
              </w:rPr>
              <w:t xml:space="preserve"> </w:t>
            </w:r>
            <w:r w:rsidRPr="00C61D3F">
              <w:rPr>
                <w:rFonts w:eastAsia="Calibri"/>
                <w:lang w:eastAsia="en-US"/>
              </w:rPr>
              <w:t xml:space="preserve"> учить выражать расположение путем ласковых прикосновений, поглаживания, визуального контакта; </w:t>
            </w:r>
          </w:p>
          <w:p w:rsidR="00C61D3F" w:rsidRPr="00C61D3F" w:rsidRDefault="00C61D3F" w:rsidP="00C61D3F">
            <w:pPr>
              <w:jc w:val="both"/>
              <w:rPr>
                <w:rFonts w:eastAsia="Calibri"/>
                <w:lang w:eastAsia="en-US"/>
              </w:rPr>
            </w:pPr>
            <w:r w:rsidRPr="00C61D3F">
              <w:rPr>
                <w:rFonts w:eastAsia="Calibri"/>
                <w:lang w:eastAsia="en-US"/>
              </w:rPr>
              <w:t xml:space="preserve"> учить детей взаимодействовать на положительной эмоциональной основе, не  причиняя друг другу вреда, обмениваться игрушками;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совместных игр детей и взрослых (игры с одним предметом - мячом, с песком, с водой и пр.); </w:t>
            </w:r>
          </w:p>
          <w:p w:rsidR="00C61D3F" w:rsidRPr="00C61D3F" w:rsidRDefault="00C61D3F" w:rsidP="00C61D3F">
            <w:pPr>
              <w:jc w:val="both"/>
              <w:rPr>
                <w:rFonts w:eastAsia="Calibri"/>
                <w:lang w:eastAsia="en-US"/>
              </w:rPr>
            </w:pPr>
            <w:proofErr w:type="gramStart"/>
            <w:r w:rsidRPr="00C61D3F">
              <w:rPr>
                <w:rFonts w:eastAsia="Calibri"/>
                <w:lang w:eastAsia="en-US"/>
              </w:rPr>
              <w:t> расширять представления детей об общественных и семейных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roofErr w:type="gramEnd"/>
          </w:p>
          <w:p w:rsidR="00C61D3F" w:rsidRPr="00C61D3F" w:rsidRDefault="00C61D3F" w:rsidP="00C61D3F">
            <w:pPr>
              <w:jc w:val="both"/>
              <w:rPr>
                <w:rFonts w:eastAsia="Calibri"/>
                <w:lang w:eastAsia="en-US"/>
              </w:rPr>
            </w:pPr>
            <w:r w:rsidRPr="00C61D3F">
              <w:rPr>
                <w:rFonts w:eastAsia="Calibri"/>
                <w:i/>
                <w:lang w:eastAsia="en-US"/>
              </w:rPr>
              <w:t>создание условий и предпосылок для развития у детей представлений о месте человеке в окружающем мире, формирования социальных эмоций, усвоения моральных норм и правил:</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чувства собственного достоинства, уважения к другому человеку, взрослому, сверстнику через пример (взрослого);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представления о социальных отношениях в процессе наблюдений, игр, бесед; </w:t>
            </w:r>
          </w:p>
          <w:p w:rsidR="00C61D3F" w:rsidRPr="00C61D3F" w:rsidRDefault="00C61D3F" w:rsidP="00C61D3F">
            <w:pPr>
              <w:jc w:val="both"/>
              <w:rPr>
                <w:rFonts w:eastAsia="Calibri"/>
                <w:lang w:eastAsia="en-US"/>
              </w:rPr>
            </w:pPr>
            <w:r w:rsidRPr="00C61D3F">
              <w:rPr>
                <w:rFonts w:eastAsia="Calibri"/>
                <w:lang w:eastAsia="en-US"/>
              </w:rPr>
              <w:t xml:space="preserve"> побуждение к сочувственному отношению к товарищам, развитие </w:t>
            </w:r>
            <w:proofErr w:type="spellStart"/>
            <w:r w:rsidRPr="00C61D3F">
              <w:rPr>
                <w:rFonts w:eastAsia="Calibri"/>
                <w:lang w:eastAsia="en-US"/>
              </w:rPr>
              <w:t>эмпатии</w:t>
            </w:r>
            <w:proofErr w:type="spellEnd"/>
            <w:r w:rsidRPr="00C61D3F">
              <w:rPr>
                <w:rFonts w:eastAsia="Calibri"/>
                <w:lang w:eastAsia="en-US"/>
              </w:rPr>
              <w:t>, внимательного и уважительного отношения к близким взрослым; продолжать воспитывать у детей доброжелательность, заботу о здоровье друг друга и взрослых, окружающих детей, готовность оказывать помощь друг другу, взрослым, то есть тому, кто в ней нуждается;</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обучение детей уверенности, умению доказывать и убеждать,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C61D3F" w:rsidRPr="00C61D3F" w:rsidRDefault="00C61D3F" w:rsidP="00C61D3F">
            <w:pPr>
              <w:jc w:val="both"/>
              <w:rPr>
                <w:rFonts w:eastAsia="Calibri"/>
                <w:lang w:eastAsia="en-US"/>
              </w:rPr>
            </w:pPr>
            <w:r w:rsidRPr="00C61D3F">
              <w:rPr>
                <w:rFonts w:eastAsia="Calibri"/>
                <w:lang w:eastAsia="en-US"/>
              </w:rPr>
              <w:t xml:space="preserve"> формировать адекватную самооценку в совокупности эмоционального и когнитивного компонентов: принятие себя  «я хороший « и умение критично анализировать и оценивать продукты своей деятельности, поведение;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p>
          <w:p w:rsidR="00C61D3F" w:rsidRPr="00C61D3F" w:rsidRDefault="00C61D3F" w:rsidP="00C61D3F">
            <w:pPr>
              <w:jc w:val="both"/>
              <w:rPr>
                <w:rFonts w:eastAsia="Calibri"/>
                <w:lang w:eastAsia="en-US"/>
              </w:rPr>
            </w:pPr>
            <w:r w:rsidRPr="00C61D3F">
              <w:rPr>
                <w:rFonts w:eastAsia="Calibri"/>
                <w:lang w:eastAsia="en-US"/>
              </w:rPr>
              <w:lastRenderedPageBreak/>
              <w:t xml:space="preserve"> создавать условия для обогащения нравственно-этической </w:t>
            </w:r>
            <w:proofErr w:type="gramStart"/>
            <w:r w:rsidRPr="00C61D3F">
              <w:rPr>
                <w:rFonts w:eastAsia="Calibri"/>
                <w:lang w:eastAsia="en-US"/>
              </w:rPr>
              <w:t>сферы</w:t>
            </w:r>
            <w:proofErr w:type="gramEnd"/>
            <w:r w:rsidRPr="00C61D3F">
              <w:rPr>
                <w:rFonts w:eastAsia="Calibri"/>
                <w:lang w:eastAsia="en-US"/>
              </w:rPr>
              <w:t xml:space="preserve">  как в эмоциональном, так и в когнитивном и поведенческом компонентах; важно, чтобы ребенок не  только знал о моральных нормах и правилах, но и  давал нравственную оценку своим поступкам и поступкам товарищей, придерживался правил в повседневной жизни, достигая к моменту поступления в </w:t>
            </w:r>
          </w:p>
          <w:p w:rsidR="00C61D3F" w:rsidRPr="00C61D3F" w:rsidRDefault="00C61D3F" w:rsidP="00C61D3F">
            <w:pPr>
              <w:rPr>
                <w:rFonts w:eastAsia="Calibri"/>
                <w:lang w:eastAsia="en-US"/>
              </w:rPr>
            </w:pPr>
            <w:r w:rsidRPr="00C61D3F">
              <w:rPr>
                <w:rFonts w:eastAsia="Calibri"/>
                <w:lang w:eastAsia="en-US"/>
              </w:rPr>
              <w:t>школу  «сплава аффекта» и «интеллекта».</w:t>
            </w:r>
          </w:p>
        </w:tc>
      </w:tr>
      <w:tr w:rsidR="00C61D3F" w:rsidRPr="00C61D3F" w:rsidTr="00C61D3F">
        <w:tc>
          <w:tcPr>
            <w:tcW w:w="2268" w:type="dxa"/>
          </w:tcPr>
          <w:p w:rsidR="00C61D3F" w:rsidRPr="00C61D3F" w:rsidRDefault="00C61D3F" w:rsidP="00C61D3F">
            <w:pPr>
              <w:rPr>
                <w:rFonts w:eastAsia="Calibri"/>
                <w:b/>
                <w:lang w:eastAsia="en-US"/>
              </w:rPr>
            </w:pPr>
            <w:r w:rsidRPr="00C61D3F">
              <w:rPr>
                <w:rFonts w:eastAsia="Calibri"/>
                <w:lang w:eastAsia="en-US"/>
              </w:rPr>
              <w:lastRenderedPageBreak/>
              <w:t xml:space="preserve">Коррекционная направленность работы по формированию навыков </w:t>
            </w:r>
            <w:proofErr w:type="spellStart"/>
            <w:r w:rsidRPr="00C61D3F">
              <w:rPr>
                <w:rFonts w:eastAsia="Calibri"/>
                <w:lang w:eastAsia="en-US"/>
              </w:rPr>
              <w:t>самообслужив</w:t>
            </w:r>
            <w:proofErr w:type="gramStart"/>
            <w:r w:rsidRPr="00C61D3F">
              <w:rPr>
                <w:rFonts w:eastAsia="Calibri"/>
                <w:lang w:eastAsia="en-US"/>
              </w:rPr>
              <w:t>а</w:t>
            </w:r>
            <w:proofErr w:type="spellEnd"/>
            <w:r w:rsidRPr="00C61D3F">
              <w:rPr>
                <w:rFonts w:eastAsia="Calibri"/>
                <w:lang w:eastAsia="en-US"/>
              </w:rPr>
              <w:t>-</w:t>
            </w:r>
            <w:proofErr w:type="gramEnd"/>
            <w:r w:rsidRPr="00C61D3F">
              <w:rPr>
                <w:rFonts w:eastAsia="Calibri"/>
                <w:lang w:eastAsia="en-US"/>
              </w:rPr>
              <w:t xml:space="preserve"> </w:t>
            </w:r>
            <w:proofErr w:type="spellStart"/>
            <w:r w:rsidRPr="00C61D3F">
              <w:rPr>
                <w:rFonts w:eastAsia="Calibri"/>
                <w:lang w:eastAsia="en-US"/>
              </w:rPr>
              <w:t>ние</w:t>
            </w:r>
            <w:proofErr w:type="spellEnd"/>
            <w:r w:rsidRPr="00C61D3F">
              <w:rPr>
                <w:rFonts w:eastAsia="Calibri"/>
                <w:lang w:eastAsia="en-US"/>
              </w:rPr>
              <w:t>,  трудовому воспитанию.</w:t>
            </w:r>
          </w:p>
        </w:tc>
        <w:tc>
          <w:tcPr>
            <w:tcW w:w="7303" w:type="dxa"/>
          </w:tcPr>
          <w:p w:rsidR="00C61D3F" w:rsidRPr="00C61D3F" w:rsidRDefault="00C61D3F" w:rsidP="00C61D3F">
            <w:pPr>
              <w:jc w:val="both"/>
              <w:rPr>
                <w:rFonts w:eastAsia="Calibri"/>
                <w:lang w:eastAsia="en-US"/>
              </w:rPr>
            </w:pPr>
            <w:r w:rsidRPr="00C61D3F">
              <w:rPr>
                <w:rFonts w:eastAsia="Calibri"/>
                <w:lang w:eastAsia="en-US"/>
              </w:rPr>
              <w:t xml:space="preserve"> бережно относиться ко всем проявлениям самостоятельности детей в быту, во время игры, поддерживать любую инициативу  в  развитии сюжета, речевого сопровождения и пр.; </w:t>
            </w:r>
          </w:p>
          <w:p w:rsidR="00C61D3F" w:rsidRPr="00C61D3F" w:rsidRDefault="00C61D3F" w:rsidP="00C61D3F">
            <w:pPr>
              <w:jc w:val="both"/>
              <w:rPr>
                <w:rFonts w:eastAsia="Calibri"/>
                <w:lang w:eastAsia="en-US"/>
              </w:rPr>
            </w:pPr>
            <w:r w:rsidRPr="00C61D3F">
              <w:rPr>
                <w:rFonts w:eastAsia="Calibri"/>
                <w:lang w:eastAsia="en-US"/>
              </w:rPr>
              <w:t xml:space="preserve"> воспитывать навыки самообслуживания и самостоятельного проявления полезных привычек, закреплять элементарные навыки личной гигиены; </w:t>
            </w:r>
          </w:p>
          <w:p w:rsidR="00C61D3F" w:rsidRPr="00C61D3F" w:rsidRDefault="00C61D3F" w:rsidP="00C61D3F">
            <w:pPr>
              <w:jc w:val="both"/>
              <w:rPr>
                <w:rFonts w:eastAsia="Calibri"/>
                <w:lang w:eastAsia="en-US"/>
              </w:rPr>
            </w:pPr>
            <w:r w:rsidRPr="00C61D3F">
              <w:rPr>
                <w:rFonts w:eastAsia="Calibri"/>
                <w:lang w:eastAsia="en-US"/>
              </w:rPr>
              <w:t xml:space="preserve">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отражены процессы самообслуживания, гигиенические и лечебные процедуры;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включаться в различные игры и игровые ситуации по просьбе взрослого, других детей или самостоятельно; </w:t>
            </w:r>
          </w:p>
          <w:p w:rsidR="00C61D3F" w:rsidRPr="00C61D3F" w:rsidRDefault="00C61D3F" w:rsidP="00C61D3F">
            <w:pPr>
              <w:jc w:val="both"/>
              <w:rPr>
                <w:rFonts w:eastAsia="Calibri"/>
                <w:lang w:eastAsia="en-US"/>
              </w:rPr>
            </w:pPr>
            <w:r w:rsidRPr="00C61D3F">
              <w:rPr>
                <w:rFonts w:eastAsia="Calibri"/>
                <w:lang w:eastAsia="en-US"/>
              </w:rPr>
              <w:t> воспитывать бережное отношение детей к результатам труда человека (предметам быта, одежде, игрушкам и т. п.);</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способность к     произвольной регуляции действий самообслуживания, привлекать внимание к поддержанию опрятного внешнего  вида, потребность быть опрятным;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трудовые действия детей, продолжая развивать их практические умения, зрительно-двигательную координацию, постепенно подводя к самостоятельным действиям; </w:t>
            </w:r>
          </w:p>
          <w:p w:rsidR="00C61D3F" w:rsidRPr="00C61D3F" w:rsidRDefault="00C61D3F" w:rsidP="00C61D3F">
            <w:pPr>
              <w:jc w:val="both"/>
              <w:rPr>
                <w:rFonts w:eastAsia="Calibri"/>
                <w:lang w:eastAsia="en-US"/>
              </w:rPr>
            </w:pPr>
            <w:r w:rsidRPr="00C61D3F">
              <w:rPr>
                <w:rFonts w:eastAsia="Calibri"/>
                <w:lang w:eastAsia="en-US"/>
              </w:rPr>
              <w:t xml:space="preserve"> продолжать учить детей раздеваться и одеваться самостоятельно и с помощью друг друга,  закреплять умение аккуратно складывать вещи в шкафчики, соблюдая в нем порядок;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умение детей содержать в порядке собственную одежду,  как  одно  из  составляющих  здорового образа жизни; </w:t>
            </w:r>
          </w:p>
          <w:p w:rsidR="00C61D3F" w:rsidRPr="00C61D3F" w:rsidRDefault="00C61D3F" w:rsidP="00C61D3F">
            <w:pPr>
              <w:jc w:val="both"/>
              <w:rPr>
                <w:rFonts w:eastAsia="Calibri"/>
                <w:lang w:eastAsia="en-US"/>
              </w:rPr>
            </w:pPr>
            <w:r w:rsidRPr="00C61D3F">
              <w:rPr>
                <w:rFonts w:eastAsia="Calibri"/>
                <w:lang w:eastAsia="en-US"/>
              </w:rPr>
              <w:t xml:space="preserve"> учить детей расстилать и заправлять постель (с организующей помощью взрослого и самостоятельно); </w:t>
            </w:r>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умения детей вместе </w:t>
            </w:r>
            <w:proofErr w:type="gramStart"/>
            <w:r w:rsidRPr="00C61D3F">
              <w:rPr>
                <w:rFonts w:eastAsia="Calibri"/>
                <w:lang w:eastAsia="en-US"/>
              </w:rPr>
              <w:t>со</w:t>
            </w:r>
            <w:proofErr w:type="gramEnd"/>
            <w:r w:rsidRPr="00C61D3F">
              <w:rPr>
                <w:rFonts w:eastAsia="Calibri"/>
                <w:lang w:eastAsia="en-US"/>
              </w:rPr>
              <w:t xml:space="preserve"> взрослыми убирать игровые уголки, планируя свои действия (вместе со взрослыми); </w:t>
            </w:r>
          </w:p>
          <w:p w:rsidR="00C61D3F" w:rsidRPr="00C61D3F" w:rsidRDefault="00C61D3F" w:rsidP="00C61D3F">
            <w:pPr>
              <w:jc w:val="both"/>
              <w:rPr>
                <w:rFonts w:eastAsia="Calibri"/>
                <w:lang w:eastAsia="en-US"/>
              </w:rPr>
            </w:pPr>
            <w:r w:rsidRPr="00C61D3F">
              <w:rPr>
                <w:rFonts w:eastAsia="Calibri"/>
                <w:lang w:eastAsia="en-US"/>
              </w:rPr>
              <w:t xml:space="preserve"> воспитывать у детей  желание  трудиться  вместе </w:t>
            </w:r>
            <w:proofErr w:type="gramStart"/>
            <w:r w:rsidRPr="00C61D3F">
              <w:rPr>
                <w:rFonts w:eastAsia="Calibri"/>
                <w:lang w:eastAsia="en-US"/>
              </w:rPr>
              <w:t>со</w:t>
            </w:r>
            <w:proofErr w:type="gramEnd"/>
            <w:r w:rsidRPr="00C61D3F">
              <w:rPr>
                <w:rFonts w:eastAsia="Calibri"/>
                <w:lang w:eastAsia="en-US"/>
              </w:rPr>
              <w:t xml:space="preserve"> взрослыми на участке детского дошкольного учреждения, поддерживать порядок на игровой площадке; стимулировать интерес детей к изготовлению различных поделок из бумаги, природного, бросового материала, ткани и ниток,  обращая внимание на совершенствование приемов работы детей с ними; </w:t>
            </w:r>
            <w:r w:rsidRPr="00C61D3F">
              <w:rPr>
                <w:rFonts w:eastAsia="Calibri"/>
                <w:lang w:eastAsia="en-US"/>
              </w:rPr>
              <w:t xml:space="preserve"> развивать умение детей ориентироваться на свойства материалов при изготовлении поделок; </w:t>
            </w:r>
          </w:p>
          <w:p w:rsidR="00C61D3F" w:rsidRPr="00C61D3F" w:rsidRDefault="00C61D3F" w:rsidP="00C61D3F">
            <w:pPr>
              <w:jc w:val="both"/>
              <w:rPr>
                <w:rFonts w:eastAsia="Calibri"/>
                <w:lang w:eastAsia="en-US"/>
              </w:rPr>
            </w:pPr>
            <w:r w:rsidRPr="00C61D3F">
              <w:rPr>
                <w:rFonts w:eastAsia="Calibri"/>
                <w:lang w:eastAsia="en-US"/>
              </w:rPr>
              <w:t xml:space="preserve"> учить детей сшивать деревянной или пластмассовой иглой различные детали из картона, бумаги, пластика, пришивать крупные пуговицы; </w:t>
            </w:r>
          </w:p>
          <w:p w:rsidR="00C61D3F" w:rsidRPr="00C61D3F" w:rsidRDefault="00C61D3F" w:rsidP="00C61D3F">
            <w:pPr>
              <w:jc w:val="both"/>
              <w:rPr>
                <w:rFonts w:eastAsia="Calibri"/>
                <w:lang w:eastAsia="en-US"/>
              </w:rPr>
            </w:pPr>
            <w:r w:rsidRPr="00C61D3F">
              <w:rPr>
                <w:rFonts w:eastAsia="Calibri"/>
                <w:lang w:eastAsia="en-US"/>
              </w:rPr>
              <w:t xml:space="preserve"> учить детей применять разнообразные предметы-орудия для выполнения хозяйственно бытовых поручений в помещении, на </w:t>
            </w:r>
            <w:r w:rsidRPr="00C61D3F">
              <w:rPr>
                <w:rFonts w:eastAsia="Calibri"/>
                <w:lang w:eastAsia="en-US"/>
              </w:rPr>
              <w:lastRenderedPageBreak/>
              <w:t xml:space="preserve">прогулке; </w:t>
            </w:r>
          </w:p>
          <w:p w:rsidR="00C61D3F" w:rsidRPr="00C61D3F" w:rsidRDefault="00C61D3F" w:rsidP="00C61D3F">
            <w:pPr>
              <w:jc w:val="both"/>
              <w:rPr>
                <w:rFonts w:eastAsia="Calibri"/>
                <w:lang w:eastAsia="en-US"/>
              </w:rPr>
            </w:pPr>
            <w:r w:rsidRPr="00C61D3F">
              <w:rPr>
                <w:rFonts w:eastAsia="Calibri"/>
                <w:lang w:eastAsia="en-US"/>
              </w:rPr>
              <w:t xml:space="preserve"> 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умения сервировать стол по предварительному плану-инструкции (вместе </w:t>
            </w:r>
            <w:proofErr w:type="gramStart"/>
            <w:r w:rsidRPr="00C61D3F">
              <w:rPr>
                <w:rFonts w:eastAsia="Calibri"/>
                <w:lang w:eastAsia="en-US"/>
              </w:rPr>
              <w:t>со</w:t>
            </w:r>
            <w:proofErr w:type="gramEnd"/>
            <w:r w:rsidRPr="00C61D3F">
              <w:rPr>
                <w:rFonts w:eastAsia="Calibri"/>
                <w:lang w:eastAsia="en-US"/>
              </w:rPr>
              <w:t xml:space="preserve"> взрослыми); </w:t>
            </w:r>
          </w:p>
          <w:p w:rsidR="00C61D3F" w:rsidRPr="00C61D3F" w:rsidRDefault="00C61D3F" w:rsidP="00C61D3F">
            <w:pPr>
              <w:jc w:val="both"/>
              <w:rPr>
                <w:rFonts w:eastAsia="Calibri"/>
                <w:lang w:eastAsia="en-US"/>
              </w:rPr>
            </w:pPr>
            <w:r w:rsidRPr="00C61D3F">
              <w:rPr>
                <w:rFonts w:eastAsia="Calibri"/>
                <w:lang w:eastAsia="en-US"/>
              </w:rPr>
              <w:t xml:space="preserve"> продолжать учить детей  подготавливать место для занятий с природными и бросовыми материалами, бумагой и т. п.; </w:t>
            </w:r>
          </w:p>
          <w:p w:rsidR="00C61D3F" w:rsidRPr="00C61D3F" w:rsidRDefault="00C61D3F" w:rsidP="00C61D3F">
            <w:pPr>
              <w:rPr>
                <w:rFonts w:eastAsia="Calibri"/>
                <w:lang w:eastAsia="en-US"/>
              </w:rPr>
            </w:pPr>
            <w:r w:rsidRPr="00C61D3F">
              <w:rPr>
                <w:rFonts w:eastAsia="Calibri"/>
                <w:lang w:eastAsia="en-US"/>
              </w:rPr>
              <w:t xml:space="preserve"> расширять словарь детей и совершенствовать связную речь при обучении их различным видам труда и при формировании навыков самообслуживания. </w:t>
            </w:r>
          </w:p>
        </w:tc>
      </w:tr>
      <w:tr w:rsidR="00C61D3F" w:rsidRPr="00C61D3F" w:rsidTr="00C61D3F">
        <w:tc>
          <w:tcPr>
            <w:tcW w:w="2268"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Формирование основ безопасного поведения в быту, социуме, природе </w:t>
            </w:r>
          </w:p>
          <w:p w:rsidR="00C61D3F" w:rsidRPr="00C61D3F" w:rsidRDefault="00C61D3F" w:rsidP="00C61D3F">
            <w:pPr>
              <w:jc w:val="center"/>
              <w:rPr>
                <w:rFonts w:eastAsia="Calibri"/>
                <w:b/>
                <w:lang w:eastAsia="en-US"/>
              </w:rPr>
            </w:pPr>
          </w:p>
        </w:tc>
        <w:tc>
          <w:tcPr>
            <w:tcW w:w="7303" w:type="dxa"/>
          </w:tcPr>
          <w:p w:rsidR="00C61D3F" w:rsidRPr="00C61D3F" w:rsidRDefault="00C61D3F" w:rsidP="00C61D3F">
            <w:pPr>
              <w:jc w:val="both"/>
              <w:rPr>
                <w:rFonts w:eastAsia="Calibri"/>
                <w:lang w:eastAsia="en-US"/>
              </w:rPr>
            </w:pPr>
            <w:r w:rsidRPr="00C61D3F">
              <w:rPr>
                <w:rFonts w:eastAsia="Calibri"/>
                <w:lang w:eastAsia="en-US"/>
              </w:rPr>
              <w:t xml:space="preserve"> ознакомление детей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C61D3F" w:rsidRPr="00C61D3F" w:rsidRDefault="00C61D3F" w:rsidP="00C61D3F">
            <w:pPr>
              <w:jc w:val="both"/>
              <w:rPr>
                <w:rFonts w:eastAsia="Calibri"/>
                <w:lang w:eastAsia="en-US"/>
              </w:rPr>
            </w:pPr>
            <w:r w:rsidRPr="00C61D3F">
              <w:rPr>
                <w:rFonts w:eastAsia="Calibri"/>
                <w:lang w:eastAsia="en-US"/>
              </w:rPr>
              <w:t xml:space="preserve"> разъяснение детям назначения различных видов техники и технических устройств (от видов транспорта до бытовых приборов) и обучение элементарному их использованию для облегчения самостоятельной ориентировки (учитывая правила техники безопасности); </w:t>
            </w:r>
          </w:p>
          <w:p w:rsidR="00C61D3F" w:rsidRPr="00C61D3F" w:rsidRDefault="00C61D3F" w:rsidP="00C61D3F">
            <w:pPr>
              <w:jc w:val="both"/>
              <w:rPr>
                <w:rFonts w:eastAsia="Calibri"/>
                <w:lang w:eastAsia="en-US"/>
              </w:rPr>
            </w:pPr>
            <w:r w:rsidRPr="00C61D3F">
              <w:rPr>
                <w:rFonts w:eastAsia="Calibri"/>
                <w:lang w:eastAsia="en-US"/>
              </w:rPr>
              <w:t xml:space="preserve"> развивать, значимые для профилактики детского травматизма тактильные, вестибулярные, зрительные ощущения детей, процессы памяти, внимания; </w:t>
            </w:r>
          </w:p>
          <w:p w:rsidR="00C61D3F" w:rsidRPr="00C61D3F" w:rsidRDefault="00C61D3F" w:rsidP="00C61D3F">
            <w:pPr>
              <w:jc w:val="both"/>
              <w:rPr>
                <w:rFonts w:eastAsia="Calibri"/>
                <w:lang w:eastAsia="en-US"/>
              </w:rPr>
            </w:pPr>
            <w:r w:rsidRPr="00C61D3F">
              <w:rPr>
                <w:rFonts w:eastAsia="Calibri"/>
                <w:lang w:eastAsia="en-US"/>
              </w:rPr>
              <w:t xml:space="preserve">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C61D3F">
              <w:rPr>
                <w:rFonts w:eastAsia="Calibri"/>
                <w:lang w:eastAsia="en-US"/>
              </w:rPr>
              <w:t>гипертонуса</w:t>
            </w:r>
            <w:proofErr w:type="spellEnd"/>
            <w:r w:rsidRPr="00C61D3F">
              <w:rPr>
                <w:rFonts w:eastAsia="Calibri"/>
                <w:lang w:eastAsia="en-US"/>
              </w:rPr>
              <w:t xml:space="preserve"> мышц и т. п.; </w:t>
            </w:r>
          </w:p>
          <w:p w:rsidR="00C61D3F" w:rsidRPr="00C61D3F" w:rsidRDefault="00C61D3F" w:rsidP="00C61D3F">
            <w:pPr>
              <w:jc w:val="both"/>
              <w:rPr>
                <w:rFonts w:eastAsia="Calibri"/>
                <w:lang w:eastAsia="en-US"/>
              </w:rPr>
            </w:pPr>
            <w:r w:rsidRPr="00C61D3F">
              <w:rPr>
                <w:rFonts w:eastAsia="Calibri"/>
                <w:lang w:eastAsia="en-US"/>
              </w:rPr>
              <w:t xml:space="preserve"> побуждать детей рассказывать о своем здоровье, о возникающих ситуациях нездоровья; </w:t>
            </w:r>
          </w:p>
          <w:p w:rsidR="00C61D3F" w:rsidRPr="00C61D3F" w:rsidRDefault="00C61D3F" w:rsidP="00C61D3F">
            <w:pPr>
              <w:jc w:val="both"/>
              <w:rPr>
                <w:rFonts w:eastAsia="Calibri"/>
                <w:lang w:eastAsia="en-US"/>
              </w:rPr>
            </w:pPr>
            <w:r w:rsidRPr="00C61D3F">
              <w:rPr>
                <w:rFonts w:eastAsia="Calibri"/>
                <w:lang w:eastAsia="en-US"/>
              </w:rPr>
              <w:t xml:space="preserve"> 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C61D3F" w:rsidRPr="00C61D3F" w:rsidRDefault="00C61D3F" w:rsidP="00C61D3F">
            <w:pPr>
              <w:jc w:val="both"/>
              <w:rPr>
                <w:rFonts w:eastAsia="Calibri"/>
                <w:lang w:eastAsia="en-US"/>
              </w:rPr>
            </w:pPr>
            <w:r w:rsidRPr="00C61D3F">
              <w:rPr>
                <w:rFonts w:eastAsia="Calibri"/>
                <w:lang w:eastAsia="en-US"/>
              </w:rPr>
              <w:t xml:space="preserve"> соблюдать гигиенический режим жизнедеятельности детей, обеспечивать </w:t>
            </w:r>
            <w:proofErr w:type="spellStart"/>
            <w:r w:rsidRPr="00C61D3F">
              <w:rPr>
                <w:rFonts w:eastAsia="Calibri"/>
                <w:lang w:eastAsia="en-US"/>
              </w:rPr>
              <w:t>здоровьесберегающий</w:t>
            </w:r>
            <w:proofErr w:type="spellEnd"/>
            <w:r w:rsidRPr="00C61D3F">
              <w:rPr>
                <w:rFonts w:eastAsia="Calibri"/>
                <w:lang w:eastAsia="en-US"/>
              </w:rPr>
              <w:t xml:space="preserve"> и щадящий режима нагрузок, особенно для </w:t>
            </w:r>
            <w:proofErr w:type="spellStart"/>
            <w:r w:rsidRPr="00C61D3F">
              <w:rPr>
                <w:rFonts w:eastAsia="Calibri"/>
                <w:lang w:eastAsia="en-US"/>
              </w:rPr>
              <w:t>получаюющих</w:t>
            </w:r>
            <w:proofErr w:type="spellEnd"/>
            <w:r w:rsidRPr="00C61D3F">
              <w:rPr>
                <w:rFonts w:eastAsia="Calibri"/>
                <w:lang w:eastAsia="en-US"/>
              </w:rPr>
              <w:t xml:space="preserve"> медикаментозные препараты</w:t>
            </w:r>
            <w:proofErr w:type="gramStart"/>
            <w:r w:rsidRPr="00C61D3F">
              <w:rPr>
                <w:rFonts w:eastAsia="Calibri"/>
                <w:lang w:eastAsia="en-US"/>
              </w:rPr>
              <w:t xml:space="preserve"> ;</w:t>
            </w:r>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дополнительно разъяснять детям, способствовать осознанию опасности тех или иных предметов и ситуаций с опорой на мультфильмы, иллюстрации, литературные произведения;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представления детей о труде взрослых в стандартно </w:t>
            </w:r>
            <w:r w:rsidRPr="00C61D3F">
              <w:rPr>
                <w:rFonts w:eastAsia="Calibri"/>
                <w:lang w:eastAsia="en-US"/>
              </w:rPr>
              <w:lastRenderedPageBreak/>
              <w:t xml:space="preserve">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w:t>
            </w:r>
          </w:p>
          <w:p w:rsidR="00C61D3F" w:rsidRPr="00C61D3F" w:rsidRDefault="00C61D3F" w:rsidP="00C61D3F">
            <w:pPr>
              <w:jc w:val="both"/>
              <w:rPr>
                <w:rFonts w:eastAsia="Calibri"/>
                <w:lang w:eastAsia="en-US"/>
              </w:rPr>
            </w:pPr>
            <w:r w:rsidRPr="00C61D3F">
              <w:rPr>
                <w:rFonts w:eastAsia="Calibri"/>
                <w:lang w:eastAsia="en-US"/>
              </w:rPr>
              <w:t xml:space="preserve"> 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элементарные представления о безопасном поведении в информационной среде: о необходимость согласовывать свои действия </w:t>
            </w:r>
            <w:proofErr w:type="gramStart"/>
            <w:r w:rsidRPr="00C61D3F">
              <w:rPr>
                <w:rFonts w:eastAsia="Calibri"/>
                <w:lang w:eastAsia="en-US"/>
              </w:rPr>
              <w:t>со</w:t>
            </w:r>
            <w:proofErr w:type="gramEnd"/>
            <w:r w:rsidRPr="00C61D3F">
              <w:rPr>
                <w:rFonts w:eastAsia="Calibri"/>
                <w:lang w:eastAsia="en-US"/>
              </w:rPr>
              <w:t xml:space="preserve"> взрослыми по  допустимой продолжительности  просмотра телевизионной  передачи, компьютерных игр и занятий);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создавать воображаемую игровую ситуацию на тему безопасного поведения в социальном и природном мире, брать на себя роль и действовать в соответствии с  нею,  проявляя  эмоциональные  и  поведенческие реакции по ходу игры; </w:t>
            </w:r>
          </w:p>
          <w:p w:rsidR="00C61D3F" w:rsidRPr="00C61D3F" w:rsidRDefault="00C61D3F" w:rsidP="00C61D3F">
            <w:pPr>
              <w:jc w:val="both"/>
              <w:rPr>
                <w:rFonts w:eastAsia="Calibri"/>
                <w:lang w:eastAsia="en-US"/>
              </w:rPr>
            </w:pPr>
            <w:r w:rsidRPr="00C61D3F">
              <w:rPr>
                <w:rFonts w:eastAsia="Calibri"/>
                <w:lang w:eastAsia="en-US"/>
              </w:rPr>
              <w:t xml:space="preserve"> 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расширять объем предметного (существительные), предикативного (глаголы)  и  адъективного (прилагательные) словаря </w:t>
            </w:r>
            <w:proofErr w:type="spellStart"/>
            <w:r w:rsidRPr="00C61D3F">
              <w:rPr>
                <w:rFonts w:eastAsia="Calibri"/>
                <w:lang w:eastAsia="en-US"/>
              </w:rPr>
              <w:t>импрессивной</w:t>
            </w:r>
            <w:proofErr w:type="spellEnd"/>
            <w:r w:rsidRPr="00C61D3F">
              <w:rPr>
                <w:rFonts w:eastAsia="Calibri"/>
                <w:lang w:eastAsia="en-US"/>
              </w:rPr>
              <w:t xml:space="preserve"> и экспрессивной речи  для  называния объектов, явлений, ситуаций по вопросам безопасного поведения; </w:t>
            </w:r>
          </w:p>
          <w:p w:rsidR="00C61D3F" w:rsidRPr="00C61D3F" w:rsidRDefault="00C61D3F" w:rsidP="00C61D3F">
            <w:pPr>
              <w:jc w:val="both"/>
              <w:rPr>
                <w:rFonts w:eastAsia="Calibri"/>
                <w:lang w:eastAsia="en-US"/>
              </w:rPr>
            </w:pPr>
            <w:proofErr w:type="gramStart"/>
            <w:r w:rsidRPr="00C61D3F">
              <w:rPr>
                <w:rFonts w:eastAsia="Calibri"/>
                <w:lang w:eastAsia="en-US"/>
              </w:rPr>
              <w:t xml:space="preserve">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 </w:t>
            </w:r>
            <w:proofErr w:type="gramEnd"/>
          </w:p>
          <w:p w:rsidR="00C61D3F" w:rsidRPr="00C61D3F" w:rsidRDefault="00C61D3F" w:rsidP="00C61D3F">
            <w:pPr>
              <w:jc w:val="both"/>
              <w:rPr>
                <w:rFonts w:eastAsia="Calibri"/>
                <w:lang w:eastAsia="en-US"/>
              </w:rPr>
            </w:pPr>
            <w:r w:rsidRPr="00C61D3F">
              <w:rPr>
                <w:rFonts w:eastAsia="Calibri"/>
                <w:lang w:eastAsia="en-US"/>
              </w:rPr>
              <w:t xml:space="preserve"> поощрять проявления осмотрительности и осторожности у детей в нестандартных и потенциально опасных ситуациях; </w:t>
            </w:r>
          </w:p>
          <w:p w:rsidR="00C61D3F" w:rsidRPr="00C61D3F" w:rsidRDefault="00C61D3F" w:rsidP="00C61D3F">
            <w:pPr>
              <w:jc w:val="both"/>
              <w:rPr>
                <w:rFonts w:eastAsia="Calibri"/>
                <w:lang w:eastAsia="en-US"/>
              </w:rPr>
            </w:pPr>
            <w:r w:rsidRPr="00C61D3F">
              <w:rPr>
                <w:rFonts w:eastAsia="Calibri"/>
                <w:lang w:eastAsia="en-US"/>
              </w:rPr>
              <w:t xml:space="preserve"> расширять, уточнять и систематизировать представления детей о некоторых источниках опасности для окружающего природного мира (загрязнение мест отдыха, неосторожные действия,  наносящие вред природе,  опасные природные явления: гроза, наводнение, землетрясение, и т. п.); </w:t>
            </w:r>
          </w:p>
          <w:p w:rsidR="00C61D3F" w:rsidRPr="00C61D3F" w:rsidRDefault="00C61D3F" w:rsidP="00C61D3F">
            <w:pPr>
              <w:jc w:val="both"/>
              <w:rPr>
                <w:rFonts w:eastAsia="Calibri"/>
                <w:lang w:eastAsia="en-US"/>
              </w:rPr>
            </w:pPr>
            <w:r w:rsidRPr="00C61D3F">
              <w:rPr>
                <w:rFonts w:eastAsia="Calibri"/>
                <w:lang w:eastAsia="en-US"/>
              </w:rPr>
              <w:t xml:space="preserve"> расширять, уточнять и систематизировать представления детей о безопасном для окружающей природы поведении: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тщательно заливать место костра водой перед уходом и т. д.;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умения детей обращаться к окружающим с напоминаниями о необходимости выполнять правила безопасной жизнедеятельности; </w:t>
            </w:r>
          </w:p>
          <w:p w:rsidR="00C61D3F" w:rsidRPr="00C61D3F" w:rsidRDefault="00C61D3F" w:rsidP="00C61D3F">
            <w:pPr>
              <w:rPr>
                <w:rFonts w:eastAsia="Calibri"/>
                <w:lang w:eastAsia="en-US"/>
              </w:rPr>
            </w:pPr>
            <w:r w:rsidRPr="00C61D3F">
              <w:rPr>
                <w:rFonts w:eastAsia="Calibri"/>
                <w:lang w:eastAsia="en-US"/>
              </w:rPr>
              <w:t>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C61D3F">
              <w:rPr>
                <w:rFonts w:eastAsia="Calibri"/>
                <w:lang w:eastAsia="en-US"/>
              </w:rPr>
              <w:t>фобических</w:t>
            </w:r>
            <w:proofErr w:type="spellEnd"/>
            <w:r w:rsidRPr="00C61D3F">
              <w:rPr>
                <w:rFonts w:eastAsia="Calibri"/>
                <w:lang w:eastAsia="en-US"/>
              </w:rPr>
              <w:t xml:space="preserve"> </w:t>
            </w:r>
            <w:r w:rsidRPr="00C61D3F">
              <w:rPr>
                <w:rFonts w:eastAsia="Calibri"/>
                <w:lang w:eastAsia="en-US"/>
              </w:rPr>
              <w:lastRenderedPageBreak/>
              <w:t xml:space="preserve">состояний; </w:t>
            </w:r>
          </w:p>
        </w:tc>
      </w:tr>
    </w:tbl>
    <w:p w:rsidR="00DB3505" w:rsidRDefault="00DB3505" w:rsidP="00C61D3F">
      <w:pPr>
        <w:jc w:val="center"/>
        <w:rPr>
          <w:rFonts w:eastAsia="Calibri"/>
          <w:b/>
          <w:lang w:eastAsia="en-US"/>
        </w:rPr>
      </w:pPr>
    </w:p>
    <w:p w:rsidR="00C61D3F" w:rsidRPr="00C61D3F" w:rsidRDefault="00C61D3F" w:rsidP="00C61D3F">
      <w:pPr>
        <w:jc w:val="center"/>
        <w:rPr>
          <w:rFonts w:eastAsia="Calibri"/>
          <w:b/>
          <w:lang w:eastAsia="en-US"/>
        </w:rPr>
      </w:pPr>
      <w:r w:rsidRPr="00C61D3F">
        <w:rPr>
          <w:rFonts w:eastAsia="Calibri"/>
          <w:b/>
          <w:lang w:eastAsia="en-US"/>
        </w:rPr>
        <w:t>Программа коррекционно-развивающей работы в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C61D3F" w:rsidRPr="00C61D3F" w:rsidTr="00C61D3F">
        <w:tc>
          <w:tcPr>
            <w:tcW w:w="2628" w:type="dxa"/>
          </w:tcPr>
          <w:p w:rsidR="00C61D3F" w:rsidRPr="00C61D3F" w:rsidRDefault="00C61D3F" w:rsidP="00C61D3F">
            <w:pPr>
              <w:jc w:val="center"/>
              <w:rPr>
                <w:rFonts w:eastAsia="Calibri"/>
                <w:lang w:eastAsia="en-US"/>
              </w:rPr>
            </w:pPr>
            <w:r w:rsidRPr="00C61D3F">
              <w:rPr>
                <w:rFonts w:eastAsia="Calibri"/>
                <w:lang w:eastAsia="en-US"/>
              </w:rPr>
              <w:t>Разделы</w:t>
            </w:r>
          </w:p>
        </w:tc>
        <w:tc>
          <w:tcPr>
            <w:tcW w:w="6943" w:type="dxa"/>
          </w:tcPr>
          <w:p w:rsidR="00C61D3F" w:rsidRPr="00C61D3F" w:rsidRDefault="00C61D3F" w:rsidP="00C61D3F">
            <w:pPr>
              <w:rPr>
                <w:rFonts w:eastAsia="Calibri"/>
                <w:lang w:eastAsia="en-US"/>
              </w:rPr>
            </w:pPr>
            <w:r w:rsidRPr="00C61D3F">
              <w:rPr>
                <w:rFonts w:eastAsia="Calibri"/>
                <w:lang w:eastAsia="en-US"/>
              </w:rPr>
              <w:t>Задачи и педагогические условия реализации</w:t>
            </w:r>
          </w:p>
        </w:tc>
      </w:tr>
      <w:tr w:rsidR="00C61D3F" w:rsidRPr="00C61D3F" w:rsidTr="00C61D3F">
        <w:tc>
          <w:tcPr>
            <w:tcW w:w="2628" w:type="dxa"/>
          </w:tcPr>
          <w:p w:rsidR="00C61D3F" w:rsidRPr="00C61D3F" w:rsidRDefault="00C61D3F" w:rsidP="00C61D3F">
            <w:pPr>
              <w:jc w:val="both"/>
              <w:rPr>
                <w:rFonts w:eastAsia="Calibri"/>
                <w:lang w:eastAsia="en-US"/>
              </w:rPr>
            </w:pPr>
            <w:r w:rsidRPr="00C61D3F">
              <w:rPr>
                <w:rFonts w:eastAsia="Calibri"/>
                <w:lang w:eastAsia="en-US"/>
              </w:rPr>
              <w:t>Коррекционная направленность работы по сенсорному развитию</w:t>
            </w:r>
          </w:p>
        </w:tc>
        <w:tc>
          <w:tcPr>
            <w:tcW w:w="6943" w:type="dxa"/>
          </w:tcPr>
          <w:p w:rsidR="00C61D3F" w:rsidRPr="00C61D3F" w:rsidRDefault="00C61D3F" w:rsidP="00C61D3F">
            <w:pPr>
              <w:jc w:val="both"/>
              <w:rPr>
                <w:rFonts w:eastAsia="Calibri"/>
                <w:lang w:eastAsia="en-US"/>
              </w:rPr>
            </w:pPr>
            <w:r w:rsidRPr="00C61D3F">
              <w:rPr>
                <w:rFonts w:eastAsia="Calibri"/>
                <w:lang w:eastAsia="en-US"/>
              </w:rPr>
              <w:t xml:space="preserve"> развивать любознательность, познавательную активности, познавательных способностей  посредством создания насыщенной предметно-пространственной среды, стимулирующей познавательный интерес детей, исследовательскую активность; </w:t>
            </w:r>
          </w:p>
          <w:p w:rsidR="00C61D3F" w:rsidRPr="00C61D3F" w:rsidRDefault="00C61D3F" w:rsidP="00C61D3F">
            <w:pPr>
              <w:jc w:val="both"/>
              <w:rPr>
                <w:rFonts w:eastAsia="Calibri"/>
                <w:lang w:eastAsia="en-US"/>
              </w:rPr>
            </w:pPr>
            <w:r w:rsidRPr="00C61D3F">
              <w:rPr>
                <w:rFonts w:eastAsia="Calibri"/>
                <w:lang w:eastAsia="en-US"/>
              </w:rPr>
              <w:t xml:space="preserve"> развивать все виды восприятия: зрительного, тактильно-двигательного, слухового, вкусового, обонятельного, обеспечивать </w:t>
            </w:r>
            <w:proofErr w:type="spellStart"/>
            <w:r w:rsidRPr="00C61D3F">
              <w:rPr>
                <w:rFonts w:eastAsia="Calibri"/>
                <w:lang w:eastAsia="en-US"/>
              </w:rPr>
              <w:t>полисенсорную</w:t>
            </w:r>
            <w:proofErr w:type="spellEnd"/>
            <w:r w:rsidRPr="00C61D3F">
              <w:rPr>
                <w:rFonts w:eastAsia="Calibri"/>
                <w:lang w:eastAsia="en-US"/>
              </w:rPr>
              <w:t xml:space="preserve"> основу обучения; </w:t>
            </w:r>
          </w:p>
          <w:p w:rsidR="00C61D3F" w:rsidRPr="00C61D3F" w:rsidRDefault="00C61D3F" w:rsidP="00C61D3F">
            <w:pPr>
              <w:jc w:val="both"/>
              <w:rPr>
                <w:rFonts w:eastAsia="Calibri"/>
                <w:lang w:eastAsia="en-US"/>
              </w:rPr>
            </w:pPr>
            <w:r w:rsidRPr="00C61D3F">
              <w:rPr>
                <w:rFonts w:eastAsia="Calibri"/>
                <w:lang w:eastAsia="en-US"/>
              </w:rPr>
              <w:t xml:space="preserve"> 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C61D3F" w:rsidRPr="00C61D3F" w:rsidRDefault="00C61D3F" w:rsidP="00C61D3F">
            <w:pPr>
              <w:jc w:val="both"/>
              <w:rPr>
                <w:rFonts w:eastAsia="Calibri"/>
                <w:lang w:eastAsia="en-US"/>
              </w:rPr>
            </w:pPr>
            <w:r w:rsidRPr="00C61D3F">
              <w:rPr>
                <w:rFonts w:eastAsia="Calibri"/>
                <w:lang w:eastAsia="en-US"/>
              </w:rPr>
              <w:t xml:space="preserve"> 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C61D3F" w:rsidRPr="00C61D3F" w:rsidRDefault="00C61D3F" w:rsidP="00C61D3F">
            <w:pPr>
              <w:jc w:val="both"/>
              <w:rPr>
                <w:rFonts w:eastAsia="Calibri"/>
                <w:lang w:eastAsia="en-US"/>
              </w:rPr>
            </w:pPr>
            <w:r w:rsidRPr="00C61D3F">
              <w:rPr>
                <w:rFonts w:eastAsia="Calibri"/>
                <w:lang w:eastAsia="en-US"/>
              </w:rPr>
              <w:t xml:space="preserve"> учить приемам обследования - практического соотнесения с </w:t>
            </w:r>
            <w:proofErr w:type="spellStart"/>
            <w:r w:rsidRPr="00C61D3F">
              <w:rPr>
                <w:rFonts w:eastAsia="Calibri"/>
                <w:lang w:eastAsia="en-US"/>
              </w:rPr>
              <w:t>образцомэталоном</w:t>
            </w:r>
            <w:proofErr w:type="spellEnd"/>
            <w:r w:rsidRPr="00C61D3F">
              <w:rPr>
                <w:rFonts w:eastAsia="Calibri"/>
                <w:lang w:eastAsia="en-US"/>
              </w:rPr>
              <w:t xml:space="preserve">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C61D3F">
              <w:rPr>
                <w:rFonts w:eastAsia="Calibri"/>
                <w:lang w:eastAsia="en-US"/>
              </w:rPr>
              <w:t>примеривание</w:t>
            </w:r>
            <w:proofErr w:type="spellEnd"/>
            <w:r w:rsidRPr="00C61D3F">
              <w:rPr>
                <w:rFonts w:eastAsia="Calibri"/>
                <w:lang w:eastAsia="en-US"/>
              </w:rPr>
              <w:t xml:space="preserve"> с помощью наложения и  приложения данного элемента к образцу-эталону). </w:t>
            </w:r>
          </w:p>
          <w:p w:rsidR="00C61D3F" w:rsidRPr="00C61D3F" w:rsidRDefault="00C61D3F" w:rsidP="00C61D3F">
            <w:pPr>
              <w:jc w:val="both"/>
              <w:rPr>
                <w:rFonts w:eastAsia="Calibri"/>
                <w:lang w:eastAsia="en-US"/>
              </w:rPr>
            </w:pPr>
            <w:r w:rsidRPr="00C61D3F">
              <w:rPr>
                <w:rFonts w:eastAsia="Calibri"/>
                <w:lang w:eastAsia="en-US"/>
              </w:rPr>
              <w:t xml:space="preserve"> постепенно подводить к пониманию словесного обозначения признаков и свойств, умению выделять заданный признак;  </w:t>
            </w:r>
          </w:p>
          <w:p w:rsidR="00C61D3F" w:rsidRPr="00C61D3F" w:rsidRDefault="00C61D3F" w:rsidP="00C61D3F">
            <w:pPr>
              <w:jc w:val="both"/>
              <w:rPr>
                <w:rFonts w:eastAsia="Calibri"/>
                <w:lang w:eastAsia="en-US"/>
              </w:rPr>
            </w:pPr>
            <w:r w:rsidRPr="00C61D3F">
              <w:rPr>
                <w:rFonts w:eastAsia="Calibri"/>
                <w:lang w:eastAsia="en-US"/>
              </w:rPr>
              <w:t> переводить ребенка с уровня выполнения  инструкции  «Дай такой же» к  уровню  «Покажи синий, красный, треугольник, квадрат  и т д</w:t>
            </w:r>
            <w:proofErr w:type="gramStart"/>
            <w:r w:rsidRPr="00C61D3F">
              <w:rPr>
                <w:rFonts w:eastAsia="Calibri"/>
                <w:lang w:eastAsia="en-US"/>
              </w:rPr>
              <w:t xml:space="preserve">..» </w:t>
            </w:r>
            <w:proofErr w:type="gramEnd"/>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61D3F" w:rsidRPr="00C61D3F" w:rsidRDefault="00C61D3F" w:rsidP="00C61D3F">
            <w:pPr>
              <w:jc w:val="both"/>
              <w:rPr>
                <w:rFonts w:eastAsia="Calibri"/>
                <w:lang w:eastAsia="en-US"/>
              </w:rPr>
            </w:pPr>
            <w:r w:rsidRPr="00C61D3F">
              <w:rPr>
                <w:rFonts w:eastAsia="Calibri"/>
                <w:lang w:eastAsia="en-US"/>
              </w:rPr>
              <w:t> учить узнавать и называть объемные геометрические тела и соотносить их с плоскостными образцами;</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формировать полноценные эталонные представления о цвете, форме, величине, закреплять их в слове.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собирать целостное изображение предмета по его частям: по разрезанной картинке.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соотносить геометрические формы с реальными предметами. </w:t>
            </w:r>
          </w:p>
          <w:p w:rsidR="00C61D3F" w:rsidRPr="00C61D3F" w:rsidRDefault="00C61D3F" w:rsidP="00C61D3F">
            <w:pPr>
              <w:jc w:val="both"/>
              <w:rPr>
                <w:rFonts w:eastAsia="Calibri"/>
                <w:lang w:eastAsia="en-US"/>
              </w:rPr>
            </w:pPr>
            <w:r w:rsidRPr="00C61D3F">
              <w:rPr>
                <w:rFonts w:eastAsia="Calibri"/>
                <w:lang w:eastAsia="en-US"/>
              </w:rPr>
              <w:t xml:space="preserve"> развивать </w:t>
            </w:r>
            <w:proofErr w:type="spellStart"/>
            <w:r w:rsidRPr="00C61D3F">
              <w:rPr>
                <w:rFonts w:eastAsia="Calibri"/>
                <w:lang w:eastAsia="en-US"/>
              </w:rPr>
              <w:t>стереогноз</w:t>
            </w:r>
            <w:proofErr w:type="spellEnd"/>
            <w:r w:rsidRPr="00C61D3F">
              <w:rPr>
                <w:rFonts w:eastAsia="Calibri"/>
                <w:lang w:eastAsia="en-US"/>
              </w:rPr>
              <w:t xml:space="preserve"> - определять на ощупь фактуру материалов, величину предметов, узнавать предметы на ощупь и называть их; </w:t>
            </w:r>
          </w:p>
          <w:p w:rsidR="00C61D3F" w:rsidRPr="00C61D3F" w:rsidRDefault="00C61D3F" w:rsidP="00C61D3F">
            <w:pPr>
              <w:jc w:val="both"/>
              <w:rPr>
                <w:rFonts w:eastAsia="Calibri"/>
                <w:lang w:eastAsia="en-US"/>
              </w:rPr>
            </w:pPr>
            <w:r w:rsidRPr="00C61D3F">
              <w:rPr>
                <w:rFonts w:eastAsia="Calibri"/>
                <w:lang w:eastAsia="en-US"/>
              </w:rPr>
              <w:t xml:space="preserve">  развивать глазомерные функции и умение ориентироваться в </w:t>
            </w:r>
            <w:proofErr w:type="spellStart"/>
            <w:r w:rsidRPr="00C61D3F">
              <w:rPr>
                <w:rFonts w:eastAsia="Calibri"/>
                <w:lang w:eastAsia="en-US"/>
              </w:rPr>
              <w:t>сериационном</w:t>
            </w:r>
            <w:proofErr w:type="spellEnd"/>
            <w:r w:rsidRPr="00C61D3F">
              <w:rPr>
                <w:rFonts w:eastAsia="Calibri"/>
                <w:lang w:eastAsia="en-US"/>
              </w:rPr>
              <w:t xml:space="preserve"> ряду по величине, включать элементы в ряд, сравнивать элементы ряд по параметрам величины, употребляя степени сравнения прилагательных; </w:t>
            </w:r>
          </w:p>
          <w:p w:rsidR="00C61D3F" w:rsidRPr="00C61D3F" w:rsidRDefault="00C61D3F" w:rsidP="00C61D3F">
            <w:pPr>
              <w:jc w:val="both"/>
              <w:rPr>
                <w:rFonts w:eastAsia="Calibri"/>
                <w:lang w:eastAsia="en-US"/>
              </w:rPr>
            </w:pPr>
            <w:r w:rsidRPr="00C61D3F">
              <w:rPr>
                <w:rFonts w:eastAsia="Calibri"/>
                <w:lang w:eastAsia="en-US"/>
              </w:rPr>
              <w:t xml:space="preserve"> развивать умение оперировать наглядно воспринимаемыми </w:t>
            </w:r>
            <w:r w:rsidRPr="00C61D3F">
              <w:rPr>
                <w:rFonts w:eastAsia="Calibri"/>
                <w:lang w:eastAsia="en-US"/>
              </w:rPr>
              <w:lastRenderedPageBreak/>
              <w:t xml:space="preserve">признаками при группировке предметов, исключении лишнего, обосновывать выбор принципа классификации; </w:t>
            </w:r>
          </w:p>
          <w:p w:rsidR="00C61D3F" w:rsidRPr="00C61D3F" w:rsidRDefault="00C61D3F" w:rsidP="00C61D3F">
            <w:pPr>
              <w:jc w:val="both"/>
              <w:rPr>
                <w:rFonts w:eastAsia="Calibri"/>
                <w:lang w:eastAsia="en-US"/>
              </w:rPr>
            </w:pPr>
            <w:r w:rsidRPr="00C61D3F">
              <w:rPr>
                <w:rFonts w:eastAsia="Calibri"/>
                <w:lang w:eastAsia="en-US"/>
              </w:rPr>
              <w:t xml:space="preserve"> знакомить детей с пространственными свойствами объектов (с пространственными свойствами геометрических фигур и тел, их формой как постоянным признаком, размером и расположением как признаками относительными);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к их идентификации, группировке по двум и нескольким образцам, классификации; </w:t>
            </w:r>
          </w:p>
          <w:p w:rsidR="00C61D3F" w:rsidRPr="00C61D3F" w:rsidRDefault="00C61D3F" w:rsidP="00C61D3F">
            <w:pPr>
              <w:rPr>
                <w:rFonts w:eastAsia="Calibri"/>
                <w:lang w:eastAsia="en-US"/>
              </w:rPr>
            </w:pPr>
            <w:r w:rsidRPr="00C61D3F">
              <w:rPr>
                <w:rFonts w:eastAsia="Calibri"/>
                <w:lang w:eastAsia="en-US"/>
              </w:rPr>
              <w:t xml:space="preserve"> развивать  мыслительные операции анализа, синтеза, сравнения, обобщения, конкретизации, абстрагирования, классификации, </w:t>
            </w:r>
            <w:proofErr w:type="spellStart"/>
            <w:r w:rsidRPr="00C61D3F">
              <w:rPr>
                <w:rFonts w:eastAsia="Calibri"/>
                <w:lang w:eastAsia="en-US"/>
              </w:rPr>
              <w:t>сериации</w:t>
            </w:r>
            <w:proofErr w:type="spellEnd"/>
            <w:r w:rsidRPr="00C61D3F">
              <w:rPr>
                <w:rFonts w:eastAsia="Calibri"/>
                <w:lang w:eastAsia="en-US"/>
              </w:rPr>
              <w:t xml:space="preserve"> на основе выделения наглядно воспринимаемых признаков.</w:t>
            </w:r>
          </w:p>
        </w:tc>
      </w:tr>
      <w:tr w:rsidR="00C61D3F" w:rsidRPr="00C61D3F" w:rsidTr="00C61D3F">
        <w:tc>
          <w:tcPr>
            <w:tcW w:w="2628" w:type="dxa"/>
          </w:tcPr>
          <w:p w:rsidR="00C61D3F" w:rsidRPr="00C61D3F" w:rsidRDefault="00C61D3F" w:rsidP="00C61D3F">
            <w:pPr>
              <w:jc w:val="both"/>
              <w:rPr>
                <w:rFonts w:eastAsia="Calibri"/>
                <w:lang w:eastAsia="en-US"/>
              </w:rPr>
            </w:pPr>
            <w:r w:rsidRPr="00C61D3F">
              <w:rPr>
                <w:rFonts w:eastAsia="Calibri"/>
                <w:lang w:eastAsia="en-US"/>
              </w:rPr>
              <w:lastRenderedPageBreak/>
              <w:t>Коррекционная направленность в работе по развитию конструктивной деятельности</w:t>
            </w:r>
          </w:p>
          <w:p w:rsidR="00C61D3F" w:rsidRPr="00C61D3F" w:rsidRDefault="00C61D3F" w:rsidP="00C61D3F">
            <w:pPr>
              <w:jc w:val="both"/>
              <w:rPr>
                <w:rFonts w:eastAsia="Calibri"/>
                <w:lang w:eastAsia="en-US"/>
              </w:rPr>
            </w:pPr>
          </w:p>
        </w:tc>
        <w:tc>
          <w:tcPr>
            <w:tcW w:w="6943" w:type="dxa"/>
          </w:tcPr>
          <w:p w:rsidR="00C61D3F" w:rsidRPr="00C61D3F" w:rsidRDefault="00C61D3F" w:rsidP="00C61D3F">
            <w:pPr>
              <w:jc w:val="both"/>
              <w:rPr>
                <w:rFonts w:eastAsia="Calibri"/>
                <w:lang w:eastAsia="en-US"/>
              </w:rPr>
            </w:pPr>
            <w:r w:rsidRPr="00C61D3F">
              <w:rPr>
                <w:rFonts w:eastAsia="Calibri"/>
                <w:lang w:eastAsia="en-US"/>
              </w:rPr>
              <w:t xml:space="preserve"> демонстрация продуктов конструирования (строительство загонов и домиков для зверей, мебели для куклы и пр.) с целью формирования интереса к конструктивным материалам и их игровому использованию; </w:t>
            </w:r>
          </w:p>
          <w:p w:rsidR="00C61D3F" w:rsidRPr="00C61D3F" w:rsidRDefault="00C61D3F" w:rsidP="00C61D3F">
            <w:pPr>
              <w:jc w:val="both"/>
              <w:rPr>
                <w:rFonts w:eastAsia="Calibri"/>
                <w:lang w:eastAsia="en-US"/>
              </w:rPr>
            </w:pPr>
            <w:r w:rsidRPr="00C61D3F">
              <w:rPr>
                <w:rFonts w:eastAsia="Calibri"/>
                <w:lang w:eastAsia="en-US"/>
              </w:rPr>
              <w:t>  развивать интерес к конструированию и стимулирование ассоциирования,  «</w:t>
            </w:r>
            <w:proofErr w:type="spellStart"/>
            <w:r w:rsidRPr="00C61D3F">
              <w:rPr>
                <w:rFonts w:eastAsia="Calibri"/>
                <w:lang w:eastAsia="en-US"/>
              </w:rPr>
              <w:t>опредмечивания</w:t>
            </w:r>
            <w:proofErr w:type="spellEnd"/>
            <w:r w:rsidRPr="00C61D3F">
              <w:rPr>
                <w:rFonts w:eastAsia="Calibri"/>
                <w:lang w:eastAsia="en-US"/>
              </w:rPr>
              <w:t xml:space="preserve"> « нагромождений с реальными объектами, поощряя стремление детей называть  «узнанную « постройку;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 </w:t>
            </w:r>
          </w:p>
          <w:p w:rsidR="00C61D3F" w:rsidRPr="00C61D3F" w:rsidRDefault="00C61D3F" w:rsidP="00C61D3F">
            <w:pPr>
              <w:jc w:val="both"/>
              <w:rPr>
                <w:rFonts w:eastAsia="Calibri"/>
                <w:lang w:eastAsia="en-US"/>
              </w:rPr>
            </w:pPr>
            <w:r w:rsidRPr="00C61D3F">
              <w:rPr>
                <w:rFonts w:eastAsia="Calibri"/>
                <w:lang w:eastAsia="en-US"/>
              </w:rPr>
              <w:t xml:space="preserve"> развивать умения действовать двумя руками под контролем зрения в ходе создания построек; </w:t>
            </w:r>
          </w:p>
          <w:p w:rsidR="00C61D3F" w:rsidRPr="00C61D3F" w:rsidRDefault="00C61D3F" w:rsidP="00C61D3F">
            <w:pPr>
              <w:jc w:val="both"/>
              <w:rPr>
                <w:rFonts w:eastAsia="Calibri"/>
                <w:lang w:eastAsia="en-US"/>
              </w:rPr>
            </w:pPr>
            <w:r w:rsidRPr="00C61D3F">
              <w:rPr>
                <w:rFonts w:eastAsia="Calibri"/>
                <w:lang w:eastAsia="en-US"/>
              </w:rPr>
              <w:t xml:space="preserve"> развивать операционально-технические умения детей, используя разнообразный строительный материал;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C61D3F">
              <w:rPr>
                <w:rFonts w:eastAsia="Calibri"/>
                <w:lang w:eastAsia="en-US"/>
              </w:rPr>
              <w:t>пазлов</w:t>
            </w:r>
            <w:proofErr w:type="spellEnd"/>
            <w:r w:rsidRPr="00C61D3F">
              <w:rPr>
                <w:rFonts w:eastAsia="Calibri"/>
                <w:lang w:eastAsia="en-US"/>
              </w:rPr>
              <w:t xml:space="preserve">, детали </w:t>
            </w:r>
            <w:proofErr w:type="gramStart"/>
            <w:r w:rsidRPr="00C61D3F">
              <w:rPr>
                <w:rFonts w:eastAsia="Calibri"/>
                <w:lang w:eastAsia="en-US"/>
              </w:rPr>
              <w:t>со</w:t>
            </w:r>
            <w:proofErr w:type="gramEnd"/>
            <w:r w:rsidRPr="00C61D3F">
              <w:rPr>
                <w:rFonts w:eastAsia="Calibri"/>
                <w:lang w:eastAsia="en-US"/>
              </w:rPr>
              <w:t xml:space="preserve"> втулками, установка детали на деталь, сборно-разборные игрушки и крепления с помощью гаек, замков и т. п.); </w:t>
            </w:r>
          </w:p>
          <w:p w:rsidR="00C61D3F" w:rsidRPr="00C61D3F" w:rsidRDefault="00C61D3F" w:rsidP="00C61D3F">
            <w:pPr>
              <w:jc w:val="both"/>
              <w:rPr>
                <w:rFonts w:eastAsia="Calibri"/>
                <w:lang w:eastAsia="en-US"/>
              </w:rPr>
            </w:pPr>
            <w:r w:rsidRPr="00C61D3F">
              <w:rPr>
                <w:rFonts w:eastAsia="Calibri"/>
                <w:lang w:eastAsia="en-US"/>
              </w:rPr>
              <w:t xml:space="preserve"> учить замечать и исправлять ошибки; для привлечения внимания детей использовать как словесные указания, так и  указательные и соотносящие жесты; </w:t>
            </w:r>
          </w:p>
          <w:p w:rsidR="00C61D3F" w:rsidRPr="00C61D3F" w:rsidRDefault="00C61D3F" w:rsidP="00C61D3F">
            <w:pPr>
              <w:jc w:val="both"/>
              <w:rPr>
                <w:rFonts w:eastAsia="Calibri"/>
                <w:lang w:eastAsia="en-US"/>
              </w:rPr>
            </w:pPr>
            <w:proofErr w:type="gramStart"/>
            <w:r w:rsidRPr="00C61D3F">
              <w:rPr>
                <w:rFonts w:eastAsia="Calibri"/>
                <w:lang w:eastAsia="en-US"/>
              </w:rPr>
              <w:t xml:space="preserve"> создавать специальные зоны для строительно-конструктивных игр в соответствии с возрастными особенностями дошкольников; побуждать к совместном у. а затем - к самостоятельном у обыгрыванию построек </w:t>
            </w:r>
            <w:proofErr w:type="gramEnd"/>
          </w:p>
          <w:p w:rsidR="00C61D3F" w:rsidRPr="00C61D3F" w:rsidRDefault="00C61D3F" w:rsidP="00C61D3F">
            <w:pPr>
              <w:jc w:val="both"/>
              <w:rPr>
                <w:rFonts w:eastAsia="Calibri"/>
                <w:lang w:eastAsia="en-US"/>
              </w:rPr>
            </w:pPr>
            <w:r w:rsidRPr="00C61D3F">
              <w:rPr>
                <w:rFonts w:eastAsia="Calibri"/>
                <w:lang w:eastAsia="en-US"/>
              </w:rPr>
              <w:t> для старших дошкольников организовывать конструктивные игры с различными материалами:  сборно-разборными игрушками, разрезными картинками и др</w:t>
            </w:r>
            <w:proofErr w:type="gramStart"/>
            <w:r w:rsidRPr="00C61D3F">
              <w:rPr>
                <w:rFonts w:eastAsia="Calibri"/>
                <w:lang w:eastAsia="en-US"/>
              </w:rPr>
              <w:t xml:space="preserve">..; </w:t>
            </w:r>
            <w:proofErr w:type="gramEnd"/>
          </w:p>
          <w:p w:rsidR="00C61D3F" w:rsidRPr="00C61D3F" w:rsidRDefault="00C61D3F" w:rsidP="00C61D3F">
            <w:pPr>
              <w:jc w:val="both"/>
              <w:rPr>
                <w:rFonts w:eastAsia="Calibri"/>
                <w:lang w:eastAsia="en-US"/>
              </w:rPr>
            </w:pPr>
            <w:r w:rsidRPr="00C61D3F">
              <w:rPr>
                <w:rFonts w:eastAsia="Calibri"/>
                <w:lang w:eastAsia="en-US"/>
              </w:rPr>
              <w:t xml:space="preserve"> во всех случаях положительно принимать и оценивать продукты детской деятельности, радуясь вместе, с ними; </w:t>
            </w:r>
          </w:p>
          <w:p w:rsidR="00C61D3F" w:rsidRPr="00C61D3F" w:rsidRDefault="00C61D3F" w:rsidP="00C61D3F">
            <w:pPr>
              <w:jc w:val="both"/>
              <w:rPr>
                <w:rFonts w:eastAsia="Calibri"/>
                <w:lang w:eastAsia="en-US"/>
              </w:rPr>
            </w:pPr>
            <w:r w:rsidRPr="00C61D3F">
              <w:rPr>
                <w:rFonts w:eastAsia="Calibri"/>
                <w:lang w:eastAsia="en-US"/>
              </w:rPr>
              <w:t xml:space="preserve"> учить ребенка совершенствованию своих конструкций с устранением замеченных ошибок  самостоятельно либо с помощью взрослого;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C61D3F" w:rsidRPr="00C61D3F" w:rsidRDefault="00C61D3F" w:rsidP="00C61D3F">
            <w:pPr>
              <w:jc w:val="both"/>
              <w:rPr>
                <w:rFonts w:eastAsia="Calibri"/>
                <w:lang w:eastAsia="en-US"/>
              </w:rPr>
            </w:pPr>
            <w:r w:rsidRPr="00C61D3F">
              <w:rPr>
                <w:rFonts w:eastAsia="Calibri"/>
                <w:lang w:eastAsia="en-US"/>
              </w:rPr>
              <w:lastRenderedPageBreak/>
              <w:t xml:space="preserve"> учить детей соотносить постройки, архитектурные сооружения с игровыми конструкциями из различных строительных материалов, знакомя с названием   «детские архитектурные наборы»; </w:t>
            </w:r>
          </w:p>
          <w:p w:rsidR="00C61D3F" w:rsidRPr="00C61D3F" w:rsidRDefault="00C61D3F" w:rsidP="00C61D3F">
            <w:pPr>
              <w:jc w:val="both"/>
              <w:rPr>
                <w:rFonts w:eastAsia="Calibri"/>
                <w:lang w:eastAsia="en-US"/>
              </w:rPr>
            </w:pPr>
            <w:r w:rsidRPr="00C61D3F">
              <w:rPr>
                <w:rFonts w:eastAsia="Calibri"/>
                <w:lang w:eastAsia="en-US"/>
              </w:rPr>
              <w:t xml:space="preserve"> учить детей видеть целостную конструкцию и анализировать ее основные и вспомогательные части (архитектурные украшения), устанавливая их функциональное назначение, определяя соответствие форм, размеров, местоположения в зависимости от задач и плана конструкции; </w:t>
            </w:r>
          </w:p>
          <w:p w:rsidR="00C61D3F" w:rsidRPr="00C61D3F" w:rsidRDefault="00C61D3F" w:rsidP="00C61D3F">
            <w:pPr>
              <w:jc w:val="both"/>
              <w:rPr>
                <w:rFonts w:eastAsia="Calibri"/>
                <w:lang w:eastAsia="en-US"/>
              </w:rPr>
            </w:pPr>
            <w:r w:rsidRPr="00C61D3F">
              <w:rPr>
                <w:rFonts w:eastAsia="Calibri"/>
                <w:lang w:eastAsia="en-US"/>
              </w:rPr>
              <w:t xml:space="preserve"> закреплять представления детей о форме, величине, пространственных отношениях элементов в конструкции, отражать это в речи; </w:t>
            </w:r>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умение сравнивать элементы детских строительных наборов и конструкций по величине, употребляя при этом слова большой – маленький, больше </w:t>
            </w:r>
            <w:proofErr w:type="gramStart"/>
            <w:r w:rsidRPr="00C61D3F">
              <w:rPr>
                <w:rFonts w:eastAsia="Calibri"/>
                <w:lang w:eastAsia="en-US"/>
              </w:rPr>
              <w:t>–м</w:t>
            </w:r>
            <w:proofErr w:type="gramEnd"/>
            <w:r w:rsidRPr="00C61D3F">
              <w:rPr>
                <w:rFonts w:eastAsia="Calibri"/>
                <w:lang w:eastAsia="en-US"/>
              </w:rPr>
              <w:t xml:space="preserve">еньше, одинаковый, длинный – короткий, высокий – низкий, выше – ниже, длиннее – короче, по расположению, употребляя при этом выражения внизу – наверху, рядом, около, близко – далеко, дальше – ближе;  </w:t>
            </w:r>
          </w:p>
          <w:p w:rsidR="00C61D3F" w:rsidRPr="00C61D3F" w:rsidRDefault="00C61D3F" w:rsidP="00C61D3F">
            <w:pPr>
              <w:jc w:val="both"/>
              <w:rPr>
                <w:rFonts w:eastAsia="Calibri"/>
                <w:lang w:eastAsia="en-US"/>
              </w:rPr>
            </w:pPr>
            <w:r w:rsidRPr="00C61D3F">
              <w:rPr>
                <w:rFonts w:eastAsia="Calibri"/>
                <w:lang w:eastAsia="en-US"/>
              </w:rPr>
              <w:t xml:space="preserve"> формировать способность к анализу и  воспроизведению сложных конструкций, чертежей, силуэтных изображений;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двигательную сферу детей,  обучая их выполнению сложных двигательных программ,  включающих одновременные и последовательные движения для организации пространства, создания конструкции из крупного и мелкого строительного материала, собственно конструирования; </w:t>
            </w:r>
          </w:p>
          <w:p w:rsidR="00C61D3F" w:rsidRPr="00C61D3F" w:rsidRDefault="00C61D3F" w:rsidP="00C61D3F">
            <w:pPr>
              <w:jc w:val="both"/>
              <w:rPr>
                <w:rFonts w:eastAsia="Calibri"/>
                <w:lang w:eastAsia="en-US"/>
              </w:rPr>
            </w:pPr>
            <w:r w:rsidRPr="00C61D3F">
              <w:rPr>
                <w:rFonts w:eastAsia="Calibri"/>
                <w:lang w:eastAsia="en-US"/>
              </w:rPr>
              <w:t xml:space="preserve"> учить детей использовать в процессе конструирования все виды словесной регуляции: словесный отчет, словесное сопровождение и словесное планирование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схематические рисунки и зарисовки построек (по групповому и индивидуальному заданию); </w:t>
            </w:r>
          </w:p>
          <w:p w:rsidR="00C61D3F" w:rsidRPr="00C61D3F" w:rsidRDefault="00C61D3F" w:rsidP="00C61D3F">
            <w:pPr>
              <w:jc w:val="both"/>
              <w:rPr>
                <w:rFonts w:eastAsia="Calibri"/>
                <w:lang w:eastAsia="en-US"/>
              </w:rPr>
            </w:pPr>
            <w:r w:rsidRPr="00C61D3F">
              <w:rPr>
                <w:rFonts w:eastAsia="Calibri"/>
                <w:lang w:eastAsia="en-US"/>
              </w:rPr>
              <w:t xml:space="preserve"> 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w:t>
            </w:r>
            <w:proofErr w:type="spellStart"/>
            <w:r w:rsidRPr="00C61D3F">
              <w:rPr>
                <w:rFonts w:eastAsia="Calibri"/>
                <w:lang w:eastAsia="en-US"/>
              </w:rPr>
              <w:t>сюжетноролевых</w:t>
            </w:r>
            <w:proofErr w:type="spellEnd"/>
            <w:r w:rsidRPr="00C61D3F">
              <w:rPr>
                <w:rFonts w:eastAsia="Calibri"/>
                <w:lang w:eastAsia="en-US"/>
              </w:rPr>
              <w:t xml:space="preserve">, театрализованных и подвижных игр;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самостоятельно анализировать объемные и графические образцы, создавать конструкции на основе проведенного анализа;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умение целостного образа путем конструирования из частей (используют прием накладывания на контур, заполнения имеющихся пустот и пр.); </w:t>
            </w:r>
          </w:p>
          <w:p w:rsidR="00C61D3F" w:rsidRPr="00C61D3F" w:rsidRDefault="00C61D3F" w:rsidP="00C61D3F">
            <w:pPr>
              <w:jc w:val="both"/>
              <w:rPr>
                <w:rFonts w:eastAsia="Calibri"/>
                <w:lang w:eastAsia="en-US"/>
              </w:rPr>
            </w:pPr>
            <w:r w:rsidRPr="00C61D3F">
              <w:rPr>
                <w:rFonts w:eastAsia="Calibri"/>
                <w:lang w:eastAsia="en-US"/>
              </w:rPr>
              <w:t xml:space="preserve"> уделять внимание развитию речи, предваряющей процесс воссоздания целого из частей; </w:t>
            </w:r>
          </w:p>
          <w:p w:rsidR="00C61D3F" w:rsidRPr="00C61D3F" w:rsidRDefault="00C61D3F" w:rsidP="00C61D3F">
            <w:pPr>
              <w:jc w:val="both"/>
              <w:rPr>
                <w:rFonts w:eastAsia="Calibri"/>
                <w:lang w:eastAsia="en-US"/>
              </w:rPr>
            </w:pPr>
            <w:r w:rsidRPr="00C61D3F">
              <w:rPr>
                <w:rFonts w:eastAsia="Calibri"/>
                <w:lang w:eastAsia="en-US"/>
              </w:rPr>
              <w:t xml:space="preserve"> упражнять детей в умении рассказывать о последовательности конструирования после выполнения задания, в сравнении с предварительным планом; </w:t>
            </w:r>
          </w:p>
          <w:p w:rsidR="00C61D3F" w:rsidRPr="00C61D3F" w:rsidRDefault="00C61D3F" w:rsidP="00C61D3F">
            <w:pPr>
              <w:jc w:val="both"/>
              <w:rPr>
                <w:rFonts w:eastAsia="Calibri"/>
                <w:lang w:eastAsia="en-US"/>
              </w:rPr>
            </w:pPr>
            <w:r w:rsidRPr="00C61D3F">
              <w:rPr>
                <w:rFonts w:eastAsia="Calibri"/>
                <w:lang w:eastAsia="en-US"/>
              </w:rPr>
              <w:t xml:space="preserve"> продолжать умение в использовании моделирования в качестве основы обучения конструированию через применение конкретных, обобщенных и схематических моделей, в </w:t>
            </w:r>
            <w:proofErr w:type="spellStart"/>
            <w:r w:rsidRPr="00C61D3F">
              <w:rPr>
                <w:rFonts w:eastAsia="Calibri"/>
                <w:lang w:eastAsia="en-US"/>
              </w:rPr>
              <w:t>т.ч</w:t>
            </w:r>
            <w:proofErr w:type="spellEnd"/>
            <w:r w:rsidRPr="00C61D3F">
              <w:rPr>
                <w:rFonts w:eastAsia="Calibri"/>
                <w:lang w:eastAsia="en-US"/>
              </w:rPr>
              <w:t xml:space="preserve">. графических моделей и т.д.; </w:t>
            </w:r>
          </w:p>
          <w:p w:rsidR="00C61D3F" w:rsidRPr="00C61D3F" w:rsidRDefault="00C61D3F" w:rsidP="00C61D3F">
            <w:pPr>
              <w:jc w:val="both"/>
              <w:rPr>
                <w:rFonts w:eastAsia="Calibri"/>
                <w:lang w:eastAsia="en-US"/>
              </w:rPr>
            </w:pPr>
            <w:r w:rsidRPr="00C61D3F">
              <w:rPr>
                <w:rFonts w:eastAsia="Calibri"/>
                <w:lang w:eastAsia="en-US"/>
              </w:rPr>
              <w:t xml:space="preserve"> продолжать умение в использование графических моделей с </w:t>
            </w:r>
            <w:r w:rsidRPr="00C61D3F">
              <w:rPr>
                <w:rFonts w:eastAsia="Calibri"/>
                <w:lang w:eastAsia="en-US"/>
              </w:rPr>
              <w:lastRenderedPageBreak/>
              <w:t xml:space="preserve">видимыми элементами, и также контурных, где составные элементы следует представить; </w:t>
            </w:r>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умения детей воссоздавать целостный образ объекта из разрезных предметных и сюжетных картинок, сборно-разборных игрушек, иллюстрированных кубиков и </w:t>
            </w:r>
            <w:proofErr w:type="spellStart"/>
            <w:r w:rsidRPr="00C61D3F">
              <w:rPr>
                <w:rFonts w:eastAsia="Calibri"/>
                <w:lang w:eastAsia="en-US"/>
              </w:rPr>
              <w:t>пазлов</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 </w:t>
            </w:r>
          </w:p>
          <w:p w:rsidR="00C61D3F" w:rsidRPr="00C61D3F" w:rsidRDefault="00C61D3F" w:rsidP="00C61D3F">
            <w:pPr>
              <w:rPr>
                <w:rFonts w:eastAsia="Calibri"/>
                <w:lang w:eastAsia="en-US"/>
              </w:rPr>
            </w:pPr>
            <w:r w:rsidRPr="00C61D3F">
              <w:rPr>
                <w:rFonts w:eastAsia="Calibri"/>
                <w:lang w:eastAsia="en-US"/>
              </w:rPr>
              <w:t> обогащать речь и развивать мышление детей в ходе определения основных функций детского конструирования и взрослого труда по созданию архитектурных сооружений: прочность, польза (настоящие сооружения для жизни и деятельности людей, детские – для игр и развития ребенка), красота и соотнесение постройки с окружающей средой и т. д.</w:t>
            </w:r>
          </w:p>
        </w:tc>
      </w:tr>
      <w:tr w:rsidR="00C61D3F" w:rsidRPr="00C61D3F" w:rsidTr="00C61D3F">
        <w:tc>
          <w:tcPr>
            <w:tcW w:w="2628"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Коррекционная направленность работы по формированию элементарных математических представлений </w:t>
            </w:r>
          </w:p>
          <w:p w:rsidR="00C61D3F" w:rsidRPr="00C61D3F" w:rsidRDefault="00C61D3F" w:rsidP="00C61D3F">
            <w:pPr>
              <w:jc w:val="both"/>
              <w:rPr>
                <w:rFonts w:eastAsia="Calibri"/>
                <w:lang w:eastAsia="en-US"/>
              </w:rPr>
            </w:pPr>
          </w:p>
        </w:tc>
        <w:tc>
          <w:tcPr>
            <w:tcW w:w="6943" w:type="dxa"/>
          </w:tcPr>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i/>
                <w:lang w:eastAsia="en-US"/>
              </w:rPr>
              <w:t>в сенсорный (</w:t>
            </w:r>
            <w:proofErr w:type="spellStart"/>
            <w:r w:rsidRPr="00C61D3F">
              <w:rPr>
                <w:rFonts w:eastAsia="Calibri"/>
                <w:b/>
                <w:i/>
                <w:lang w:eastAsia="en-US"/>
              </w:rPr>
              <w:t>дочисловой</w:t>
            </w:r>
            <w:proofErr w:type="spellEnd"/>
            <w:r w:rsidRPr="00C61D3F">
              <w:rPr>
                <w:rFonts w:eastAsia="Calibri"/>
                <w:b/>
                <w:i/>
                <w:lang w:eastAsia="en-US"/>
              </w:rPr>
              <w:t xml:space="preserve"> период</w:t>
            </w:r>
            <w:r w:rsidRPr="00C61D3F">
              <w:rPr>
                <w:rFonts w:eastAsia="Calibri"/>
                <w:i/>
                <w:lang w:eastAsia="en-US"/>
              </w:rPr>
              <w:t>)</w:t>
            </w:r>
            <w:r w:rsidRPr="00C61D3F">
              <w:rPr>
                <w:rFonts w:eastAsia="Calibri"/>
                <w:lang w:eastAsia="en-US"/>
              </w:rPr>
              <w:t xml:space="preserve"> формировать у детей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и предпосылки для развития элементарных математических представлений: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C61D3F" w:rsidRPr="00C61D3F" w:rsidRDefault="00C61D3F" w:rsidP="00C61D3F">
            <w:pPr>
              <w:jc w:val="both"/>
              <w:rPr>
                <w:rFonts w:eastAsia="Calibri"/>
                <w:lang w:eastAsia="en-US"/>
              </w:rPr>
            </w:pPr>
            <w:r w:rsidRPr="00C61D3F">
              <w:rPr>
                <w:rFonts w:eastAsia="Calibri"/>
                <w:lang w:eastAsia="en-US"/>
              </w:rPr>
              <w:t xml:space="preserve"> разнообразить способы моделирования различных действий, направленных на воспроизведение величины, формы, протяженности, удаленности объектов с помощью пантомимических,  знаково-символических,  графических и других средств на основе предварительного тактильного и зрительного обследования объектов и их моделей; </w:t>
            </w:r>
          </w:p>
          <w:p w:rsidR="00C61D3F" w:rsidRPr="00C61D3F" w:rsidRDefault="00C61D3F" w:rsidP="00C61D3F">
            <w:pPr>
              <w:jc w:val="both"/>
              <w:rPr>
                <w:rFonts w:eastAsia="Calibri"/>
                <w:lang w:eastAsia="en-US"/>
              </w:rPr>
            </w:pPr>
            <w:r w:rsidRPr="00C61D3F">
              <w:rPr>
                <w:rFonts w:eastAsia="Calibri"/>
                <w:lang w:eastAsia="en-US"/>
              </w:rPr>
              <w:t xml:space="preserve"> развивать ориентировочные действия детей, закрепляя их умение предварительно рассматривать, называть, показывать по образцу и по словесной инструкции форму, величину, количество предметов в окружающем пространстве, в игровой ситуации, на картинке;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практических действий с </w:t>
            </w:r>
            <w:proofErr w:type="spellStart"/>
            <w:r w:rsidRPr="00C61D3F">
              <w:rPr>
                <w:rFonts w:eastAsia="Calibri"/>
                <w:lang w:eastAsia="en-US"/>
              </w:rPr>
              <w:t>дочисловыми</w:t>
            </w:r>
            <w:proofErr w:type="spellEnd"/>
            <w:r w:rsidRPr="00C61D3F">
              <w:rPr>
                <w:rFonts w:eastAsia="Calibri"/>
                <w:lang w:eastAsia="en-US"/>
              </w:rPr>
              <w:t xml:space="preserve"> множествами, учить практическим способам сравнения множеств путем наложения и приложения; </w:t>
            </w:r>
          </w:p>
          <w:p w:rsidR="00C61D3F" w:rsidRPr="00C61D3F" w:rsidRDefault="00C61D3F" w:rsidP="00C61D3F">
            <w:pPr>
              <w:jc w:val="both"/>
              <w:rPr>
                <w:rFonts w:eastAsia="Calibri"/>
                <w:lang w:eastAsia="en-US"/>
              </w:rPr>
            </w:pPr>
            <w:r w:rsidRPr="00C61D3F">
              <w:rPr>
                <w:rFonts w:eastAsia="Calibri"/>
                <w:lang w:eastAsia="en-US"/>
              </w:rPr>
              <w:t xml:space="preserve"> знакомить дошкольников со словами  «больше – меньше», а также с конкретными обозначениями </w:t>
            </w:r>
            <w:proofErr w:type="gramStart"/>
            <w:r w:rsidRPr="00C61D3F">
              <w:rPr>
                <w:rFonts w:eastAsia="Calibri"/>
                <w:lang w:eastAsia="en-US"/>
              </w:rPr>
              <w:t xml:space="preserve">( </w:t>
            </w:r>
            <w:proofErr w:type="gramEnd"/>
            <w:r w:rsidRPr="00C61D3F">
              <w:rPr>
                <w:rFonts w:eastAsia="Calibri"/>
                <w:lang w:eastAsia="en-US"/>
              </w:rPr>
              <w:t xml:space="preserve">«длиннее – короче»,  «выше – ниже»,  «толще – тоньше» и пр.); </w:t>
            </w:r>
          </w:p>
          <w:p w:rsidR="00C61D3F" w:rsidRPr="00C61D3F" w:rsidRDefault="00C61D3F" w:rsidP="00C61D3F">
            <w:pPr>
              <w:jc w:val="both"/>
              <w:rPr>
                <w:rFonts w:eastAsia="Calibri"/>
                <w:lang w:eastAsia="en-US"/>
              </w:rPr>
            </w:pPr>
            <w:r w:rsidRPr="00C61D3F">
              <w:rPr>
                <w:rFonts w:eastAsia="Calibri"/>
                <w:lang w:eastAsia="en-US"/>
              </w:rPr>
              <w:t xml:space="preserve"> заботиться о том, чтобы дети выполняли действия сравнения по слову, а также отражали выполненное действие в собственном объяснении; </w:t>
            </w:r>
          </w:p>
          <w:p w:rsidR="00C61D3F" w:rsidRPr="00C61D3F" w:rsidRDefault="00C61D3F" w:rsidP="00C61D3F">
            <w:pPr>
              <w:jc w:val="both"/>
              <w:rPr>
                <w:rFonts w:eastAsia="Calibri"/>
                <w:lang w:eastAsia="en-US"/>
              </w:rPr>
            </w:pPr>
            <w:r w:rsidRPr="00C61D3F">
              <w:rPr>
                <w:rFonts w:eastAsia="Calibri"/>
                <w:lang w:eastAsia="en-US"/>
              </w:rPr>
              <w:t xml:space="preserve"> 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C61D3F" w:rsidRPr="00C61D3F" w:rsidRDefault="00C61D3F" w:rsidP="00C61D3F">
            <w:pPr>
              <w:jc w:val="both"/>
              <w:rPr>
                <w:rFonts w:eastAsia="Calibri"/>
                <w:lang w:eastAsia="en-US"/>
              </w:rPr>
            </w:pPr>
            <w:r w:rsidRPr="00C61D3F">
              <w:rPr>
                <w:rFonts w:eastAsia="Calibri"/>
                <w:lang w:eastAsia="en-US"/>
              </w:rPr>
              <w:t xml:space="preserve"> проводить работу по предупреждению ориентировки на несущественные признаки, например, на общую протяженность множества при редком расположении его элементов; </w:t>
            </w:r>
          </w:p>
          <w:p w:rsidR="00C61D3F" w:rsidRPr="00C61D3F" w:rsidRDefault="00C61D3F" w:rsidP="00C61D3F">
            <w:pPr>
              <w:jc w:val="both"/>
              <w:rPr>
                <w:rFonts w:eastAsia="Calibri"/>
                <w:b/>
                <w:i/>
                <w:lang w:eastAsia="en-US"/>
              </w:rPr>
            </w:pPr>
            <w:r w:rsidRPr="00C61D3F">
              <w:rPr>
                <w:rFonts w:eastAsia="Calibri"/>
                <w:b/>
                <w:i/>
                <w:lang w:eastAsia="en-US"/>
              </w:rPr>
              <w:lastRenderedPageBreak/>
              <w:t xml:space="preserve">знакомить детей с количественной характеристикой чисел: </w:t>
            </w:r>
          </w:p>
          <w:p w:rsidR="00C61D3F" w:rsidRPr="00C61D3F" w:rsidRDefault="00C61D3F" w:rsidP="00C61D3F">
            <w:pPr>
              <w:jc w:val="both"/>
              <w:rPr>
                <w:rFonts w:eastAsia="Calibri"/>
                <w:lang w:eastAsia="en-US"/>
              </w:rPr>
            </w:pPr>
            <w:r w:rsidRPr="00C61D3F">
              <w:rPr>
                <w:rFonts w:eastAsia="Calibri"/>
                <w:lang w:eastAsia="en-US"/>
              </w:rPr>
              <w:t xml:space="preserve">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C61D3F" w:rsidRPr="00C61D3F" w:rsidRDefault="00C61D3F" w:rsidP="00C61D3F">
            <w:pPr>
              <w:jc w:val="both"/>
              <w:rPr>
                <w:rFonts w:eastAsia="Calibri"/>
                <w:lang w:eastAsia="en-US"/>
              </w:rPr>
            </w:pPr>
            <w:r w:rsidRPr="00C61D3F">
              <w:rPr>
                <w:rFonts w:eastAsia="Calibri"/>
                <w:lang w:eastAsia="en-US"/>
              </w:rPr>
              <w:t> на вопрос  «Сколько?» называть итоговое число;</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 </w:t>
            </w:r>
          </w:p>
          <w:p w:rsidR="00C61D3F" w:rsidRPr="00C61D3F" w:rsidRDefault="00C61D3F" w:rsidP="00C61D3F">
            <w:pPr>
              <w:jc w:val="both"/>
              <w:rPr>
                <w:rFonts w:eastAsia="Calibri"/>
                <w:lang w:eastAsia="en-US"/>
              </w:rPr>
            </w:pPr>
            <w:r w:rsidRPr="00C61D3F">
              <w:rPr>
                <w:rFonts w:eastAsia="Calibri"/>
                <w:lang w:eastAsia="en-US"/>
              </w:rPr>
              <w:t xml:space="preserve"> при затруднениях в использовании математической символики уделять внимание практическим действиям и активно-пассивным действиям с рукой ребенка; </w:t>
            </w:r>
          </w:p>
          <w:p w:rsidR="00C61D3F" w:rsidRPr="00C61D3F" w:rsidRDefault="00C61D3F" w:rsidP="00C61D3F">
            <w:pPr>
              <w:jc w:val="both"/>
              <w:rPr>
                <w:rFonts w:eastAsia="Calibri"/>
                <w:lang w:eastAsia="en-US"/>
              </w:rPr>
            </w:pPr>
            <w:r w:rsidRPr="00C61D3F">
              <w:rPr>
                <w:rFonts w:eastAsia="Calibri"/>
                <w:lang w:eastAsia="en-US"/>
              </w:rPr>
              <w:t> продолжать учить детей образовывать последующее число, добавляя один объе</w:t>
            </w:r>
            <w:proofErr w:type="gramStart"/>
            <w:r w:rsidRPr="00C61D3F">
              <w:rPr>
                <w:rFonts w:eastAsia="Calibri"/>
                <w:lang w:eastAsia="en-US"/>
              </w:rPr>
              <w:t>кт к гр</w:t>
            </w:r>
            <w:proofErr w:type="gramEnd"/>
            <w:r w:rsidRPr="00C61D3F">
              <w:rPr>
                <w:rFonts w:eastAsia="Calibri"/>
                <w:lang w:eastAsia="en-US"/>
              </w:rPr>
              <w:t xml:space="preserve">уппе, а также предыдущее число, удаляя один объект из группы;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счетные действия детей с множествами предметов на основе слухового, тактильного и зрительного восприятия; </w:t>
            </w:r>
          </w:p>
          <w:p w:rsidR="00C61D3F" w:rsidRPr="00C61D3F" w:rsidRDefault="00C61D3F" w:rsidP="00C61D3F">
            <w:pPr>
              <w:jc w:val="both"/>
              <w:rPr>
                <w:rFonts w:eastAsia="Calibri"/>
                <w:lang w:eastAsia="en-US"/>
              </w:rPr>
            </w:pPr>
            <w:r w:rsidRPr="00C61D3F">
              <w:rPr>
                <w:rFonts w:eastAsia="Calibri"/>
                <w:lang w:eastAsia="en-US"/>
              </w:rPr>
              <w:t xml:space="preserve"> знакомить детей с количеством в пределах </w:t>
            </w:r>
            <w:proofErr w:type="gramStart"/>
            <w:r w:rsidRPr="00C61D3F">
              <w:rPr>
                <w:rFonts w:eastAsia="Calibri"/>
                <w:lang w:eastAsia="en-US"/>
              </w:rPr>
              <w:t>пяти–десяти</w:t>
            </w:r>
            <w:proofErr w:type="gramEnd"/>
            <w:r w:rsidRPr="00C61D3F">
              <w:rPr>
                <w:rFonts w:eastAsia="Calibri"/>
                <w:lang w:eastAsia="en-US"/>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развивать цифровой </w:t>
            </w:r>
            <w:proofErr w:type="spellStart"/>
            <w:r w:rsidRPr="00C61D3F">
              <w:rPr>
                <w:rFonts w:eastAsia="Calibri"/>
                <w:lang w:eastAsia="en-US"/>
              </w:rPr>
              <w:t>гнозис</w:t>
            </w:r>
            <w:proofErr w:type="spellEnd"/>
            <w:r w:rsidRPr="00C61D3F">
              <w:rPr>
                <w:rFonts w:eastAsia="Calibri"/>
                <w:lang w:eastAsia="en-US"/>
              </w:rPr>
              <w:t>: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прорабатывать до полного осознания и понимания состав числа из единиц на различном раздаточном материале; </w:t>
            </w:r>
          </w:p>
          <w:p w:rsidR="00C61D3F" w:rsidRPr="00C61D3F" w:rsidRDefault="00C61D3F" w:rsidP="00C61D3F">
            <w:pPr>
              <w:jc w:val="both"/>
              <w:rPr>
                <w:rFonts w:eastAsia="Calibri"/>
                <w:lang w:eastAsia="en-US"/>
              </w:rPr>
            </w:pPr>
            <w:proofErr w:type="gramStart"/>
            <w:r w:rsidRPr="00C61D3F">
              <w:rPr>
                <w:rFonts w:eastAsia="Calibri"/>
                <w:lang w:eastAsia="en-US"/>
              </w:rPr>
              <w:t xml:space="preserve">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пата, пластилина; </w:t>
            </w:r>
            <w:proofErr w:type="gramEnd"/>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C61D3F" w:rsidRPr="00C61D3F" w:rsidRDefault="00C61D3F" w:rsidP="00C61D3F">
            <w:pPr>
              <w:jc w:val="both"/>
              <w:rPr>
                <w:rFonts w:eastAsia="Calibri"/>
                <w:lang w:eastAsia="en-US"/>
              </w:rPr>
            </w:pPr>
            <w:r w:rsidRPr="00C61D3F">
              <w:rPr>
                <w:rFonts w:eastAsia="Calibri"/>
                <w:b/>
                <w:i/>
                <w:lang w:eastAsia="en-US"/>
              </w:rPr>
              <w:t>знакомить детей с элементарными арифметическими задачами</w:t>
            </w:r>
            <w:r w:rsidRPr="00C61D3F">
              <w:rPr>
                <w:rFonts w:eastAsia="Calibri"/>
                <w:lang w:eastAsia="en-US"/>
              </w:rPr>
              <w:t xml:space="preserve">  опорой на наглядность и практические действия: </w:t>
            </w:r>
          </w:p>
          <w:p w:rsidR="00C61D3F" w:rsidRPr="00C61D3F" w:rsidRDefault="00C61D3F" w:rsidP="00C61D3F">
            <w:pPr>
              <w:jc w:val="both"/>
              <w:rPr>
                <w:rFonts w:eastAsia="Calibri"/>
                <w:lang w:eastAsia="en-US"/>
              </w:rPr>
            </w:pPr>
            <w:r w:rsidRPr="00C61D3F">
              <w:rPr>
                <w:rFonts w:eastAsia="Calibri"/>
                <w:lang w:eastAsia="en-US"/>
              </w:rPr>
              <w:t xml:space="preserve"> приучать выслушивать данные задачи, выделять вопрос; </w:t>
            </w:r>
          </w:p>
          <w:p w:rsidR="00C61D3F" w:rsidRPr="00C61D3F" w:rsidRDefault="00C61D3F" w:rsidP="00C61D3F">
            <w:pPr>
              <w:jc w:val="both"/>
              <w:rPr>
                <w:rFonts w:eastAsia="Calibri"/>
                <w:lang w:eastAsia="en-US"/>
              </w:rPr>
            </w:pPr>
            <w:r w:rsidRPr="00C61D3F">
              <w:rPr>
                <w:rFonts w:eastAsia="Calibri"/>
                <w:lang w:eastAsia="en-US"/>
              </w:rPr>
              <w:t xml:space="preserve"> применять способ передачи ее содержания в форме диалога (один говорит первую часть условия, второй – другую, третий задает вопрос); </w:t>
            </w:r>
          </w:p>
          <w:p w:rsidR="00C61D3F" w:rsidRPr="00C61D3F" w:rsidRDefault="00C61D3F" w:rsidP="00C61D3F">
            <w:pPr>
              <w:jc w:val="both"/>
              <w:rPr>
                <w:rFonts w:eastAsia="Calibri"/>
                <w:lang w:eastAsia="en-US"/>
              </w:rPr>
            </w:pPr>
            <w:r w:rsidRPr="00C61D3F">
              <w:rPr>
                <w:rFonts w:eastAsia="Calibri"/>
                <w:lang w:eastAsia="en-US"/>
              </w:rPr>
              <w:t xml:space="preserve"> 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 </w:t>
            </w:r>
          </w:p>
          <w:p w:rsidR="00C61D3F" w:rsidRPr="00C61D3F" w:rsidRDefault="00C61D3F" w:rsidP="00C61D3F">
            <w:pPr>
              <w:jc w:val="both"/>
              <w:rPr>
                <w:rFonts w:eastAsia="Calibri"/>
                <w:lang w:eastAsia="en-US"/>
              </w:rPr>
            </w:pPr>
            <w:r w:rsidRPr="00C61D3F">
              <w:rPr>
                <w:rFonts w:eastAsia="Calibri"/>
                <w:lang w:eastAsia="en-US"/>
              </w:rPr>
              <w:t xml:space="preserve"> учить детей придумывать задачи по предложенной наглядной ситуации, а затем по представлению, решать их в пределах усвоенного состава числа;  </w:t>
            </w:r>
          </w:p>
          <w:p w:rsidR="00C61D3F" w:rsidRPr="00C61D3F" w:rsidRDefault="00C61D3F" w:rsidP="00C61D3F">
            <w:pPr>
              <w:jc w:val="both"/>
              <w:rPr>
                <w:rFonts w:eastAsia="Calibri"/>
                <w:lang w:eastAsia="en-US"/>
              </w:rPr>
            </w:pPr>
            <w:r w:rsidRPr="00C61D3F">
              <w:rPr>
                <w:rFonts w:eastAsia="Calibri"/>
                <w:lang w:eastAsia="en-US"/>
              </w:rPr>
              <w:lastRenderedPageBreak/>
              <w:t xml:space="preserve"> стимулирование развития зрительного внимания, учить замечать: изменения в цвете, форме, количестве предметов; </w:t>
            </w:r>
          </w:p>
          <w:p w:rsidR="00C61D3F" w:rsidRPr="00C61D3F" w:rsidRDefault="00C61D3F" w:rsidP="00C61D3F">
            <w:pPr>
              <w:jc w:val="both"/>
              <w:rPr>
                <w:rFonts w:eastAsia="Calibri"/>
                <w:lang w:eastAsia="en-US"/>
              </w:rPr>
            </w:pPr>
            <w:r w:rsidRPr="00C61D3F">
              <w:rPr>
                <w:rFonts w:eastAsia="Calibri"/>
                <w:lang w:eastAsia="en-US"/>
              </w:rPr>
              <w:t xml:space="preserve"> решать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C61D3F">
              <w:rPr>
                <w:rFonts w:eastAsia="Calibri"/>
                <w:lang w:eastAsia="en-US"/>
              </w:rPr>
              <w:t>пяти–десяти</w:t>
            </w:r>
            <w:proofErr w:type="gramEnd"/>
            <w:r w:rsidRPr="00C61D3F">
              <w:rPr>
                <w:rFonts w:eastAsia="Calibri"/>
                <w:lang w:eastAsia="en-US"/>
              </w:rPr>
              <w:t xml:space="preserve"> и включать сформированные представления в предметно-практическую и игровую деятельность; </w:t>
            </w:r>
          </w:p>
          <w:p w:rsidR="00C61D3F" w:rsidRPr="00C61D3F" w:rsidRDefault="00C61D3F" w:rsidP="00C61D3F">
            <w:pPr>
              <w:jc w:val="both"/>
              <w:rPr>
                <w:rFonts w:eastAsia="Calibri"/>
                <w:b/>
                <w:i/>
                <w:lang w:eastAsia="en-US"/>
              </w:rPr>
            </w:pPr>
            <w:r w:rsidRPr="00C61D3F">
              <w:rPr>
                <w:rFonts w:eastAsia="Calibri"/>
                <w:b/>
                <w:i/>
                <w:lang w:eastAsia="en-US"/>
              </w:rPr>
              <w:t xml:space="preserve">формирование пространственных представлений: </w:t>
            </w:r>
          </w:p>
          <w:p w:rsidR="00C61D3F" w:rsidRPr="00C61D3F" w:rsidRDefault="00C61D3F" w:rsidP="00C61D3F">
            <w:pPr>
              <w:jc w:val="both"/>
              <w:rPr>
                <w:rFonts w:eastAsia="Calibri"/>
                <w:lang w:eastAsia="en-US"/>
              </w:rPr>
            </w:pPr>
            <w:r w:rsidRPr="00C61D3F">
              <w:rPr>
                <w:rFonts w:eastAsia="Calibri"/>
                <w:lang w:eastAsia="en-US"/>
              </w:rPr>
              <w:t xml:space="preserve"> закреплять представления о частях тела на начальных этапах работы;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способность ориентироваться в телесном пространстве, осваивая координаты вверху-внизу, впереди-сзади, </w:t>
            </w:r>
            <w:proofErr w:type="gramStart"/>
            <w:r w:rsidRPr="00C61D3F">
              <w:rPr>
                <w:rFonts w:eastAsia="Calibri"/>
                <w:lang w:eastAsia="en-US"/>
              </w:rPr>
              <w:t>правая-левая</w:t>
            </w:r>
            <w:proofErr w:type="gramEnd"/>
            <w:r w:rsidRPr="00C61D3F">
              <w:rPr>
                <w:rFonts w:eastAsia="Calibri"/>
                <w:lang w:eastAsia="en-US"/>
              </w:rPr>
              <w:t xml:space="preserve"> рука, в дальнейшем соотносить с правой и  левой рукой правую и левую стороны тела; </w:t>
            </w:r>
          </w:p>
          <w:p w:rsidR="00C61D3F" w:rsidRPr="00C61D3F" w:rsidRDefault="00C61D3F" w:rsidP="00C61D3F">
            <w:pPr>
              <w:jc w:val="both"/>
              <w:rPr>
                <w:rFonts w:eastAsia="Calibri"/>
                <w:lang w:eastAsia="en-US"/>
              </w:rPr>
            </w:pPr>
            <w:r w:rsidRPr="00C61D3F">
              <w:rPr>
                <w:rFonts w:eastAsia="Calibri"/>
                <w:lang w:eastAsia="en-US"/>
              </w:rPr>
              <w:t xml:space="preserve"> развивать ориентировку в пространстве  «от себя» (вверху-внизу, впереди-сзади, справа-слева) </w:t>
            </w:r>
          </w:p>
          <w:p w:rsidR="00C61D3F" w:rsidRPr="00C61D3F" w:rsidRDefault="00C61D3F" w:rsidP="00C61D3F">
            <w:pPr>
              <w:jc w:val="both"/>
              <w:rPr>
                <w:rFonts w:eastAsia="Calibri"/>
                <w:lang w:eastAsia="en-US"/>
              </w:rPr>
            </w:pPr>
            <w:r w:rsidRPr="00C61D3F">
              <w:rPr>
                <w:rFonts w:eastAsia="Calibri"/>
                <w:lang w:eastAsia="en-US"/>
              </w:rPr>
              <w:t xml:space="preserve"> учить воспринимать и воспроизводить пространственные отношения, между объектами по подражанию, образцу и словесной инструкции; </w:t>
            </w:r>
          </w:p>
          <w:p w:rsidR="00C61D3F" w:rsidRPr="00C61D3F" w:rsidRDefault="00C61D3F" w:rsidP="00C61D3F">
            <w:pPr>
              <w:jc w:val="both"/>
              <w:rPr>
                <w:rFonts w:eastAsia="Calibri"/>
                <w:lang w:eastAsia="en-US"/>
              </w:rPr>
            </w:pPr>
            <w:r w:rsidRPr="00C61D3F">
              <w:rPr>
                <w:rFonts w:eastAsia="Calibri"/>
                <w:lang w:eastAsia="en-US"/>
              </w:rPr>
              <w:t xml:space="preserve"> обращать внимание на понимание и употребление предлогов с пространственным значением; </w:t>
            </w:r>
          </w:p>
          <w:p w:rsidR="00C61D3F" w:rsidRPr="00C61D3F" w:rsidRDefault="00C61D3F" w:rsidP="00C61D3F">
            <w:pPr>
              <w:jc w:val="both"/>
              <w:rPr>
                <w:rFonts w:eastAsia="Calibri"/>
                <w:lang w:eastAsia="en-US"/>
              </w:rPr>
            </w:pPr>
            <w:r w:rsidRPr="00C61D3F">
              <w:rPr>
                <w:rFonts w:eastAsia="Calibri"/>
                <w:lang w:eastAsia="en-US"/>
              </w:rPr>
              <w:t xml:space="preserve">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C61D3F">
              <w:rPr>
                <w:rFonts w:eastAsia="Calibri"/>
                <w:lang w:eastAsia="en-US"/>
              </w:rPr>
              <w:t xml:space="preserve">Где?»; </w:t>
            </w:r>
            <w:proofErr w:type="gramEnd"/>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C61D3F" w:rsidRPr="00C61D3F" w:rsidRDefault="00C61D3F" w:rsidP="00C61D3F">
            <w:pPr>
              <w:jc w:val="both"/>
              <w:rPr>
                <w:rFonts w:eastAsia="Calibri"/>
                <w:lang w:eastAsia="en-US"/>
              </w:rPr>
            </w:pPr>
            <w:r w:rsidRPr="00C61D3F">
              <w:rPr>
                <w:rFonts w:eastAsia="Calibri"/>
                <w:lang w:eastAsia="en-US"/>
              </w:rPr>
              <w:t xml:space="preserve">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порядке; </w:t>
            </w:r>
          </w:p>
          <w:p w:rsidR="00C61D3F" w:rsidRPr="00C61D3F" w:rsidRDefault="00C61D3F" w:rsidP="00C61D3F">
            <w:pPr>
              <w:jc w:val="both"/>
              <w:rPr>
                <w:rFonts w:eastAsia="Calibri"/>
                <w:lang w:eastAsia="en-US"/>
              </w:rPr>
            </w:pPr>
            <w:r w:rsidRPr="00C61D3F">
              <w:rPr>
                <w:rFonts w:eastAsia="Calibri"/>
                <w:lang w:eastAsia="en-US"/>
              </w:rPr>
              <w:t xml:space="preserve"> формировать ориентировку на листе, закреплять  при выполнении зрительных и слуховых диктантов; </w:t>
            </w:r>
          </w:p>
          <w:p w:rsidR="00C61D3F" w:rsidRPr="00C61D3F" w:rsidRDefault="00C61D3F" w:rsidP="00C61D3F">
            <w:pPr>
              <w:jc w:val="both"/>
              <w:rPr>
                <w:rFonts w:eastAsia="Calibri"/>
                <w:lang w:eastAsia="en-US"/>
              </w:rPr>
            </w:pPr>
            <w:r w:rsidRPr="00C61D3F">
              <w:rPr>
                <w:rFonts w:eastAsia="Calibri"/>
                <w:lang w:eastAsia="en-US"/>
              </w:rPr>
              <w:t xml:space="preserve"> формировать ориентировку в теле человека, стоящего напротив; </w:t>
            </w:r>
          </w:p>
          <w:p w:rsidR="00C61D3F" w:rsidRPr="00C61D3F" w:rsidRDefault="00C61D3F" w:rsidP="00C61D3F">
            <w:pPr>
              <w:jc w:val="both"/>
              <w:rPr>
                <w:rFonts w:eastAsia="Calibri"/>
                <w:lang w:eastAsia="en-US"/>
              </w:rPr>
            </w:pPr>
            <w:r w:rsidRPr="00C61D3F">
              <w:rPr>
                <w:rFonts w:eastAsia="Calibri"/>
                <w:lang w:eastAsia="en-US"/>
              </w:rPr>
              <w:t xml:space="preserve"> учить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C61D3F" w:rsidRPr="00C61D3F" w:rsidRDefault="00C61D3F" w:rsidP="00C61D3F">
            <w:pPr>
              <w:jc w:val="both"/>
              <w:rPr>
                <w:rFonts w:eastAsia="Calibri"/>
                <w:lang w:eastAsia="en-US"/>
              </w:rPr>
            </w:pPr>
            <w:r w:rsidRPr="00C61D3F">
              <w:rPr>
                <w:rFonts w:eastAsia="Calibri"/>
                <w:lang w:eastAsia="en-US"/>
              </w:rPr>
              <w:t xml:space="preserve">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представления детей о внутренней и внешней части геометрической фигуры, ее границах, закреплять эти представления в практических видах деятельности (рисовании, аппликации, конструировании); </w:t>
            </w:r>
          </w:p>
          <w:p w:rsidR="00C61D3F" w:rsidRPr="00C61D3F" w:rsidRDefault="00C61D3F" w:rsidP="00C61D3F">
            <w:pPr>
              <w:jc w:val="both"/>
              <w:rPr>
                <w:rFonts w:eastAsia="Calibri"/>
                <w:lang w:eastAsia="en-US"/>
              </w:rPr>
            </w:pPr>
            <w:r w:rsidRPr="00C61D3F">
              <w:rPr>
                <w:rFonts w:eastAsia="Calibri"/>
                <w:lang w:eastAsia="en-US"/>
              </w:rPr>
              <w:lastRenderedPageBreak/>
              <w:t xml:space="preserve"> 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C61D3F" w:rsidRPr="00C61D3F" w:rsidRDefault="00C61D3F" w:rsidP="00C61D3F">
            <w:pPr>
              <w:jc w:val="both"/>
              <w:rPr>
                <w:rFonts w:eastAsia="Calibri"/>
                <w:lang w:eastAsia="en-US"/>
              </w:rPr>
            </w:pPr>
            <w:r w:rsidRPr="00C61D3F">
              <w:rPr>
                <w:rFonts w:eastAsia="Calibri"/>
                <w:lang w:eastAsia="en-US"/>
              </w:rPr>
              <w:t xml:space="preserve"> формировать временные представления: </w:t>
            </w:r>
          </w:p>
          <w:p w:rsidR="00C61D3F" w:rsidRPr="00C61D3F" w:rsidRDefault="00C61D3F" w:rsidP="00C61D3F">
            <w:pPr>
              <w:jc w:val="both"/>
              <w:rPr>
                <w:rFonts w:eastAsia="Calibri"/>
                <w:lang w:eastAsia="en-US"/>
              </w:rPr>
            </w:pPr>
            <w:r w:rsidRPr="00C61D3F">
              <w:rPr>
                <w:rFonts w:eastAsia="Calibri"/>
                <w:lang w:eastAsia="en-US"/>
              </w:rPr>
              <w:t xml:space="preserve"> 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 </w:t>
            </w:r>
          </w:p>
          <w:p w:rsidR="00C61D3F" w:rsidRPr="00C61D3F" w:rsidRDefault="00C61D3F" w:rsidP="00C61D3F">
            <w:pPr>
              <w:jc w:val="both"/>
              <w:rPr>
                <w:rFonts w:eastAsia="Calibri"/>
                <w:lang w:eastAsia="en-US"/>
              </w:rPr>
            </w:pPr>
            <w:r w:rsidRPr="00C61D3F">
              <w:rPr>
                <w:rFonts w:eastAsia="Calibri"/>
                <w:lang w:eastAsia="en-US"/>
              </w:rPr>
              <w:t xml:space="preserve"> использовать наглядные модели при формировании временных представлений; </w:t>
            </w:r>
          </w:p>
          <w:p w:rsidR="00C61D3F" w:rsidRPr="00C61D3F" w:rsidRDefault="00C61D3F" w:rsidP="00C61D3F">
            <w:pPr>
              <w:jc w:val="both"/>
              <w:rPr>
                <w:rFonts w:eastAsia="Calibri"/>
                <w:lang w:eastAsia="en-US"/>
              </w:rPr>
            </w:pPr>
            <w:r w:rsidRPr="00C61D3F">
              <w:rPr>
                <w:rFonts w:eastAsia="Calibri"/>
                <w:lang w:eastAsia="en-US"/>
              </w:rPr>
              <w:t xml:space="preserve"> учить установлению возрастных различий между людьми; формировать представление о возрастных периодах, о том, что взрослые люди тоже были маленькими и т.д.; </w:t>
            </w:r>
          </w:p>
          <w:p w:rsidR="00C61D3F" w:rsidRPr="00C61D3F" w:rsidRDefault="00C61D3F" w:rsidP="00C61D3F">
            <w:pPr>
              <w:jc w:val="both"/>
              <w:rPr>
                <w:rFonts w:eastAsia="Calibri"/>
                <w:lang w:eastAsia="en-US"/>
              </w:rPr>
            </w:pPr>
            <w:proofErr w:type="gramStart"/>
            <w:r w:rsidRPr="00C61D3F">
              <w:rPr>
                <w:rFonts w:eastAsia="Calibri"/>
                <w:lang w:eastAsia="en-US"/>
              </w:rPr>
              <w:t>формировать понимание временной последовательности событий,  временных причинно-следственных зависимостей (что сначала - что потом?</w:t>
            </w:r>
            <w:proofErr w:type="gramEnd"/>
            <w:r w:rsidRPr="00C61D3F">
              <w:rPr>
                <w:rFonts w:eastAsia="Calibri"/>
                <w:lang w:eastAsia="en-US"/>
              </w:rPr>
              <w:t xml:space="preserve"> </w:t>
            </w:r>
            <w:proofErr w:type="gramStart"/>
            <w:r w:rsidRPr="00C61D3F">
              <w:rPr>
                <w:rFonts w:eastAsia="Calibri"/>
                <w:lang w:eastAsia="en-US"/>
              </w:rPr>
              <w:t xml:space="preserve">Что чем было - что чем стало?); </w:t>
            </w:r>
            <w:proofErr w:type="gramEnd"/>
          </w:p>
          <w:p w:rsidR="00C61D3F" w:rsidRPr="00C61D3F" w:rsidRDefault="00C61D3F" w:rsidP="00C61D3F">
            <w:pPr>
              <w:rPr>
                <w:rFonts w:eastAsia="Calibri"/>
                <w:lang w:eastAsia="en-US"/>
              </w:rPr>
            </w:pPr>
            <w:r w:rsidRPr="00C61D3F">
              <w:rPr>
                <w:rFonts w:eastAsia="Calibri"/>
                <w:lang w:eastAsia="en-US"/>
              </w:rPr>
              <w:t xml:space="preserve"> развивать чувство времени с использованием песочных часов; </w:t>
            </w:r>
          </w:p>
        </w:tc>
      </w:tr>
      <w:tr w:rsidR="00C61D3F" w:rsidRPr="00C61D3F" w:rsidTr="00C61D3F">
        <w:tc>
          <w:tcPr>
            <w:tcW w:w="2628" w:type="dxa"/>
          </w:tcPr>
          <w:p w:rsidR="00C61D3F" w:rsidRPr="00C61D3F" w:rsidRDefault="00C61D3F" w:rsidP="00C61D3F">
            <w:pPr>
              <w:rPr>
                <w:rFonts w:eastAsia="Calibri"/>
                <w:lang w:eastAsia="en-US"/>
              </w:rPr>
            </w:pPr>
            <w:r w:rsidRPr="00C61D3F">
              <w:rPr>
                <w:rFonts w:eastAsia="Calibri"/>
                <w:lang w:eastAsia="en-US"/>
              </w:rPr>
              <w:lastRenderedPageBreak/>
              <w:t xml:space="preserve">Коррекционная направленность работы по формированию целостной картины мира, расширению кругозора </w:t>
            </w:r>
          </w:p>
          <w:p w:rsidR="00C61D3F" w:rsidRPr="00C61D3F" w:rsidRDefault="00C61D3F" w:rsidP="00C61D3F">
            <w:pPr>
              <w:rPr>
                <w:rFonts w:eastAsia="Calibri"/>
                <w:lang w:eastAsia="en-US"/>
              </w:rPr>
            </w:pPr>
          </w:p>
        </w:tc>
        <w:tc>
          <w:tcPr>
            <w:tcW w:w="6943" w:type="dxa"/>
          </w:tcPr>
          <w:p w:rsidR="00C61D3F" w:rsidRPr="00C61D3F" w:rsidRDefault="00C61D3F" w:rsidP="00C61D3F">
            <w:pPr>
              <w:jc w:val="both"/>
              <w:rPr>
                <w:rFonts w:eastAsia="Calibri"/>
                <w:i/>
                <w:lang w:eastAsia="en-US"/>
              </w:rPr>
            </w:pPr>
            <w:r w:rsidRPr="00C61D3F">
              <w:rPr>
                <w:rFonts w:eastAsia="Calibri"/>
                <w:i/>
                <w:lang w:eastAsia="en-US"/>
              </w:rPr>
              <w:t xml:space="preserve">Создание предпосылок для развития элементарных </w:t>
            </w:r>
            <w:proofErr w:type="gramStart"/>
            <w:r w:rsidRPr="00C61D3F">
              <w:rPr>
                <w:rFonts w:eastAsia="Calibri"/>
                <w:i/>
                <w:lang w:eastAsia="en-US"/>
              </w:rPr>
              <w:t>естественно-научных</w:t>
            </w:r>
            <w:proofErr w:type="gramEnd"/>
            <w:r w:rsidRPr="00C61D3F">
              <w:rPr>
                <w:rFonts w:eastAsia="Calibri"/>
                <w:i/>
                <w:lang w:eastAsia="en-US"/>
              </w:rPr>
              <w:t xml:space="preserve"> представлений</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комплексного алгоритма обследования объектов (зрительно-тактильно-слуховой ориентировки) для выделения максимального количества свойств объекта и понимания основных простых физических явлений в природе; </w:t>
            </w:r>
          </w:p>
          <w:p w:rsidR="00C61D3F" w:rsidRPr="00C61D3F" w:rsidRDefault="00C61D3F" w:rsidP="00C61D3F">
            <w:pPr>
              <w:jc w:val="both"/>
              <w:rPr>
                <w:rFonts w:eastAsia="Calibri"/>
                <w:lang w:eastAsia="en-US"/>
              </w:rPr>
            </w:pPr>
            <w:r w:rsidRPr="00C61D3F">
              <w:rPr>
                <w:rFonts w:eastAsia="Calibri"/>
                <w:lang w:eastAsia="en-US"/>
              </w:rPr>
              <w:t xml:space="preserve"> организовывать наблюдений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C61D3F" w:rsidRPr="00C61D3F" w:rsidRDefault="00C61D3F" w:rsidP="00C61D3F">
            <w:pPr>
              <w:jc w:val="both"/>
              <w:rPr>
                <w:rFonts w:eastAsia="Calibri"/>
                <w:lang w:eastAsia="en-US"/>
              </w:rPr>
            </w:pPr>
            <w:r w:rsidRPr="00C61D3F">
              <w:rPr>
                <w:rFonts w:eastAsia="Calibri"/>
                <w:lang w:eastAsia="en-US"/>
              </w:rPr>
              <w:t xml:space="preserve"> 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w:t>
            </w:r>
          </w:p>
          <w:p w:rsidR="00C61D3F" w:rsidRPr="00C61D3F" w:rsidRDefault="00C61D3F" w:rsidP="00C61D3F">
            <w:pPr>
              <w:jc w:val="both"/>
              <w:rPr>
                <w:rFonts w:eastAsia="Calibri"/>
                <w:lang w:eastAsia="en-US"/>
              </w:rPr>
            </w:pPr>
            <w:r w:rsidRPr="00C61D3F">
              <w:rPr>
                <w:rFonts w:eastAsia="Calibri"/>
                <w:lang w:eastAsia="en-US"/>
              </w:rPr>
              <w:t xml:space="preserve"> 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с детьми, испытывающими трудности в связной речи); </w:t>
            </w:r>
          </w:p>
          <w:p w:rsidR="00C61D3F" w:rsidRPr="00C61D3F" w:rsidRDefault="00C61D3F" w:rsidP="00C61D3F">
            <w:pPr>
              <w:jc w:val="both"/>
              <w:rPr>
                <w:rFonts w:eastAsia="Calibri"/>
                <w:lang w:eastAsia="en-US"/>
              </w:rPr>
            </w:pPr>
            <w:r w:rsidRPr="00C61D3F">
              <w:rPr>
                <w:rFonts w:eastAsia="Calibri"/>
                <w:lang w:eastAsia="en-US"/>
              </w:rPr>
              <w:t xml:space="preserve"> использовать  оптические, световые, звуковые и прочих технические средства и приспособления, усиливающие и повышающие эффективность восприятия; </w:t>
            </w:r>
          </w:p>
          <w:p w:rsidR="00C61D3F" w:rsidRPr="00C61D3F" w:rsidRDefault="00C61D3F" w:rsidP="00C61D3F">
            <w:pPr>
              <w:jc w:val="both"/>
              <w:rPr>
                <w:rFonts w:eastAsia="Calibri"/>
                <w:i/>
                <w:lang w:eastAsia="en-US"/>
              </w:rPr>
            </w:pPr>
            <w:r w:rsidRPr="00C61D3F">
              <w:rPr>
                <w:rFonts w:eastAsia="Calibri"/>
                <w:i/>
                <w:lang w:eastAsia="en-US"/>
              </w:rPr>
              <w:t xml:space="preserve">создавать условия и предпосылки для формирования экологической культуры: </w:t>
            </w:r>
          </w:p>
          <w:p w:rsidR="00C61D3F" w:rsidRPr="00C61D3F" w:rsidRDefault="00C61D3F" w:rsidP="00C61D3F">
            <w:pPr>
              <w:jc w:val="both"/>
              <w:rPr>
                <w:rFonts w:eastAsia="Calibri"/>
                <w:lang w:eastAsia="en-US"/>
              </w:rPr>
            </w:pPr>
            <w:r w:rsidRPr="00C61D3F">
              <w:rPr>
                <w:rFonts w:eastAsia="Calibri"/>
                <w:lang w:eastAsia="en-US"/>
              </w:rPr>
              <w:t xml:space="preserve"> создание условий для  установления и усвоения причинно-следственных связей с опорой на все виды восприятия; </w:t>
            </w:r>
          </w:p>
          <w:p w:rsidR="00C61D3F" w:rsidRPr="00C61D3F" w:rsidRDefault="00C61D3F" w:rsidP="00C61D3F">
            <w:pPr>
              <w:jc w:val="both"/>
              <w:rPr>
                <w:rFonts w:eastAsia="Calibri"/>
                <w:lang w:eastAsia="en-US"/>
              </w:rPr>
            </w:pPr>
            <w:r w:rsidRPr="00C61D3F">
              <w:rPr>
                <w:rFonts w:eastAsia="Calibri"/>
                <w:lang w:eastAsia="en-US"/>
              </w:rPr>
              <w:t xml:space="preserve"> 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C61D3F" w:rsidRPr="00C61D3F" w:rsidRDefault="00C61D3F" w:rsidP="00C61D3F">
            <w:pPr>
              <w:jc w:val="both"/>
              <w:rPr>
                <w:rFonts w:eastAsia="Calibri"/>
                <w:lang w:eastAsia="en-US"/>
              </w:rPr>
            </w:pPr>
            <w:r w:rsidRPr="00C61D3F">
              <w:rPr>
                <w:rFonts w:eastAsia="Calibri"/>
                <w:lang w:eastAsia="en-US"/>
              </w:rPr>
              <w:t xml:space="preserve"> развивать </w:t>
            </w:r>
            <w:proofErr w:type="gramStart"/>
            <w:r w:rsidRPr="00C61D3F">
              <w:rPr>
                <w:rFonts w:eastAsia="Calibri"/>
                <w:lang w:eastAsia="en-US"/>
              </w:rPr>
              <w:t>словесное</w:t>
            </w:r>
            <w:proofErr w:type="gramEnd"/>
            <w:r w:rsidRPr="00C61D3F">
              <w:rPr>
                <w:rFonts w:eastAsia="Calibri"/>
                <w:lang w:eastAsia="en-US"/>
              </w:rPr>
              <w:t xml:space="preserve"> </w:t>
            </w:r>
            <w:proofErr w:type="spellStart"/>
            <w:r w:rsidRPr="00C61D3F">
              <w:rPr>
                <w:rFonts w:eastAsia="Calibri"/>
                <w:lang w:eastAsia="en-US"/>
              </w:rPr>
              <w:t>опосредование</w:t>
            </w:r>
            <w:proofErr w:type="spellEnd"/>
            <w:r w:rsidRPr="00C61D3F">
              <w:rPr>
                <w:rFonts w:eastAsia="Calibri"/>
                <w:lang w:eastAsia="en-US"/>
              </w:rPr>
              <w:t xml:space="preserve"> воспринимаемой наглядной  информации, связанное с выделением наблюдаемых </w:t>
            </w:r>
            <w:r w:rsidRPr="00C61D3F">
              <w:rPr>
                <w:rFonts w:eastAsia="Calibri"/>
                <w:lang w:eastAsia="en-US"/>
              </w:rPr>
              <w:lastRenderedPageBreak/>
              <w:t xml:space="preserve">объектов и явлений,   обогащать словарный запас; </w:t>
            </w:r>
          </w:p>
          <w:p w:rsidR="00C61D3F" w:rsidRPr="00C61D3F" w:rsidRDefault="00C61D3F" w:rsidP="00C61D3F">
            <w:pPr>
              <w:jc w:val="both"/>
              <w:rPr>
                <w:rFonts w:eastAsia="Calibri"/>
                <w:lang w:eastAsia="en-US"/>
              </w:rPr>
            </w:pPr>
            <w:r w:rsidRPr="00C61D3F">
              <w:rPr>
                <w:rFonts w:eastAsia="Calibri"/>
                <w:lang w:eastAsia="en-US"/>
              </w:rPr>
              <w:t xml:space="preserve"> формировать и закреплять навыки самостоятельного выполнения действий, связанных с уходом за растениями и животными, уборке  помещений, территории двора и др. </w:t>
            </w:r>
          </w:p>
          <w:p w:rsidR="00C61D3F" w:rsidRPr="00C61D3F" w:rsidRDefault="00C61D3F" w:rsidP="00C61D3F">
            <w:pPr>
              <w:jc w:val="both"/>
              <w:rPr>
                <w:rFonts w:eastAsia="Calibri"/>
                <w:lang w:eastAsia="en-US"/>
              </w:rPr>
            </w:pPr>
            <w:r w:rsidRPr="00C61D3F">
              <w:rPr>
                <w:rFonts w:eastAsia="Calibri"/>
                <w:lang w:eastAsia="en-US"/>
              </w:rPr>
              <w:t xml:space="preserve"> расширять и углублять представления детей о местах обитания, образе жизни, способах питания животных и растений; </w:t>
            </w:r>
          </w:p>
          <w:p w:rsidR="00C61D3F" w:rsidRPr="00C61D3F" w:rsidRDefault="00C61D3F" w:rsidP="00C61D3F">
            <w:pPr>
              <w:jc w:val="both"/>
              <w:rPr>
                <w:rFonts w:eastAsia="Calibri"/>
                <w:lang w:eastAsia="en-US"/>
              </w:rPr>
            </w:pPr>
            <w:r w:rsidRPr="00C61D3F">
              <w:rPr>
                <w:rFonts w:eastAsia="Calibri"/>
                <w:lang w:eastAsia="en-US"/>
              </w:rPr>
              <w:t xml:space="preserve"> 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C61D3F" w:rsidRPr="00C61D3F" w:rsidRDefault="00C61D3F" w:rsidP="00C61D3F">
            <w:pPr>
              <w:jc w:val="both"/>
              <w:rPr>
                <w:rFonts w:eastAsia="Calibri"/>
                <w:lang w:eastAsia="en-US"/>
              </w:rPr>
            </w:pPr>
            <w:r w:rsidRPr="00C61D3F">
              <w:rPr>
                <w:rFonts w:eastAsia="Calibri"/>
                <w:lang w:eastAsia="en-US"/>
              </w:rPr>
              <w:t xml:space="preserve">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w:t>
            </w:r>
          </w:p>
          <w:p w:rsidR="00C61D3F" w:rsidRPr="00C61D3F" w:rsidRDefault="00C61D3F" w:rsidP="00C61D3F">
            <w:pPr>
              <w:jc w:val="both"/>
              <w:rPr>
                <w:rFonts w:eastAsia="Calibri"/>
                <w:lang w:eastAsia="en-US"/>
              </w:rPr>
            </w:pPr>
            <w:r w:rsidRPr="00C61D3F">
              <w:rPr>
                <w:rFonts w:eastAsia="Calibri"/>
                <w:lang w:eastAsia="en-US"/>
              </w:rPr>
              <w:t xml:space="preserve"> 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C61D3F" w:rsidRPr="00C61D3F" w:rsidRDefault="00C61D3F" w:rsidP="00C61D3F">
            <w:pPr>
              <w:jc w:val="both"/>
              <w:rPr>
                <w:rFonts w:eastAsia="Calibri"/>
                <w:lang w:eastAsia="en-US"/>
              </w:rPr>
            </w:pPr>
            <w:r w:rsidRPr="00C61D3F">
              <w:rPr>
                <w:rFonts w:eastAsia="Calibri"/>
                <w:lang w:eastAsia="en-US"/>
              </w:rPr>
              <w:t xml:space="preserve"> расширять и уточнять представления детей о макро </w:t>
            </w:r>
            <w:proofErr w:type="gramStart"/>
            <w:r w:rsidRPr="00C61D3F">
              <w:rPr>
                <w:rFonts w:eastAsia="Calibri"/>
                <w:lang w:eastAsia="en-US"/>
              </w:rPr>
              <w:t>-с</w:t>
            </w:r>
            <w:proofErr w:type="gramEnd"/>
            <w:r w:rsidRPr="00C61D3F">
              <w:rPr>
                <w:rFonts w:eastAsia="Calibri"/>
                <w:lang w:eastAsia="en-US"/>
              </w:rPr>
              <w:t xml:space="preserve">оциальном окружении (улица, места общественного питания, места отдыха, магазины, деятельность людей, транспортные средства и др.); </w:t>
            </w:r>
          </w:p>
          <w:p w:rsidR="00C61D3F" w:rsidRPr="00C61D3F" w:rsidRDefault="00C61D3F" w:rsidP="00C61D3F">
            <w:pPr>
              <w:jc w:val="both"/>
              <w:rPr>
                <w:rFonts w:eastAsia="Calibri"/>
                <w:lang w:eastAsia="en-US"/>
              </w:rPr>
            </w:pPr>
            <w:r w:rsidRPr="00C61D3F">
              <w:rPr>
                <w:rFonts w:eastAsia="Calibri"/>
                <w:lang w:eastAsia="en-US"/>
              </w:rPr>
              <w:t xml:space="preserve"> 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C61D3F" w:rsidRPr="00C61D3F" w:rsidRDefault="00C61D3F" w:rsidP="00C61D3F">
            <w:pPr>
              <w:jc w:val="both"/>
              <w:rPr>
                <w:rFonts w:eastAsia="Calibri"/>
                <w:lang w:eastAsia="en-US"/>
              </w:rPr>
            </w:pPr>
            <w:proofErr w:type="gramStart"/>
            <w:r w:rsidRPr="00C61D3F">
              <w:rPr>
                <w:rFonts w:eastAsia="Calibri"/>
                <w:lang w:eastAsia="en-US"/>
              </w:rPr>
              <w:t xml:space="preserve"> продолжать формировать экологические представления детей, знакомить их с потребительской, природоохранной, восстановительной функциями человека в природе; </w:t>
            </w:r>
            <w:proofErr w:type="gramEnd"/>
          </w:p>
          <w:p w:rsidR="00C61D3F" w:rsidRPr="00C61D3F" w:rsidRDefault="00C61D3F" w:rsidP="00C61D3F">
            <w:pPr>
              <w:jc w:val="both"/>
              <w:rPr>
                <w:rFonts w:eastAsia="Calibri"/>
                <w:lang w:eastAsia="en-US"/>
              </w:rPr>
            </w:pPr>
            <w:proofErr w:type="gramStart"/>
            <w:r w:rsidRPr="00C61D3F">
              <w:rPr>
                <w:rFonts w:eastAsia="Calibri"/>
                <w:lang w:eastAsia="en-US"/>
              </w:rPr>
              <w:t xml:space="preserve"> 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w:t>
            </w:r>
            <w:proofErr w:type="gramEnd"/>
          </w:p>
          <w:p w:rsidR="00C61D3F" w:rsidRPr="00C61D3F" w:rsidRDefault="00C61D3F" w:rsidP="00C61D3F">
            <w:pPr>
              <w:jc w:val="both"/>
              <w:rPr>
                <w:rFonts w:eastAsia="Calibri"/>
                <w:lang w:eastAsia="en-US"/>
              </w:rPr>
            </w:pPr>
            <w:r w:rsidRPr="00C61D3F">
              <w:rPr>
                <w:rFonts w:eastAsia="Calibri"/>
                <w:lang w:eastAsia="en-US"/>
              </w:rPr>
              <w:t xml:space="preserve"> расширять словарный запас, связанный с содержанием эмоционального, бытового, предметного, социального и игрового опыта детей; </w:t>
            </w:r>
          </w:p>
          <w:p w:rsidR="00C61D3F" w:rsidRPr="00C61D3F" w:rsidRDefault="00C61D3F" w:rsidP="00C61D3F">
            <w:pPr>
              <w:jc w:val="both"/>
              <w:rPr>
                <w:rFonts w:eastAsia="Calibri"/>
                <w:i/>
                <w:lang w:eastAsia="en-US"/>
              </w:rPr>
            </w:pPr>
            <w:r w:rsidRPr="00C61D3F">
              <w:rPr>
                <w:rFonts w:eastAsia="Calibri"/>
                <w:lang w:eastAsia="en-US"/>
              </w:rPr>
              <w:t> учить детей понимать и устанавливать логические связи (причина – следствие, часть – целое, род – вид).</w:t>
            </w:r>
          </w:p>
        </w:tc>
      </w:tr>
      <w:tr w:rsidR="00C61D3F" w:rsidRPr="00C61D3F" w:rsidTr="00C61D3F">
        <w:tc>
          <w:tcPr>
            <w:tcW w:w="2628" w:type="dxa"/>
          </w:tcPr>
          <w:p w:rsidR="00C61D3F" w:rsidRPr="00C61D3F" w:rsidRDefault="00C61D3F" w:rsidP="00C61D3F">
            <w:pPr>
              <w:rPr>
                <w:rFonts w:eastAsia="Calibri"/>
                <w:lang w:eastAsia="en-US"/>
              </w:rPr>
            </w:pPr>
            <w:r w:rsidRPr="00C61D3F">
              <w:rPr>
                <w:rFonts w:eastAsia="Calibri"/>
                <w:lang w:eastAsia="en-US"/>
              </w:rPr>
              <w:lastRenderedPageBreak/>
              <w:t>Коррекционная направленность в работе по  развитию   высших психических функций</w:t>
            </w:r>
          </w:p>
        </w:tc>
        <w:tc>
          <w:tcPr>
            <w:tcW w:w="6943" w:type="dxa"/>
          </w:tcPr>
          <w:p w:rsidR="00C61D3F" w:rsidRPr="00C61D3F" w:rsidRDefault="00C61D3F" w:rsidP="00C61D3F">
            <w:pPr>
              <w:jc w:val="both"/>
              <w:rPr>
                <w:rFonts w:eastAsia="Calibri"/>
                <w:i/>
                <w:lang w:eastAsia="en-US"/>
              </w:rPr>
            </w:pPr>
            <w:r w:rsidRPr="00C61D3F">
              <w:rPr>
                <w:rFonts w:eastAsia="Calibri"/>
                <w:i/>
                <w:lang w:eastAsia="en-US"/>
              </w:rPr>
              <w:t xml:space="preserve">развитие мыслительных операций: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C61D3F" w:rsidRPr="00C61D3F" w:rsidRDefault="00C61D3F" w:rsidP="00C61D3F">
            <w:pPr>
              <w:jc w:val="both"/>
              <w:rPr>
                <w:rFonts w:eastAsia="Calibri"/>
                <w:lang w:eastAsia="en-US"/>
              </w:rPr>
            </w:pPr>
            <w:r w:rsidRPr="00C61D3F">
              <w:rPr>
                <w:rFonts w:eastAsia="Calibri"/>
                <w:lang w:eastAsia="en-US"/>
              </w:rPr>
              <w:t xml:space="preserve"> поддерживать мотивацию к достижению цели при решении наглядных задач; </w:t>
            </w:r>
          </w:p>
          <w:p w:rsidR="00C61D3F" w:rsidRPr="00C61D3F" w:rsidRDefault="00C61D3F"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w:t>
            </w:r>
            <w:r w:rsidRPr="00C61D3F">
              <w:rPr>
                <w:rFonts w:eastAsia="Calibri"/>
                <w:lang w:eastAsia="en-US"/>
              </w:rPr>
              <w:lastRenderedPageBreak/>
              <w:t xml:space="preserve">выловить из банки разные предметы, используя соответствующее приспособление, и пр.); </w:t>
            </w:r>
          </w:p>
          <w:p w:rsidR="00C61D3F" w:rsidRPr="00C61D3F" w:rsidRDefault="00C61D3F" w:rsidP="00C61D3F">
            <w:pPr>
              <w:jc w:val="both"/>
              <w:rPr>
                <w:rFonts w:eastAsia="Calibri"/>
                <w:lang w:eastAsia="en-US"/>
              </w:rPr>
            </w:pPr>
            <w:r w:rsidRPr="00C61D3F">
              <w:rPr>
                <w:rFonts w:eastAsia="Calibri"/>
                <w:lang w:eastAsia="en-US"/>
              </w:rPr>
              <w:t xml:space="preserve">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операции анализа, сравнения, синтеза и пр. на основе наглядно воспринимаемых признаков; </w:t>
            </w:r>
          </w:p>
          <w:p w:rsidR="00C61D3F" w:rsidRPr="00C61D3F" w:rsidRDefault="00C61D3F" w:rsidP="00C61D3F">
            <w:pPr>
              <w:jc w:val="both"/>
              <w:rPr>
                <w:rFonts w:eastAsia="Calibri"/>
                <w:lang w:eastAsia="en-US"/>
              </w:rPr>
            </w:pPr>
            <w:r w:rsidRPr="00C61D3F">
              <w:rPr>
                <w:rFonts w:eastAsia="Calibri"/>
                <w:lang w:eastAsia="en-US"/>
              </w:rPr>
              <w:t xml:space="preserve">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p>
          <w:p w:rsidR="00C61D3F" w:rsidRPr="00C61D3F" w:rsidRDefault="00C61D3F" w:rsidP="00C61D3F">
            <w:pPr>
              <w:jc w:val="both"/>
              <w:rPr>
                <w:rFonts w:eastAsia="Calibri"/>
                <w:lang w:eastAsia="en-US"/>
              </w:rPr>
            </w:pPr>
            <w:r w:rsidRPr="00C61D3F">
              <w:rPr>
                <w:rFonts w:eastAsia="Calibri"/>
                <w:lang w:eastAsia="en-US"/>
              </w:rPr>
              <w:t xml:space="preserve">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C61D3F" w:rsidRPr="00C61D3F" w:rsidRDefault="00C61D3F" w:rsidP="00C61D3F">
            <w:pPr>
              <w:jc w:val="both"/>
              <w:rPr>
                <w:rFonts w:eastAsia="Calibri"/>
                <w:lang w:eastAsia="en-US"/>
              </w:rPr>
            </w:pPr>
            <w:r w:rsidRPr="00C61D3F">
              <w:rPr>
                <w:rFonts w:eastAsia="Calibri"/>
                <w:lang w:eastAsia="en-US"/>
              </w:rPr>
              <w:t xml:space="preserve">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C61D3F">
              <w:rPr>
                <w:rFonts w:eastAsia="Calibri"/>
                <w:lang w:eastAsia="en-US"/>
              </w:rPr>
              <w:t>сериационных</w:t>
            </w:r>
            <w:proofErr w:type="spellEnd"/>
            <w:r w:rsidRPr="00C61D3F">
              <w:rPr>
                <w:rFonts w:eastAsia="Calibri"/>
                <w:lang w:eastAsia="en-US"/>
              </w:rPr>
              <w:t xml:space="preserve"> рядов; </w:t>
            </w:r>
          </w:p>
          <w:p w:rsidR="00C61D3F" w:rsidRPr="00C61D3F" w:rsidRDefault="00C61D3F" w:rsidP="00C61D3F">
            <w:pPr>
              <w:jc w:val="both"/>
              <w:rPr>
                <w:rFonts w:eastAsia="Calibri"/>
                <w:lang w:eastAsia="en-US"/>
              </w:rPr>
            </w:pPr>
            <w:r w:rsidRPr="00C61D3F">
              <w:rPr>
                <w:rFonts w:eastAsia="Calibri"/>
                <w:lang w:eastAsia="en-US"/>
              </w:rPr>
              <w:t xml:space="preserve"> развивать наглядно-образное мышление в заданиях по узнаванию целого по фрагментам (чьи лапы, хвосты, уши; дом – по элементам и т.д.);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C61D3F" w:rsidRPr="00C61D3F" w:rsidRDefault="00C61D3F" w:rsidP="00C61D3F">
            <w:pPr>
              <w:jc w:val="both"/>
              <w:rPr>
                <w:rFonts w:eastAsia="Calibri"/>
                <w:lang w:eastAsia="en-US"/>
              </w:rPr>
            </w:pPr>
            <w:r w:rsidRPr="00C61D3F">
              <w:rPr>
                <w:rFonts w:eastAsia="Calibri"/>
                <w:lang w:eastAsia="en-US"/>
              </w:rPr>
              <w:t xml:space="preserve"> учить детей сравнивать предметные и сюжетные изображения, выделяя в них сходные и различные элементы и детали (2-3 элемента); </w:t>
            </w:r>
          </w:p>
          <w:p w:rsidR="00C61D3F" w:rsidRPr="00C61D3F" w:rsidRDefault="00C61D3F" w:rsidP="00C61D3F">
            <w:pPr>
              <w:jc w:val="both"/>
              <w:rPr>
                <w:rFonts w:eastAsia="Calibri"/>
                <w:lang w:eastAsia="en-US"/>
              </w:rPr>
            </w:pPr>
            <w:r w:rsidRPr="00C61D3F">
              <w:rPr>
                <w:rFonts w:eastAsia="Calibri"/>
                <w:lang w:eastAsia="en-US"/>
              </w:rPr>
              <w:t xml:space="preserve"> развивать </w:t>
            </w:r>
            <w:proofErr w:type="gramStart"/>
            <w:r w:rsidRPr="00C61D3F">
              <w:rPr>
                <w:rFonts w:eastAsia="Calibri"/>
                <w:lang w:eastAsia="en-US"/>
              </w:rPr>
              <w:t>зрительный</w:t>
            </w:r>
            <w:proofErr w:type="gramEnd"/>
            <w:r w:rsidRPr="00C61D3F">
              <w:rPr>
                <w:rFonts w:eastAsia="Calibri"/>
                <w:lang w:eastAsia="en-US"/>
              </w:rPr>
              <w:t xml:space="preserve"> </w:t>
            </w:r>
            <w:proofErr w:type="spellStart"/>
            <w:r w:rsidRPr="00C61D3F">
              <w:rPr>
                <w:rFonts w:eastAsia="Calibri"/>
                <w:lang w:eastAsia="en-US"/>
              </w:rPr>
              <w:t>гнозис</w:t>
            </w:r>
            <w:proofErr w:type="spellEnd"/>
            <w:r w:rsidRPr="00C61D3F">
              <w:rPr>
                <w:rFonts w:eastAsia="Calibri"/>
                <w:lang w:eastAsia="en-US"/>
              </w:rPr>
              <w:t>, предлагая детям узнавать зашумленные, наложенные, перечеркнутые, конфликтные изображения;</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вероятностное прогнозирование, умение понимать закономерности расположения элементов в линейном ряду </w:t>
            </w:r>
            <w:proofErr w:type="gramStart"/>
            <w:r w:rsidRPr="00C61D3F">
              <w:rPr>
                <w:rFonts w:eastAsia="Calibri"/>
                <w:lang w:eastAsia="en-US"/>
              </w:rPr>
              <w:t xml:space="preserve">( </w:t>
            </w:r>
            <w:proofErr w:type="gramEnd"/>
            <w:r w:rsidRPr="00C61D3F">
              <w:rPr>
                <w:rFonts w:eastAsia="Calibri"/>
                <w:lang w:eastAsia="en-US"/>
              </w:rPr>
              <w:t xml:space="preserve">в  играх  «Продолжи ряд»,  «Закончи ряд»);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понимать </w:t>
            </w:r>
            <w:proofErr w:type="gramStart"/>
            <w:r w:rsidRPr="00C61D3F">
              <w:rPr>
                <w:rFonts w:eastAsia="Calibri"/>
                <w:lang w:eastAsia="en-US"/>
              </w:rPr>
              <w:t>скрытый</w:t>
            </w:r>
            <w:proofErr w:type="gramEnd"/>
            <w:r w:rsidRPr="00C61D3F">
              <w:rPr>
                <w:rFonts w:eastAsia="Calibri"/>
                <w:lang w:eastAsia="en-US"/>
              </w:rPr>
              <w:t xml:space="preserve"> смыл наглядных ситуаций, картинок-нелепиц, устанавливать простейшие аналогии на наглядном материале;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формировать умения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обращать внимание детей на существенные признаки предметов, учить оперировать </w:t>
            </w:r>
            <w:proofErr w:type="gramStart"/>
            <w:r w:rsidRPr="00C61D3F">
              <w:rPr>
                <w:rFonts w:eastAsia="Calibri"/>
                <w:lang w:eastAsia="en-US"/>
              </w:rPr>
              <w:t>существенными</w:t>
            </w:r>
            <w:proofErr w:type="gramEnd"/>
            <w:r w:rsidRPr="00C61D3F">
              <w:rPr>
                <w:rFonts w:eastAsia="Calibri"/>
                <w:lang w:eastAsia="en-US"/>
              </w:rPr>
              <w:t xml:space="preserve"> признаки на уровне конкретно-понятийного  мышления: выделять признаки различия и сходства; обобщать ряды конкретных понятий малого объема; </w:t>
            </w:r>
          </w:p>
          <w:p w:rsidR="00C61D3F" w:rsidRPr="00C61D3F" w:rsidRDefault="00C61D3F" w:rsidP="00C61D3F">
            <w:pPr>
              <w:jc w:val="both"/>
              <w:rPr>
                <w:rFonts w:eastAsia="Calibri"/>
                <w:lang w:eastAsia="en-US"/>
              </w:rPr>
            </w:pPr>
            <w:r w:rsidRPr="00C61D3F">
              <w:rPr>
                <w:rFonts w:eastAsia="Calibri"/>
                <w:lang w:eastAsia="en-US"/>
              </w:rPr>
              <w:t xml:space="preserve"> формировать обобщающие понятия, учить делать обобщения на основе существенных признаков, осуществлять классификацию; </w:t>
            </w:r>
          </w:p>
          <w:p w:rsidR="00C61D3F" w:rsidRPr="00C61D3F" w:rsidRDefault="00C61D3F" w:rsidP="00C61D3F">
            <w:pPr>
              <w:jc w:val="both"/>
              <w:rPr>
                <w:rFonts w:eastAsia="Calibri"/>
                <w:lang w:eastAsia="en-US"/>
              </w:rPr>
            </w:pPr>
            <w:r w:rsidRPr="00C61D3F">
              <w:rPr>
                <w:rFonts w:eastAsia="Calibri"/>
                <w:lang w:eastAsia="en-US"/>
              </w:rPr>
              <w:t xml:space="preserve"> подводить к пониманию текстов со скрытой моралью;                  </w:t>
            </w:r>
          </w:p>
          <w:p w:rsidR="00C61D3F" w:rsidRPr="00C61D3F" w:rsidRDefault="00C61D3F" w:rsidP="00C61D3F">
            <w:pPr>
              <w:rPr>
                <w:rFonts w:eastAsia="Calibri"/>
                <w:i/>
                <w:lang w:eastAsia="en-US"/>
              </w:rPr>
            </w:pPr>
            <w:r w:rsidRPr="00C61D3F">
              <w:rPr>
                <w:rFonts w:eastAsia="Calibri"/>
                <w:i/>
                <w:lang w:eastAsia="en-US"/>
              </w:rPr>
              <w:lastRenderedPageBreak/>
              <w:t xml:space="preserve">развитие </w:t>
            </w:r>
            <w:proofErr w:type="spellStart"/>
            <w:r w:rsidRPr="00C61D3F">
              <w:rPr>
                <w:rFonts w:eastAsia="Calibri"/>
                <w:i/>
                <w:lang w:eastAsia="en-US"/>
              </w:rPr>
              <w:t>мнестической</w:t>
            </w:r>
            <w:proofErr w:type="spellEnd"/>
            <w:r w:rsidRPr="00C61D3F">
              <w:rPr>
                <w:rFonts w:eastAsia="Calibri"/>
                <w:i/>
                <w:lang w:eastAsia="en-US"/>
              </w:rPr>
              <w:t xml:space="preserve"> деятельности:</w:t>
            </w:r>
          </w:p>
          <w:p w:rsidR="00C61D3F" w:rsidRPr="00C61D3F" w:rsidRDefault="00C61D3F" w:rsidP="00C61D3F">
            <w:pPr>
              <w:jc w:val="both"/>
              <w:rPr>
                <w:rFonts w:eastAsia="Calibri"/>
                <w:lang w:eastAsia="en-US"/>
              </w:rPr>
            </w:pPr>
            <w:r w:rsidRPr="00C61D3F">
              <w:rPr>
                <w:rFonts w:eastAsia="Calibri"/>
                <w:lang w:eastAsia="en-US"/>
              </w:rPr>
              <w:t xml:space="preserve">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следующие характеристики </w:t>
            </w:r>
            <w:proofErr w:type="gramStart"/>
            <w:r w:rsidRPr="00C61D3F">
              <w:rPr>
                <w:rFonts w:eastAsia="Calibri"/>
                <w:lang w:eastAsia="en-US"/>
              </w:rPr>
              <w:t>:о</w:t>
            </w:r>
            <w:proofErr w:type="gramEnd"/>
            <w:r w:rsidRPr="00C61D3F">
              <w:rPr>
                <w:rFonts w:eastAsia="Calibri"/>
                <w:lang w:eastAsia="en-US"/>
              </w:rPr>
              <w:t xml:space="preserve">бъем памяти, динамику и прочность запоминания, семантическую устойчивость,  </w:t>
            </w:r>
            <w:proofErr w:type="spellStart"/>
            <w:r w:rsidRPr="00C61D3F">
              <w:rPr>
                <w:rFonts w:eastAsia="Calibri"/>
                <w:lang w:eastAsia="en-US"/>
              </w:rPr>
              <w:t>тормозимость</w:t>
            </w:r>
            <w:proofErr w:type="spellEnd"/>
            <w:r w:rsidRPr="00C61D3F">
              <w:rPr>
                <w:rFonts w:eastAsia="Calibri"/>
                <w:lang w:eastAsia="en-US"/>
              </w:rPr>
              <w:t xml:space="preserve"> следов памяти, стабильность регуляции и контроля.                                        </w:t>
            </w:r>
          </w:p>
          <w:p w:rsidR="00C61D3F" w:rsidRPr="00C61D3F" w:rsidRDefault="00C61D3F" w:rsidP="00C61D3F">
            <w:pPr>
              <w:jc w:val="both"/>
              <w:rPr>
                <w:rFonts w:eastAsia="Calibri"/>
                <w:i/>
                <w:lang w:eastAsia="en-US"/>
              </w:rPr>
            </w:pPr>
            <w:r w:rsidRPr="00C61D3F">
              <w:rPr>
                <w:rFonts w:eastAsia="Calibri"/>
                <w:i/>
                <w:lang w:eastAsia="en-US"/>
              </w:rPr>
              <w:t>развитие внимания</w:t>
            </w:r>
          </w:p>
          <w:p w:rsidR="00C61D3F" w:rsidRPr="00C61D3F" w:rsidRDefault="00C61D3F" w:rsidP="00C61D3F">
            <w:pPr>
              <w:jc w:val="both"/>
              <w:rPr>
                <w:rFonts w:eastAsia="Calibri"/>
                <w:lang w:eastAsia="en-US"/>
              </w:rPr>
            </w:pPr>
            <w:r w:rsidRPr="00C61D3F">
              <w:rPr>
                <w:rFonts w:eastAsia="Calibri"/>
                <w:lang w:eastAsia="en-US"/>
              </w:rPr>
              <w:t> развивать слуховое и зрительное сосредоточение на ранних этапах работы;</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развивать устойчивость, концентрацию и объем  внимания в разных видах деятельности и посредством специально подобранных упражнений;</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способность к переключению и к распределению внимания; </w:t>
            </w:r>
          </w:p>
          <w:p w:rsidR="00C61D3F" w:rsidRPr="00C61D3F" w:rsidRDefault="00C61D3F" w:rsidP="00C61D3F">
            <w:pPr>
              <w:rPr>
                <w:rFonts w:eastAsia="Calibri"/>
                <w:lang w:eastAsia="en-US"/>
              </w:rPr>
            </w:pPr>
            <w:r w:rsidRPr="00C61D3F">
              <w:rPr>
                <w:rFonts w:eastAsia="Calibri"/>
                <w:lang w:eastAsia="en-US"/>
              </w:rPr>
              <w:t xml:space="preserve"> развивать произвольную регуляцию и самоконтроль при выполнении бытовых, игровых, трудовых действий и в специальных упражнениях: </w:t>
            </w:r>
          </w:p>
        </w:tc>
      </w:tr>
    </w:tbl>
    <w:p w:rsidR="00C61D3F" w:rsidRPr="00C61D3F" w:rsidRDefault="00C61D3F" w:rsidP="00C61D3F">
      <w:pPr>
        <w:jc w:val="center"/>
        <w:rPr>
          <w:rFonts w:eastAsia="Calibri"/>
          <w:b/>
          <w:lang w:eastAsia="en-US"/>
        </w:rPr>
      </w:pPr>
      <w:r w:rsidRPr="00C61D3F">
        <w:rPr>
          <w:rFonts w:eastAsia="Calibri"/>
          <w:b/>
          <w:lang w:eastAsia="en-US"/>
        </w:rPr>
        <w:lastRenderedPageBreak/>
        <w:t>Программа коррекционно-развивающей работы в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C61D3F" w:rsidRPr="00C61D3F" w:rsidTr="00C61D3F">
        <w:tc>
          <w:tcPr>
            <w:tcW w:w="2448" w:type="dxa"/>
          </w:tcPr>
          <w:p w:rsidR="00C61D3F" w:rsidRPr="00C61D3F" w:rsidRDefault="00C61D3F" w:rsidP="00C61D3F">
            <w:pPr>
              <w:rPr>
                <w:rFonts w:eastAsia="Calibri"/>
                <w:lang w:eastAsia="en-US"/>
              </w:rPr>
            </w:pPr>
            <w:r w:rsidRPr="00C61D3F">
              <w:rPr>
                <w:rFonts w:eastAsia="Calibri"/>
                <w:lang w:eastAsia="en-US"/>
              </w:rPr>
              <w:t>Разделы</w:t>
            </w:r>
          </w:p>
        </w:tc>
        <w:tc>
          <w:tcPr>
            <w:tcW w:w="7123" w:type="dxa"/>
          </w:tcPr>
          <w:p w:rsidR="00C61D3F" w:rsidRPr="00C61D3F" w:rsidRDefault="00C61D3F" w:rsidP="00C61D3F">
            <w:pPr>
              <w:rPr>
                <w:rFonts w:eastAsia="Calibri"/>
                <w:lang w:eastAsia="en-US"/>
              </w:rPr>
            </w:pPr>
            <w:r w:rsidRPr="00C61D3F">
              <w:rPr>
                <w:rFonts w:eastAsia="Calibri"/>
                <w:lang w:eastAsia="en-US"/>
              </w:rPr>
              <w:t>Задачи и педагогические условия реализации</w:t>
            </w:r>
          </w:p>
        </w:tc>
      </w:tr>
      <w:tr w:rsidR="00C61D3F" w:rsidRPr="00C61D3F" w:rsidTr="00C61D3F">
        <w:tc>
          <w:tcPr>
            <w:tcW w:w="2448" w:type="dxa"/>
          </w:tcPr>
          <w:p w:rsidR="00C61D3F" w:rsidRPr="00C61D3F" w:rsidRDefault="00C61D3F" w:rsidP="00C61D3F">
            <w:pPr>
              <w:rPr>
                <w:rFonts w:eastAsia="Calibri"/>
                <w:lang w:eastAsia="en-US"/>
              </w:rPr>
            </w:pPr>
            <w:r w:rsidRPr="00C61D3F">
              <w:rPr>
                <w:rFonts w:eastAsia="Calibri"/>
                <w:lang w:eastAsia="en-US"/>
              </w:rPr>
              <w:t xml:space="preserve">Коррекционная направленность работы по развитию речи                          </w:t>
            </w:r>
          </w:p>
          <w:p w:rsidR="00C61D3F" w:rsidRPr="00C61D3F" w:rsidRDefault="00C61D3F" w:rsidP="00C61D3F">
            <w:pPr>
              <w:jc w:val="both"/>
              <w:rPr>
                <w:rFonts w:eastAsia="Calibri"/>
                <w:lang w:eastAsia="en-US"/>
              </w:rPr>
            </w:pPr>
          </w:p>
        </w:tc>
        <w:tc>
          <w:tcPr>
            <w:tcW w:w="7123" w:type="dxa"/>
          </w:tcPr>
          <w:p w:rsidR="00C61D3F" w:rsidRPr="00C61D3F" w:rsidRDefault="00C61D3F" w:rsidP="00C61D3F">
            <w:pPr>
              <w:jc w:val="center"/>
              <w:rPr>
                <w:rFonts w:eastAsia="Calibri"/>
                <w:i/>
                <w:lang w:eastAsia="en-US"/>
              </w:rPr>
            </w:pPr>
            <w:r w:rsidRPr="00C61D3F">
              <w:rPr>
                <w:rFonts w:eastAsia="Calibri"/>
                <w:i/>
                <w:lang w:eastAsia="en-US"/>
              </w:rPr>
              <w:t xml:space="preserve">развитие </w:t>
            </w:r>
            <w:proofErr w:type="spellStart"/>
            <w:r w:rsidRPr="00C61D3F">
              <w:rPr>
                <w:rFonts w:eastAsia="Calibri"/>
                <w:i/>
                <w:lang w:eastAsia="en-US"/>
              </w:rPr>
              <w:t>импрессивной</w:t>
            </w:r>
            <w:proofErr w:type="spellEnd"/>
            <w:r w:rsidRPr="00C61D3F">
              <w:rPr>
                <w:rFonts w:eastAsia="Calibri"/>
                <w:i/>
                <w:lang w:eastAsia="en-US"/>
              </w:rPr>
              <w:t xml:space="preserve"> стороны речи</w:t>
            </w:r>
          </w:p>
          <w:p w:rsidR="00C61D3F" w:rsidRPr="00C61D3F" w:rsidRDefault="00C61D3F" w:rsidP="00C61D3F">
            <w:pPr>
              <w:jc w:val="both"/>
              <w:rPr>
                <w:rFonts w:eastAsia="Calibri"/>
                <w:lang w:eastAsia="en-US"/>
              </w:rPr>
            </w:pPr>
            <w:r w:rsidRPr="00C61D3F">
              <w:rPr>
                <w:rFonts w:eastAsia="Calibri"/>
                <w:i/>
                <w:lang w:eastAsia="en-US"/>
              </w:rPr>
              <w:tab/>
            </w:r>
            <w:r w:rsidRPr="00C61D3F">
              <w:rPr>
                <w:rFonts w:eastAsia="Calibri"/>
                <w:lang w:eastAsia="en-US"/>
              </w:rPr>
              <w:t xml:space="preserve"> развивать понимание обращенной речи с опорой на совместные </w:t>
            </w:r>
            <w:proofErr w:type="gramStart"/>
            <w:r w:rsidRPr="00C61D3F">
              <w:rPr>
                <w:rFonts w:eastAsia="Calibri"/>
                <w:lang w:eastAsia="en-US"/>
              </w:rPr>
              <w:t>со</w:t>
            </w:r>
            <w:proofErr w:type="gramEnd"/>
            <w:r w:rsidRPr="00C61D3F">
              <w:rPr>
                <w:rFonts w:eastAsia="Calibri"/>
                <w:lang w:eastAsia="en-US"/>
              </w:rPr>
              <w:t xml:space="preserve"> взрослым действия, наглядные ситуации, игровые действия;     </w:t>
            </w:r>
          </w:p>
          <w:p w:rsidR="00C61D3F" w:rsidRPr="00C61D3F" w:rsidRDefault="00C61D3F" w:rsidP="00C61D3F">
            <w:pPr>
              <w:tabs>
                <w:tab w:val="left" w:pos="1095"/>
                <w:tab w:val="center" w:pos="3453"/>
              </w:tabs>
              <w:rPr>
                <w:rFonts w:eastAsia="Calibri"/>
                <w:i/>
                <w:lang w:eastAsia="en-US"/>
              </w:rPr>
            </w:pPr>
            <w:r w:rsidRPr="00C61D3F">
              <w:rPr>
                <w:rFonts w:eastAsia="Calibri"/>
                <w:i/>
                <w:lang w:eastAsia="en-US"/>
              </w:rPr>
              <w:t xml:space="preserve">            развитие </w:t>
            </w:r>
            <w:proofErr w:type="spellStart"/>
            <w:r w:rsidRPr="00C61D3F">
              <w:rPr>
                <w:rFonts w:eastAsia="Calibri"/>
                <w:i/>
                <w:lang w:eastAsia="en-US"/>
              </w:rPr>
              <w:t>импрессивной</w:t>
            </w:r>
            <w:proofErr w:type="spellEnd"/>
            <w:r w:rsidRPr="00C61D3F">
              <w:rPr>
                <w:rFonts w:eastAsia="Calibri"/>
                <w:i/>
                <w:lang w:eastAsia="en-US"/>
              </w:rPr>
              <w:t xml:space="preserve"> стороны речи</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развивать понимание речи на основе выполнения словесной инструкции и подражания  с помощью куклы-помощника; </w:t>
            </w:r>
          </w:p>
          <w:p w:rsidR="00C61D3F" w:rsidRPr="00C61D3F" w:rsidRDefault="00C61D3F" w:rsidP="00C61D3F">
            <w:pPr>
              <w:jc w:val="both"/>
              <w:rPr>
                <w:rFonts w:eastAsia="Calibri"/>
                <w:lang w:eastAsia="en-US"/>
              </w:rPr>
            </w:pPr>
            <w:r w:rsidRPr="00C61D3F">
              <w:rPr>
                <w:rFonts w:eastAsia="Calibri"/>
                <w:lang w:eastAsia="en-US"/>
              </w:rPr>
              <w:t xml:space="preserve"> в процессе работы над лексикой проводить разъяснение семантических особенностей слов и высказываний; </w:t>
            </w:r>
          </w:p>
          <w:p w:rsidR="00C61D3F" w:rsidRPr="00C61D3F" w:rsidRDefault="00C61D3F" w:rsidP="00C61D3F">
            <w:pPr>
              <w:jc w:val="both"/>
              <w:rPr>
                <w:rFonts w:eastAsia="Calibri"/>
                <w:lang w:eastAsia="en-US"/>
              </w:rPr>
            </w:pPr>
            <w:r w:rsidRPr="00C61D3F">
              <w:rPr>
                <w:rFonts w:eastAsia="Calibri"/>
                <w:lang w:eastAsia="en-US"/>
              </w:rPr>
              <w:t xml:space="preserve"> 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C61D3F" w:rsidRPr="00C61D3F" w:rsidRDefault="00C61D3F" w:rsidP="00C61D3F">
            <w:pPr>
              <w:jc w:val="both"/>
              <w:rPr>
                <w:rFonts w:eastAsia="Calibri"/>
                <w:lang w:eastAsia="en-US"/>
              </w:rPr>
            </w:pPr>
            <w:r w:rsidRPr="00C61D3F">
              <w:rPr>
                <w:rFonts w:eastAsia="Calibri"/>
                <w:lang w:eastAsia="en-US"/>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w:t>
            </w:r>
            <w:proofErr w:type="spellStart"/>
            <w:r w:rsidRPr="00C61D3F">
              <w:rPr>
                <w:rFonts w:eastAsia="Calibri"/>
                <w:lang w:eastAsia="en-US"/>
              </w:rPr>
              <w:t>тп</w:t>
            </w:r>
            <w:proofErr w:type="spellEnd"/>
            <w:r w:rsidRPr="00C61D3F">
              <w:rPr>
                <w:rFonts w:eastAsia="Calibri"/>
                <w:lang w:eastAsia="en-US"/>
              </w:rPr>
              <w:t xml:space="preserve">.), а на этапе подготовке к школе предлагать опору на схемы-модели состава слова;  </w:t>
            </w:r>
          </w:p>
          <w:p w:rsidR="00C61D3F" w:rsidRPr="00C61D3F" w:rsidRDefault="00C61D3F" w:rsidP="00C61D3F">
            <w:pPr>
              <w:jc w:val="both"/>
              <w:rPr>
                <w:rFonts w:eastAsia="Calibri"/>
                <w:lang w:eastAsia="en-US"/>
              </w:rPr>
            </w:pPr>
            <w:r w:rsidRPr="00C61D3F">
              <w:rPr>
                <w:rFonts w:eastAsia="Calibri"/>
                <w:lang w:eastAsia="en-US"/>
              </w:rPr>
              <w:t xml:space="preserve"> 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proofErr w:type="gramStart"/>
            <w:r w:rsidRPr="00C61D3F">
              <w:rPr>
                <w:rFonts w:eastAsia="Calibri"/>
                <w:lang w:eastAsia="en-US"/>
              </w:rPr>
              <w:t>мая-мял</w:t>
            </w:r>
            <w:proofErr w:type="gramEnd"/>
            <w:r w:rsidRPr="00C61D3F">
              <w:rPr>
                <w:rFonts w:eastAsia="Calibri"/>
                <w:lang w:eastAsia="en-US"/>
              </w:rPr>
              <w:t xml:space="preserve">; миска-мишка; дочка-точка); </w:t>
            </w:r>
          </w:p>
          <w:p w:rsidR="00C61D3F" w:rsidRPr="00C61D3F" w:rsidRDefault="00C61D3F" w:rsidP="00C61D3F">
            <w:pPr>
              <w:jc w:val="both"/>
              <w:rPr>
                <w:rFonts w:eastAsia="Calibri"/>
                <w:lang w:eastAsia="en-US"/>
              </w:rPr>
            </w:pPr>
            <w:r w:rsidRPr="00C61D3F">
              <w:rPr>
                <w:rFonts w:eastAsia="Calibri"/>
                <w:lang w:eastAsia="en-US"/>
              </w:rPr>
              <w:t xml:space="preserve"> работать над пониманием многозначности слов русского языка; </w:t>
            </w:r>
          </w:p>
          <w:p w:rsidR="00C61D3F" w:rsidRPr="00C61D3F" w:rsidRDefault="00C61D3F" w:rsidP="00C61D3F">
            <w:pPr>
              <w:jc w:val="both"/>
              <w:rPr>
                <w:rFonts w:eastAsia="Calibri"/>
                <w:lang w:eastAsia="en-US"/>
              </w:rPr>
            </w:pPr>
            <w:r w:rsidRPr="00C61D3F">
              <w:rPr>
                <w:rFonts w:eastAsia="Calibri"/>
                <w:lang w:eastAsia="en-US"/>
              </w:rPr>
              <w:t xml:space="preserve"> разъяснять смысловое значение пословиц, метафор, крылатых выражений и др.;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оперирования речемыслительными </w:t>
            </w:r>
            <w:r w:rsidRPr="00C61D3F">
              <w:rPr>
                <w:rFonts w:eastAsia="Calibri"/>
                <w:lang w:eastAsia="en-US"/>
              </w:rPr>
              <w:lastRenderedPageBreak/>
              <w:t>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61D3F" w:rsidRPr="00C61D3F" w:rsidRDefault="00C61D3F" w:rsidP="00C61D3F">
            <w:pPr>
              <w:rPr>
                <w:rFonts w:eastAsia="Calibri"/>
                <w:lang w:eastAsia="en-US"/>
              </w:rPr>
            </w:pPr>
            <w:r w:rsidRPr="00C61D3F">
              <w:rPr>
                <w:rFonts w:eastAsia="Calibri"/>
                <w:lang w:eastAsia="en-US"/>
              </w:rPr>
              <w:t xml:space="preserve"> 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C61D3F" w:rsidRPr="00C61D3F" w:rsidRDefault="00C61D3F" w:rsidP="00C61D3F">
            <w:pPr>
              <w:rPr>
                <w:rFonts w:eastAsia="Calibri"/>
                <w:i/>
                <w:lang w:eastAsia="en-US"/>
              </w:rPr>
            </w:pPr>
            <w:r w:rsidRPr="00C61D3F">
              <w:rPr>
                <w:rFonts w:eastAsia="Calibri"/>
                <w:i/>
                <w:lang w:eastAsia="en-US"/>
              </w:rPr>
              <w:t xml:space="preserve">            стимуляция речевого общения</w:t>
            </w:r>
          </w:p>
          <w:p w:rsidR="00C61D3F" w:rsidRPr="00C61D3F" w:rsidRDefault="00C61D3F" w:rsidP="00C61D3F">
            <w:pPr>
              <w:jc w:val="both"/>
              <w:rPr>
                <w:rFonts w:eastAsia="Calibri"/>
                <w:lang w:eastAsia="en-US"/>
              </w:rPr>
            </w:pPr>
            <w:r w:rsidRPr="00C61D3F">
              <w:rPr>
                <w:rFonts w:eastAsia="Calibri"/>
                <w:lang w:eastAsia="en-US"/>
              </w:rPr>
              <w:t xml:space="preserve"> 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C61D3F" w:rsidRPr="00C61D3F" w:rsidRDefault="00C61D3F" w:rsidP="00C61D3F">
            <w:pPr>
              <w:jc w:val="both"/>
              <w:rPr>
                <w:rFonts w:eastAsia="Calibri"/>
                <w:lang w:eastAsia="en-US"/>
              </w:rPr>
            </w:pPr>
            <w:r w:rsidRPr="00C61D3F">
              <w:rPr>
                <w:rFonts w:eastAsia="Calibri"/>
                <w:lang w:eastAsia="en-US"/>
              </w:rPr>
              <w:t xml:space="preserve"> создавать ситуации общения для обеспечения мотивации к речи; воспитывать у ребенка отношения к сверстнику как объекту взаимодействия; </w:t>
            </w:r>
          </w:p>
          <w:p w:rsidR="00C61D3F" w:rsidRPr="00C61D3F" w:rsidRDefault="00C61D3F" w:rsidP="00C61D3F">
            <w:pPr>
              <w:jc w:val="both"/>
              <w:rPr>
                <w:rFonts w:eastAsia="Calibri"/>
                <w:lang w:eastAsia="en-US"/>
              </w:rPr>
            </w:pPr>
            <w:r w:rsidRPr="00C61D3F">
              <w:rPr>
                <w:rFonts w:eastAsia="Calibri"/>
                <w:lang w:eastAsia="en-US"/>
              </w:rPr>
              <w:t xml:space="preserve"> побуждать к обращению к взрослому и сверстнику с сообщениями, вопросами, побуждениями (т.е. к использованию различных типов коммуникативных </w:t>
            </w:r>
            <w:proofErr w:type="gramStart"/>
            <w:r w:rsidRPr="00C61D3F">
              <w:rPr>
                <w:rFonts w:eastAsia="Calibri"/>
                <w:lang w:eastAsia="en-US"/>
              </w:rPr>
              <w:t>высказывании</w:t>
            </w:r>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обучение детей умению отстаивать свое мнение, доказывать, убеждать, разрешать конфликтные ситуации с помощью речи; </w:t>
            </w:r>
          </w:p>
          <w:p w:rsidR="00C61D3F" w:rsidRPr="00C61D3F" w:rsidRDefault="00C61D3F" w:rsidP="00C61D3F">
            <w:pPr>
              <w:jc w:val="both"/>
              <w:rPr>
                <w:rFonts w:eastAsia="Calibri"/>
                <w:i/>
                <w:lang w:eastAsia="en-US"/>
              </w:rPr>
            </w:pPr>
            <w:r w:rsidRPr="00C61D3F">
              <w:rPr>
                <w:rFonts w:eastAsia="Calibri"/>
                <w:i/>
                <w:lang w:eastAsia="en-US"/>
              </w:rPr>
              <w:t xml:space="preserve">совершенствование произносительной стороны речи (звукопроизношения, просодики, </w:t>
            </w:r>
            <w:proofErr w:type="spellStart"/>
            <w:r w:rsidRPr="00C61D3F">
              <w:rPr>
                <w:rFonts w:eastAsia="Calibri"/>
                <w:i/>
                <w:lang w:eastAsia="en-US"/>
              </w:rPr>
              <w:t>звуко</w:t>
            </w:r>
            <w:proofErr w:type="spellEnd"/>
            <w:r w:rsidRPr="00C61D3F">
              <w:rPr>
                <w:rFonts w:eastAsia="Calibri"/>
                <w:i/>
                <w:lang w:eastAsia="en-US"/>
              </w:rPr>
              <w:t xml:space="preserve">-слоговой структуры), соблюдение гигиены голосовых нагрузок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закреплять  и автоматизировать правильное произнесение всех звуков в слогах, словах, фразах, спонтанной речи по заданиям учителя-логопеда;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C61D3F">
              <w:rPr>
                <w:rFonts w:eastAsia="Calibri"/>
                <w:lang w:eastAsia="en-US"/>
              </w:rPr>
              <w:t>чистоговорок</w:t>
            </w:r>
            <w:proofErr w:type="spellEnd"/>
            <w:r w:rsidRPr="00C61D3F">
              <w:rPr>
                <w:rFonts w:eastAsia="Calibri"/>
                <w:lang w:eastAsia="en-US"/>
              </w:rPr>
              <w:t xml:space="preserve"> и т.д.: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умение воспринимать и воспроизводить темпо-ритмические и интонационные особенности предлагаемых речевых образцов; </w:t>
            </w:r>
          </w:p>
          <w:p w:rsidR="00C61D3F" w:rsidRPr="00C61D3F" w:rsidRDefault="00C61D3F" w:rsidP="00C61D3F">
            <w:pPr>
              <w:jc w:val="both"/>
              <w:rPr>
                <w:rFonts w:eastAsia="Calibri"/>
                <w:lang w:eastAsia="en-US"/>
              </w:rPr>
            </w:pPr>
            <w:r w:rsidRPr="00C61D3F">
              <w:rPr>
                <w:rFonts w:eastAsia="Calibri"/>
                <w:lang w:eastAsia="en-US"/>
              </w:rPr>
              <w:t xml:space="preserve"> воспринимать и символически обозначать - зарисовывать ритмические структуры (ритм повтора, ритм чередования, ритм симметрии)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w:t>
            </w:r>
            <w:proofErr w:type="spellStart"/>
            <w:r w:rsidRPr="00C61D3F">
              <w:rPr>
                <w:rFonts w:eastAsia="Calibri"/>
                <w:lang w:eastAsia="en-US"/>
              </w:rPr>
              <w:t>звуко</w:t>
            </w:r>
            <w:proofErr w:type="spellEnd"/>
            <w:r w:rsidRPr="00C61D3F">
              <w:rPr>
                <w:rFonts w:eastAsia="Calibri"/>
                <w:lang w:eastAsia="en-US"/>
              </w:rPr>
              <w:t xml:space="preserve">-слоговую структуру, преодолевать недостатки слоговой структуры и </w:t>
            </w:r>
            <w:proofErr w:type="spellStart"/>
            <w:r w:rsidRPr="00C61D3F">
              <w:rPr>
                <w:rFonts w:eastAsia="Calibri"/>
                <w:lang w:eastAsia="en-US"/>
              </w:rPr>
              <w:t>звуконаполняемости</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развивать интонационную выразительность речи посредством использования малых фольклорных форм, чтения стихов, игр-драматизаций; </w:t>
            </w:r>
          </w:p>
          <w:p w:rsidR="00C61D3F" w:rsidRPr="00C61D3F" w:rsidRDefault="00C61D3F" w:rsidP="00C61D3F">
            <w:pPr>
              <w:jc w:val="both"/>
              <w:rPr>
                <w:rFonts w:eastAsia="Calibri"/>
                <w:lang w:eastAsia="en-US"/>
              </w:rPr>
            </w:pPr>
            <w:r w:rsidRPr="00C61D3F">
              <w:rPr>
                <w:rFonts w:eastAsia="Calibri"/>
                <w:lang w:eastAsia="en-US"/>
              </w:rPr>
              <w:t xml:space="preserve"> соблюдать голосовой режим, разговаривая и проводя занятия голосом разговорной громкости, не допуская форсирования голоса, крика; </w:t>
            </w:r>
          </w:p>
          <w:p w:rsidR="00C61D3F" w:rsidRPr="00C61D3F" w:rsidRDefault="00C61D3F" w:rsidP="00C61D3F">
            <w:pPr>
              <w:jc w:val="both"/>
              <w:rPr>
                <w:rFonts w:eastAsia="Calibri"/>
                <w:lang w:eastAsia="en-US"/>
              </w:rPr>
            </w:pPr>
            <w:r w:rsidRPr="00C61D3F">
              <w:rPr>
                <w:rFonts w:eastAsia="Calibri"/>
                <w:lang w:eastAsia="en-US"/>
              </w:rPr>
              <w:t xml:space="preserve"> следить за голосовым режимом детей, не допускать голосовых перегрузок; </w:t>
            </w:r>
          </w:p>
          <w:p w:rsidR="00C61D3F" w:rsidRPr="00C61D3F" w:rsidRDefault="00C61D3F" w:rsidP="00C61D3F">
            <w:pPr>
              <w:jc w:val="both"/>
              <w:rPr>
                <w:rFonts w:eastAsia="Calibri"/>
                <w:lang w:eastAsia="en-US"/>
              </w:rPr>
            </w:pPr>
            <w:r w:rsidRPr="00C61D3F">
              <w:rPr>
                <w:rFonts w:eastAsia="Calibri"/>
                <w:lang w:eastAsia="en-US"/>
              </w:rPr>
              <w:t xml:space="preserve"> формировать мягкую атаку голоса при произнесении звуков. Работа над плавностью речи. </w:t>
            </w:r>
          </w:p>
          <w:p w:rsidR="00C61D3F" w:rsidRPr="00C61D3F" w:rsidRDefault="00C61D3F" w:rsidP="00C61D3F">
            <w:pPr>
              <w:jc w:val="both"/>
              <w:rPr>
                <w:rFonts w:eastAsia="Calibri"/>
                <w:lang w:eastAsia="en-US"/>
              </w:rPr>
            </w:pPr>
            <w:r w:rsidRPr="00C61D3F">
              <w:rPr>
                <w:rFonts w:eastAsia="Calibri"/>
                <w:lang w:eastAsia="en-US"/>
              </w:rPr>
              <w:t xml:space="preserve"> развивать умение изменять силу голоса: говорить громко, тихо, шепотом. </w:t>
            </w:r>
          </w:p>
          <w:p w:rsidR="00C61D3F" w:rsidRPr="00C61D3F" w:rsidRDefault="00C61D3F" w:rsidP="00C61D3F">
            <w:pPr>
              <w:jc w:val="both"/>
              <w:rPr>
                <w:rFonts w:eastAsia="Calibri"/>
                <w:lang w:eastAsia="en-US"/>
              </w:rPr>
            </w:pPr>
            <w:r w:rsidRPr="00C61D3F">
              <w:rPr>
                <w:rFonts w:eastAsia="Calibri"/>
                <w:lang w:eastAsia="en-US"/>
              </w:rPr>
              <w:t> вырабатывать правильный темп речи</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работать над четкостью дикции </w:t>
            </w:r>
          </w:p>
          <w:p w:rsidR="00C61D3F" w:rsidRPr="00C61D3F" w:rsidRDefault="00C61D3F" w:rsidP="00C61D3F">
            <w:pPr>
              <w:jc w:val="both"/>
              <w:rPr>
                <w:rFonts w:eastAsia="Calibri"/>
                <w:lang w:eastAsia="en-US"/>
              </w:rPr>
            </w:pPr>
            <w:r w:rsidRPr="00C61D3F">
              <w:rPr>
                <w:rFonts w:eastAsia="Calibri"/>
                <w:lang w:eastAsia="en-US"/>
              </w:rPr>
              <w:lastRenderedPageBreak/>
              <w:t xml:space="preserve"> работа над интонационной выразительностью речи </w:t>
            </w:r>
          </w:p>
          <w:p w:rsidR="00C61D3F" w:rsidRPr="00C61D3F" w:rsidRDefault="00C61D3F" w:rsidP="00C61D3F">
            <w:pPr>
              <w:jc w:val="both"/>
              <w:rPr>
                <w:rFonts w:eastAsia="Calibri"/>
                <w:i/>
                <w:lang w:eastAsia="en-US"/>
              </w:rPr>
            </w:pPr>
            <w:r w:rsidRPr="00C61D3F">
              <w:rPr>
                <w:rFonts w:eastAsia="Calibri"/>
                <w:i/>
                <w:lang w:eastAsia="en-US"/>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C61D3F" w:rsidRPr="00C61D3F" w:rsidRDefault="00C61D3F" w:rsidP="00C61D3F">
            <w:pPr>
              <w:jc w:val="both"/>
              <w:rPr>
                <w:rFonts w:eastAsia="Calibri"/>
                <w:lang w:eastAsia="en-US"/>
              </w:rPr>
            </w:pPr>
            <w:r w:rsidRPr="00C61D3F">
              <w:rPr>
                <w:rFonts w:eastAsia="Calibri"/>
                <w:lang w:eastAsia="en-US"/>
              </w:rPr>
              <w:t xml:space="preserve">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узнавать бытовые шумы: работающих электроприборов (пылесоса, стиральной машины и др.), нахождению звучащих предметов, называнию предметов и действий, подражанию им (пылесос гудит – </w:t>
            </w:r>
            <w:proofErr w:type="spellStart"/>
            <w:r w:rsidRPr="00C61D3F">
              <w:rPr>
                <w:rFonts w:eastAsia="Calibri"/>
                <w:lang w:eastAsia="en-US"/>
              </w:rPr>
              <w:t>жжжж</w:t>
            </w:r>
            <w:proofErr w:type="spellEnd"/>
            <w:r w:rsidRPr="00C61D3F">
              <w:rPr>
                <w:rFonts w:eastAsia="Calibri"/>
                <w:lang w:eastAsia="en-US"/>
              </w:rPr>
              <w:t xml:space="preserve"> и пр.); </w:t>
            </w:r>
          </w:p>
          <w:p w:rsidR="00C61D3F" w:rsidRPr="00C61D3F" w:rsidRDefault="00C61D3F" w:rsidP="00C61D3F">
            <w:pPr>
              <w:jc w:val="both"/>
              <w:rPr>
                <w:rFonts w:eastAsia="Calibri"/>
                <w:lang w:eastAsia="en-US"/>
              </w:rPr>
            </w:pPr>
            <w:r w:rsidRPr="00C61D3F">
              <w:rPr>
                <w:rFonts w:eastAsia="Calibri"/>
                <w:lang w:eastAsia="en-US"/>
              </w:rPr>
              <w:t xml:space="preserve"> на прогулках расширение представлений о звуках природы (шуме ветра, ударах грома и др.), голосах животных, обучение детей подражанию им; </w:t>
            </w:r>
          </w:p>
          <w:p w:rsidR="00C61D3F" w:rsidRPr="00C61D3F" w:rsidRDefault="00C61D3F" w:rsidP="00C61D3F">
            <w:pPr>
              <w:jc w:val="both"/>
              <w:rPr>
                <w:rFonts w:eastAsia="Calibri"/>
                <w:lang w:eastAsia="en-US"/>
              </w:rPr>
            </w:pPr>
            <w:r w:rsidRPr="00C61D3F">
              <w:rPr>
                <w:rFonts w:eastAsia="Calibri"/>
                <w:lang w:eastAsia="en-US"/>
              </w:rPr>
              <w:t xml:space="preserve"> узнавать звучание различных музыкальных  инструментов (маракас, металлофон, балалайка, дудочка и т.п.) </w:t>
            </w:r>
          </w:p>
          <w:p w:rsidR="00C61D3F" w:rsidRPr="00C61D3F" w:rsidRDefault="00C61D3F" w:rsidP="00C61D3F">
            <w:pPr>
              <w:jc w:val="both"/>
              <w:rPr>
                <w:rFonts w:eastAsia="Calibri"/>
                <w:lang w:eastAsia="en-US"/>
              </w:rPr>
            </w:pPr>
            <w:r w:rsidRPr="00C61D3F">
              <w:rPr>
                <w:rFonts w:eastAsia="Calibri"/>
                <w:lang w:eastAsia="en-US"/>
              </w:rPr>
              <w:t xml:space="preserve"> учить воспринимать и дифференцировать предметы и явления по звуковым характеристикам (громко – тихо, длинно – коротко и </w:t>
            </w:r>
            <w:proofErr w:type="spellStart"/>
            <w:proofErr w:type="gramStart"/>
            <w:r w:rsidRPr="00C61D3F">
              <w:rPr>
                <w:rFonts w:eastAsia="Calibri"/>
                <w:lang w:eastAsia="en-US"/>
              </w:rPr>
              <w:t>др</w:t>
            </w:r>
            <w:proofErr w:type="spellEnd"/>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C61D3F" w:rsidRPr="00C61D3F" w:rsidRDefault="00C61D3F" w:rsidP="00C61D3F">
            <w:pPr>
              <w:jc w:val="both"/>
              <w:rPr>
                <w:rFonts w:eastAsia="Calibri"/>
                <w:lang w:eastAsia="en-US"/>
              </w:rPr>
            </w:pPr>
            <w:r w:rsidRPr="00C61D3F">
              <w:rPr>
                <w:rFonts w:eastAsia="Calibri"/>
                <w:lang w:eastAsia="en-US"/>
              </w:rPr>
              <w:t xml:space="preserve"> учить дифференцировать на слух слова с оппозиционными звуками (свистящими и шипящими, твердыми и мягки ми, звонкими и глухими согласными); </w:t>
            </w:r>
          </w:p>
          <w:p w:rsidR="00C61D3F" w:rsidRPr="00C61D3F" w:rsidRDefault="00C61D3F" w:rsidP="00C61D3F">
            <w:pPr>
              <w:jc w:val="both"/>
              <w:rPr>
                <w:rFonts w:eastAsia="Calibri"/>
                <w:lang w:eastAsia="en-US"/>
              </w:rPr>
            </w:pPr>
            <w:r w:rsidRPr="00C61D3F">
              <w:rPr>
                <w:rFonts w:eastAsia="Calibri"/>
                <w:lang w:eastAsia="en-US"/>
              </w:rPr>
              <w:t xml:space="preserve"> учить подбирать картинки с предметами, в названии которых слышится заданный звук; </w:t>
            </w:r>
          </w:p>
          <w:p w:rsidR="00C61D3F" w:rsidRPr="00C61D3F" w:rsidRDefault="00C61D3F" w:rsidP="00C61D3F">
            <w:pPr>
              <w:jc w:val="both"/>
              <w:rPr>
                <w:rFonts w:eastAsia="Calibri"/>
                <w:lang w:eastAsia="en-US"/>
              </w:rPr>
            </w:pPr>
            <w:r w:rsidRPr="00C61D3F">
              <w:rPr>
                <w:rFonts w:eastAsia="Calibri"/>
                <w:lang w:eastAsia="en-US"/>
              </w:rPr>
              <w:t xml:space="preserve"> Учить выделять гласный под ударением в начале и в конце слова, звонкий согласный в начале слова, глухой согласный  в конце слова. </w:t>
            </w:r>
          </w:p>
          <w:p w:rsidR="00C61D3F" w:rsidRPr="00C61D3F" w:rsidRDefault="00C61D3F" w:rsidP="00C61D3F">
            <w:pPr>
              <w:jc w:val="both"/>
              <w:rPr>
                <w:rFonts w:eastAsia="Calibri"/>
                <w:lang w:eastAsia="en-US"/>
              </w:rPr>
            </w:pPr>
            <w:r w:rsidRPr="00C61D3F">
              <w:rPr>
                <w:rFonts w:eastAsia="Calibri"/>
                <w:lang w:eastAsia="en-US"/>
              </w:rPr>
              <w:t xml:space="preserve"> Знакомить с фонетическими характеристиками гласных и согласных звуков. Учить детей давать эти характеристики при  восприятии звуков. </w:t>
            </w:r>
          </w:p>
          <w:p w:rsidR="00C61D3F" w:rsidRPr="00C61D3F" w:rsidRDefault="00C61D3F" w:rsidP="00C61D3F">
            <w:pPr>
              <w:rPr>
                <w:rFonts w:eastAsia="Calibri"/>
                <w:i/>
                <w:lang w:eastAsia="en-US"/>
              </w:rPr>
            </w:pPr>
            <w:r w:rsidRPr="00C61D3F">
              <w:rPr>
                <w:rFonts w:eastAsia="Calibri"/>
                <w:i/>
                <w:lang w:eastAsia="en-US"/>
              </w:rPr>
              <w:t xml:space="preserve">Расширение, обогащение, систематизация словаря </w:t>
            </w:r>
          </w:p>
          <w:p w:rsidR="00C61D3F" w:rsidRPr="00C61D3F" w:rsidRDefault="00C61D3F" w:rsidP="00C61D3F">
            <w:pPr>
              <w:jc w:val="both"/>
              <w:rPr>
                <w:rFonts w:eastAsia="Calibri"/>
                <w:lang w:eastAsia="en-US"/>
              </w:rPr>
            </w:pPr>
            <w:r w:rsidRPr="00C61D3F">
              <w:rPr>
                <w:rFonts w:eastAsia="Calibri"/>
                <w:lang w:eastAsia="en-US"/>
              </w:rPr>
              <w:t xml:space="preserve">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уточнять значения слов, используя различные приемы </w:t>
            </w:r>
            <w:proofErr w:type="spellStart"/>
            <w:r w:rsidRPr="00C61D3F">
              <w:rPr>
                <w:rFonts w:eastAsia="Calibri"/>
                <w:lang w:eastAsia="en-US"/>
              </w:rPr>
              <w:t>семантизации</w:t>
            </w:r>
            <w:proofErr w:type="spellEnd"/>
            <w:r w:rsidRPr="00C61D3F">
              <w:rPr>
                <w:rFonts w:eastAsia="Calibri"/>
                <w:lang w:eastAsia="en-US"/>
              </w:rPr>
              <w:t xml:space="preserve">;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лексическую системность: учить подбирать антонимы и синонимы на материале существительных, глаголов, прилагательных;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предикативную сторону речи за счет  обогащения словаря глаголами и прилагательными; </w:t>
            </w:r>
          </w:p>
          <w:p w:rsidR="00C61D3F" w:rsidRPr="00C61D3F" w:rsidRDefault="00C61D3F" w:rsidP="00C61D3F">
            <w:pPr>
              <w:jc w:val="both"/>
              <w:rPr>
                <w:rFonts w:eastAsia="Calibri"/>
                <w:i/>
                <w:lang w:eastAsia="en-US"/>
              </w:rPr>
            </w:pPr>
            <w:r w:rsidRPr="00C61D3F">
              <w:rPr>
                <w:rFonts w:eastAsia="Calibri"/>
                <w:lang w:eastAsia="en-US"/>
              </w:rPr>
              <w:lastRenderedPageBreak/>
              <w:t> проводить углубленную работу по формированию обобщающих понятий</w:t>
            </w:r>
            <w:r w:rsidRPr="00C61D3F">
              <w:rPr>
                <w:rFonts w:eastAsia="Calibri"/>
                <w:i/>
                <w:lang w:eastAsia="en-US"/>
              </w:rPr>
              <w:t xml:space="preserve">;                         </w:t>
            </w:r>
          </w:p>
          <w:p w:rsidR="00C61D3F" w:rsidRPr="00C61D3F" w:rsidRDefault="00C61D3F" w:rsidP="00C61D3F">
            <w:pPr>
              <w:jc w:val="center"/>
              <w:rPr>
                <w:rFonts w:eastAsia="Calibri"/>
                <w:i/>
                <w:lang w:eastAsia="en-US"/>
              </w:rPr>
            </w:pPr>
            <w:r w:rsidRPr="00C61D3F">
              <w:rPr>
                <w:rFonts w:eastAsia="Calibri"/>
                <w:i/>
                <w:lang w:eastAsia="en-US"/>
              </w:rPr>
              <w:t>формирование грамматического строя речи</w:t>
            </w:r>
          </w:p>
          <w:p w:rsidR="00C61D3F" w:rsidRPr="00C61D3F" w:rsidRDefault="00C61D3F" w:rsidP="00C61D3F">
            <w:pPr>
              <w:jc w:val="both"/>
              <w:rPr>
                <w:rFonts w:eastAsia="Calibri"/>
                <w:lang w:eastAsia="en-US"/>
              </w:rPr>
            </w:pPr>
            <w:r w:rsidRPr="00C61D3F">
              <w:rPr>
                <w:rFonts w:eastAsia="Calibri"/>
                <w:lang w:eastAsia="en-US"/>
              </w:rPr>
              <w:t xml:space="preserve"> развивать словообразовательные умения; создавать условия для освоения продуктивных и непродуктивных словообразовательных моделей; </w:t>
            </w:r>
          </w:p>
          <w:p w:rsidR="00C61D3F" w:rsidRPr="00C61D3F" w:rsidRDefault="00C61D3F" w:rsidP="00C61D3F">
            <w:pPr>
              <w:jc w:val="both"/>
              <w:rPr>
                <w:rFonts w:eastAsia="Calibri"/>
                <w:lang w:eastAsia="en-US"/>
              </w:rPr>
            </w:pPr>
            <w:r w:rsidRPr="00C61D3F">
              <w:rPr>
                <w:rFonts w:eastAsia="Calibri"/>
                <w:lang w:eastAsia="en-US"/>
              </w:rPr>
              <w:t xml:space="preserve"> уточнять грамматическое значение существительных, прилагательных, глаголов; </w:t>
            </w:r>
          </w:p>
          <w:p w:rsidR="00C61D3F" w:rsidRPr="00C61D3F" w:rsidRDefault="00C61D3F" w:rsidP="00C61D3F">
            <w:pPr>
              <w:jc w:val="both"/>
              <w:rPr>
                <w:rFonts w:eastAsia="Calibri"/>
                <w:lang w:eastAsia="en-US"/>
              </w:rPr>
            </w:pPr>
            <w:r w:rsidRPr="00C61D3F">
              <w:rPr>
                <w:rFonts w:eastAsia="Calibri"/>
                <w:lang w:eastAsia="en-US"/>
              </w:rPr>
              <w:t xml:space="preserve"> развивать систему словоизменения; ориентировочные умения при овладении    морфологическими категориями;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умения морфолого-синтаксического оформления словосочетаний и простых распространенных предложений различных моделей; </w:t>
            </w:r>
          </w:p>
          <w:p w:rsidR="00C61D3F" w:rsidRPr="00C61D3F" w:rsidRDefault="00C61D3F" w:rsidP="00C61D3F">
            <w:pPr>
              <w:jc w:val="both"/>
              <w:rPr>
                <w:rFonts w:eastAsia="Calibri"/>
                <w:lang w:eastAsia="en-US"/>
              </w:rPr>
            </w:pPr>
            <w:r w:rsidRPr="00C61D3F">
              <w:rPr>
                <w:rFonts w:eastAsia="Calibri"/>
                <w:lang w:eastAsia="en-US"/>
              </w:rPr>
              <w:t xml:space="preserve">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C61D3F" w:rsidRPr="00C61D3F" w:rsidRDefault="00C61D3F" w:rsidP="00C61D3F">
            <w:pPr>
              <w:jc w:val="both"/>
              <w:rPr>
                <w:rFonts w:eastAsia="Calibri"/>
                <w:lang w:eastAsia="en-US"/>
              </w:rPr>
            </w:pPr>
            <w:r w:rsidRPr="00C61D3F">
              <w:rPr>
                <w:rFonts w:eastAsia="Calibri"/>
                <w:lang w:eastAsia="en-US"/>
              </w:rPr>
              <w:t xml:space="preserve"> работать над пониманием и построением предложно-падежных конструкций; </w:t>
            </w:r>
          </w:p>
          <w:p w:rsidR="00C61D3F" w:rsidRPr="00C61D3F" w:rsidRDefault="00C61D3F" w:rsidP="00C61D3F">
            <w:pPr>
              <w:jc w:val="both"/>
              <w:rPr>
                <w:rFonts w:eastAsia="Calibri"/>
                <w:lang w:eastAsia="en-US"/>
              </w:rPr>
            </w:pPr>
            <w:r w:rsidRPr="00C61D3F">
              <w:rPr>
                <w:rFonts w:eastAsia="Calibri"/>
                <w:lang w:eastAsia="en-US"/>
              </w:rPr>
              <w:t> развивать умение анализировать выраженную в предложении ситуацию;</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учить понимать и строить логико-грамматические конструкции; </w:t>
            </w:r>
          </w:p>
          <w:p w:rsidR="00C61D3F" w:rsidRPr="00C61D3F" w:rsidRDefault="00C61D3F" w:rsidP="00C61D3F">
            <w:pPr>
              <w:jc w:val="both"/>
              <w:rPr>
                <w:rFonts w:eastAsia="Calibri"/>
                <w:lang w:eastAsia="en-US"/>
              </w:rPr>
            </w:pPr>
            <w:r w:rsidRPr="00C61D3F">
              <w:rPr>
                <w:rFonts w:eastAsia="Calibri"/>
                <w:lang w:eastAsia="en-US"/>
              </w:rPr>
              <w:t xml:space="preserve"> развивать  вероятностное прогнозирование при построении слов, словосочетаний,       синтаксических конструкций (закончи слово, предложение, рассказ).                      </w:t>
            </w:r>
          </w:p>
          <w:p w:rsidR="00C61D3F" w:rsidRPr="00C61D3F" w:rsidRDefault="00C61D3F" w:rsidP="00C61D3F">
            <w:pPr>
              <w:jc w:val="center"/>
              <w:rPr>
                <w:rFonts w:eastAsia="Calibri"/>
                <w:i/>
                <w:lang w:eastAsia="en-US"/>
              </w:rPr>
            </w:pPr>
            <w:r w:rsidRPr="00C61D3F">
              <w:rPr>
                <w:rFonts w:eastAsia="Calibri"/>
                <w:i/>
                <w:lang w:eastAsia="en-US"/>
              </w:rPr>
              <w:t>развитие связной диалогической и  монологической речи:</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умения участвовать в  диалоге, побуждать детей к речевой активности, к постановке вопросов, развивать единство содержания вопрос ответ;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речевое общение: предлагать образцы речи, моделировать диалоги – от реплики до развернутой речи; </w:t>
            </w:r>
          </w:p>
          <w:p w:rsidR="00C61D3F" w:rsidRPr="00C61D3F" w:rsidRDefault="00C61D3F" w:rsidP="00C61D3F">
            <w:pPr>
              <w:jc w:val="both"/>
              <w:rPr>
                <w:rFonts w:eastAsia="Calibri"/>
                <w:lang w:eastAsia="en-US"/>
              </w:rPr>
            </w:pPr>
            <w:r w:rsidRPr="00C61D3F">
              <w:rPr>
                <w:rFonts w:eastAsia="Calibri"/>
                <w:lang w:eastAsia="en-US"/>
              </w:rPr>
              <w:t> развивать понимание единства формы и значения, звукового оформления</w:t>
            </w:r>
            <w:proofErr w:type="gramStart"/>
            <w:r w:rsidRPr="00C61D3F">
              <w:rPr>
                <w:rFonts w:eastAsia="Calibri"/>
                <w:lang w:eastAsia="en-US"/>
              </w:rPr>
              <w:t>.</w:t>
            </w:r>
            <w:proofErr w:type="gramEnd"/>
            <w:r w:rsidRPr="00C61D3F">
              <w:rPr>
                <w:rFonts w:eastAsia="Calibri"/>
                <w:lang w:eastAsia="en-US"/>
              </w:rPr>
              <w:t xml:space="preserve"> </w:t>
            </w:r>
            <w:proofErr w:type="gramStart"/>
            <w:r w:rsidRPr="00C61D3F">
              <w:rPr>
                <w:rFonts w:eastAsia="Calibri"/>
                <w:lang w:eastAsia="en-US"/>
              </w:rPr>
              <w:t>м</w:t>
            </w:r>
            <w:proofErr w:type="gramEnd"/>
            <w:r w:rsidRPr="00C61D3F">
              <w:rPr>
                <w:rFonts w:eastAsia="Calibri"/>
                <w:lang w:eastAsia="en-US"/>
              </w:rPr>
              <w:t xml:space="preserve">елодико-интонационных компонентов, лексического содержания и семантического значения высказываний; </w:t>
            </w:r>
          </w:p>
          <w:p w:rsidR="00C61D3F" w:rsidRPr="00C61D3F" w:rsidRDefault="00C61D3F" w:rsidP="00C61D3F">
            <w:pPr>
              <w:jc w:val="both"/>
              <w:rPr>
                <w:rFonts w:eastAsia="Calibri"/>
                <w:lang w:eastAsia="en-US"/>
              </w:rPr>
            </w:pPr>
            <w:r w:rsidRPr="00C61D3F">
              <w:rPr>
                <w:rFonts w:eastAsia="Calibri"/>
                <w:lang w:eastAsia="en-US"/>
              </w:rPr>
              <w:t xml:space="preserve"> работать над фразой (с использованием внешних опор в виде предметных и сюжетных картинок, различных фишек и схем); </w:t>
            </w:r>
          </w:p>
          <w:p w:rsidR="00C61D3F" w:rsidRPr="00C61D3F" w:rsidRDefault="00C61D3F" w:rsidP="00C61D3F">
            <w:pPr>
              <w:jc w:val="both"/>
              <w:rPr>
                <w:rFonts w:eastAsia="Calibri"/>
                <w:lang w:eastAsia="en-US"/>
              </w:rPr>
            </w:pPr>
            <w:r w:rsidRPr="00C61D3F">
              <w:rPr>
                <w:rFonts w:eastAsia="Calibri"/>
                <w:lang w:eastAsia="en-US"/>
              </w:rPr>
              <w:t xml:space="preserve">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C61D3F" w:rsidRPr="00C61D3F" w:rsidRDefault="00C61D3F" w:rsidP="00C61D3F">
            <w:pPr>
              <w:jc w:val="both"/>
              <w:rPr>
                <w:rFonts w:eastAsia="Calibri"/>
                <w:lang w:eastAsia="en-US"/>
              </w:rPr>
            </w:pPr>
            <w:r w:rsidRPr="00C61D3F">
              <w:rPr>
                <w:rFonts w:eastAsia="Calibri"/>
                <w:lang w:eastAsia="en-US"/>
              </w:rPr>
              <w:t xml:space="preserve">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на отдельные сюжетные картинки, описательных рассказов  и рассказов из личного опыта; </w:t>
            </w:r>
          </w:p>
          <w:p w:rsidR="00C61D3F" w:rsidRPr="00C61D3F" w:rsidRDefault="00C61D3F" w:rsidP="00C61D3F">
            <w:pPr>
              <w:jc w:val="both"/>
              <w:rPr>
                <w:rFonts w:eastAsia="Calibri"/>
                <w:lang w:eastAsia="en-US"/>
              </w:rPr>
            </w:pPr>
            <w:r w:rsidRPr="00C61D3F">
              <w:rPr>
                <w:rFonts w:eastAsia="Calibri"/>
                <w:lang w:eastAsia="en-US"/>
              </w:rPr>
              <w:t> 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w:t>
            </w:r>
            <w:r w:rsidRPr="00C61D3F">
              <w:rPr>
                <w:rFonts w:eastAsia="Calibri"/>
                <w:lang w:eastAsia="en-US"/>
              </w:rPr>
              <w:lastRenderedPageBreak/>
              <w:t xml:space="preserve">графических моделей; </w:t>
            </w:r>
          </w:p>
          <w:p w:rsidR="00C61D3F" w:rsidRPr="00C61D3F" w:rsidRDefault="00C61D3F" w:rsidP="00C61D3F">
            <w:pPr>
              <w:jc w:val="both"/>
              <w:rPr>
                <w:rFonts w:eastAsia="Calibri"/>
                <w:lang w:eastAsia="en-US"/>
              </w:rPr>
            </w:pPr>
            <w:r w:rsidRPr="00C61D3F">
              <w:rPr>
                <w:rFonts w:eastAsia="Calibri"/>
                <w:lang w:eastAsia="en-US"/>
              </w:rPr>
              <w:t xml:space="preserve">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опор; </w:t>
            </w:r>
          </w:p>
          <w:p w:rsidR="00C61D3F" w:rsidRPr="00C61D3F" w:rsidRDefault="00C61D3F" w:rsidP="00C61D3F">
            <w:pPr>
              <w:jc w:val="both"/>
              <w:rPr>
                <w:rFonts w:eastAsia="Calibri"/>
                <w:lang w:eastAsia="en-US"/>
              </w:rPr>
            </w:pPr>
            <w:r w:rsidRPr="00C61D3F">
              <w:rPr>
                <w:rFonts w:eastAsia="Calibri"/>
                <w:lang w:eastAsia="en-US"/>
              </w:rPr>
              <w:t xml:space="preserve"> 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C61D3F" w:rsidRPr="00C61D3F" w:rsidRDefault="00C61D3F" w:rsidP="00C61D3F">
            <w:pPr>
              <w:jc w:val="center"/>
              <w:rPr>
                <w:rFonts w:eastAsia="Calibri"/>
                <w:i/>
                <w:lang w:eastAsia="en-US"/>
              </w:rPr>
            </w:pPr>
            <w:r w:rsidRPr="00C61D3F">
              <w:rPr>
                <w:rFonts w:eastAsia="Calibri"/>
                <w:i/>
                <w:lang w:eastAsia="en-US"/>
              </w:rPr>
              <w:t>подготовка к обучению грамоте</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сравнения, выделения и обобщения явлений языка; </w:t>
            </w:r>
          </w:p>
          <w:p w:rsidR="00C61D3F" w:rsidRPr="00C61D3F" w:rsidRDefault="00C61D3F" w:rsidP="00C61D3F">
            <w:pPr>
              <w:jc w:val="both"/>
              <w:rPr>
                <w:rFonts w:eastAsia="Calibri"/>
                <w:lang w:eastAsia="en-US"/>
              </w:rPr>
            </w:pPr>
            <w:r w:rsidRPr="00C61D3F">
              <w:rPr>
                <w:rFonts w:eastAsia="Calibri"/>
                <w:lang w:eastAsia="en-US"/>
              </w:rPr>
              <w:t xml:space="preserve"> формировать навыки осознанного анализа и моделирования </w:t>
            </w:r>
            <w:proofErr w:type="spellStart"/>
            <w:r w:rsidRPr="00C61D3F">
              <w:rPr>
                <w:rFonts w:eastAsia="Calibri"/>
                <w:lang w:eastAsia="en-US"/>
              </w:rPr>
              <w:t>звуко</w:t>
            </w:r>
            <w:proofErr w:type="spellEnd"/>
            <w:r w:rsidRPr="00C61D3F">
              <w:rPr>
                <w:rFonts w:eastAsia="Calibri"/>
                <w:lang w:eastAsia="en-US"/>
              </w:rPr>
              <w:t xml:space="preserve">-слогового состава слова с помощью фишек; </w:t>
            </w:r>
          </w:p>
          <w:p w:rsidR="00C61D3F" w:rsidRPr="00C61D3F" w:rsidRDefault="00C61D3F" w:rsidP="00C61D3F">
            <w:pPr>
              <w:jc w:val="both"/>
              <w:rPr>
                <w:rFonts w:eastAsia="Calibri"/>
                <w:lang w:eastAsia="en-US"/>
              </w:rPr>
            </w:pPr>
            <w:r w:rsidRPr="00C61D3F">
              <w:rPr>
                <w:rFonts w:eastAsia="Calibri"/>
                <w:lang w:eastAsia="en-US"/>
              </w:rPr>
              <w:t xml:space="preserve">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C61D3F" w:rsidRPr="00C61D3F" w:rsidRDefault="00C61D3F" w:rsidP="00C61D3F">
            <w:pPr>
              <w:jc w:val="both"/>
              <w:rPr>
                <w:rFonts w:eastAsia="Calibri"/>
                <w:lang w:eastAsia="en-US"/>
              </w:rPr>
            </w:pPr>
            <w:r w:rsidRPr="00C61D3F">
              <w:rPr>
                <w:rFonts w:eastAsia="Calibri"/>
                <w:lang w:eastAsia="en-US"/>
              </w:rPr>
              <w:t xml:space="preserve"> учить дифференцировать употребление терминов предложение и слово с использованием условно – графической схемы предложения </w:t>
            </w:r>
          </w:p>
          <w:p w:rsidR="00C61D3F" w:rsidRPr="00C61D3F" w:rsidRDefault="00C61D3F" w:rsidP="00C61D3F">
            <w:pPr>
              <w:jc w:val="both"/>
              <w:rPr>
                <w:rFonts w:eastAsia="Calibri"/>
                <w:lang w:eastAsia="en-US"/>
              </w:rPr>
            </w:pPr>
            <w:r w:rsidRPr="00C61D3F">
              <w:rPr>
                <w:rFonts w:eastAsia="Calibri"/>
                <w:lang w:eastAsia="en-US"/>
              </w:rPr>
              <w:t xml:space="preserve"> упражнять детей  в умении составлять предложения по схемам  </w:t>
            </w:r>
          </w:p>
          <w:p w:rsidR="00C61D3F" w:rsidRPr="00C61D3F" w:rsidRDefault="00C61D3F" w:rsidP="00C61D3F">
            <w:pPr>
              <w:jc w:val="both"/>
              <w:rPr>
                <w:rFonts w:eastAsia="Calibri"/>
                <w:lang w:eastAsia="en-US"/>
              </w:rPr>
            </w:pPr>
            <w:r w:rsidRPr="00C61D3F">
              <w:rPr>
                <w:rFonts w:eastAsia="Calibri"/>
                <w:lang w:eastAsia="en-US"/>
              </w:rPr>
              <w:t xml:space="preserve"> развивать умение выполнять звуковой анализ и синтез на слух, без опоры на условно - графическую схему;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C61D3F" w:rsidRPr="00C61D3F" w:rsidRDefault="00C61D3F" w:rsidP="00C61D3F">
            <w:pPr>
              <w:jc w:val="both"/>
              <w:rPr>
                <w:rFonts w:eastAsia="Calibri"/>
                <w:lang w:eastAsia="en-US"/>
              </w:rPr>
            </w:pPr>
            <w:r w:rsidRPr="00C61D3F">
              <w:rPr>
                <w:rFonts w:eastAsia="Calibri"/>
                <w:lang w:eastAsia="en-US"/>
              </w:rPr>
              <w:t xml:space="preserve"> закреплять умение давать фонетическую характеристику заданным звукам;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умение соотносить выделенную из слова фонему с определенным зрительным образом буквы; </w:t>
            </w:r>
          </w:p>
          <w:p w:rsidR="00C61D3F" w:rsidRPr="00C61D3F" w:rsidRDefault="00C61D3F" w:rsidP="00C61D3F">
            <w:pPr>
              <w:jc w:val="both"/>
              <w:rPr>
                <w:rFonts w:eastAsia="Calibri"/>
                <w:lang w:eastAsia="en-US"/>
              </w:rPr>
            </w:pPr>
            <w:r w:rsidRPr="00C61D3F">
              <w:rPr>
                <w:rFonts w:eastAsia="Calibri"/>
                <w:lang w:eastAsia="en-US"/>
              </w:rPr>
              <w:t xml:space="preserve"> учить составлять одно-двусложные слова из букв разрезной азбуки; развивать </w:t>
            </w:r>
            <w:proofErr w:type="gramStart"/>
            <w:r w:rsidRPr="00C61D3F">
              <w:rPr>
                <w:rFonts w:eastAsia="Calibri"/>
                <w:lang w:eastAsia="en-US"/>
              </w:rPr>
              <w:t>буквенный</w:t>
            </w:r>
            <w:proofErr w:type="gramEnd"/>
            <w:r w:rsidRPr="00C61D3F">
              <w:rPr>
                <w:rFonts w:eastAsia="Calibri"/>
                <w:lang w:eastAsia="en-US"/>
              </w:rPr>
              <w:t xml:space="preserve"> гнозии, предлагая узнать букву в условиях наложения, зашумления, написания разными шрифтами; </w:t>
            </w:r>
          </w:p>
          <w:p w:rsidR="00C61D3F" w:rsidRPr="00C61D3F" w:rsidRDefault="00C61D3F" w:rsidP="00C61D3F">
            <w:pPr>
              <w:jc w:val="both"/>
              <w:rPr>
                <w:rFonts w:eastAsia="Calibri"/>
                <w:lang w:eastAsia="en-US"/>
              </w:rPr>
            </w:pPr>
            <w:r w:rsidRPr="00C61D3F">
              <w:rPr>
                <w:rFonts w:eastAsia="Calibri"/>
                <w:i/>
                <w:lang w:eastAsia="en-US"/>
              </w:rPr>
              <w:t xml:space="preserve">формирование </w:t>
            </w:r>
            <w:proofErr w:type="spellStart"/>
            <w:r w:rsidRPr="00C61D3F">
              <w:rPr>
                <w:rFonts w:eastAsia="Calibri"/>
                <w:i/>
                <w:lang w:eastAsia="en-US"/>
              </w:rPr>
              <w:t>графомотрных</w:t>
            </w:r>
            <w:proofErr w:type="spellEnd"/>
            <w:r w:rsidRPr="00C61D3F">
              <w:rPr>
                <w:rFonts w:eastAsia="Calibri"/>
                <w:i/>
                <w:lang w:eastAsia="en-US"/>
              </w:rPr>
              <w:t xml:space="preserve"> навыков и подготовка руки к письму</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формировать базовые графические умения и навыки на нелинованном листе: точки, штрихи, обводка, копирование;</w:t>
            </w:r>
          </w:p>
          <w:p w:rsidR="00C61D3F" w:rsidRPr="00C61D3F" w:rsidRDefault="00C61D3F" w:rsidP="00C61D3F">
            <w:pPr>
              <w:jc w:val="both"/>
              <w:rPr>
                <w:rFonts w:eastAsia="Calibri"/>
                <w:lang w:eastAsia="en-US"/>
              </w:rPr>
            </w:pPr>
            <w:r w:rsidRPr="00C61D3F">
              <w:rPr>
                <w:rFonts w:eastAsia="Calibri"/>
                <w:lang w:eastAsia="en-US"/>
              </w:rPr>
              <w:t xml:space="preserve"> учить выполнять графические задания на тетрадном листе в клетку и линейку по образцу и речевой инструкции;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копировать точки, изображения узоров из геометрических фигур, соблюдая строку и  последовательность элементов;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графические диктанты в тетрадях по речевой инструкции;  </w:t>
            </w:r>
          </w:p>
          <w:p w:rsidR="00C61D3F" w:rsidRPr="00C61D3F" w:rsidRDefault="00C61D3F" w:rsidP="00C61D3F">
            <w:pPr>
              <w:jc w:val="both"/>
              <w:rPr>
                <w:rFonts w:eastAsia="Calibri"/>
                <w:lang w:eastAsia="en-US"/>
              </w:rPr>
            </w:pPr>
            <w:r w:rsidRPr="00C61D3F">
              <w:rPr>
                <w:rFonts w:eastAsia="Calibri"/>
                <w:lang w:eastAsia="en-US"/>
              </w:rPr>
              <w:t xml:space="preserve"> учить проводить различные линии  и штриховку по указателю – стрелке.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навыки штриховки, закрашивания контуров предметов, орнаментов и сюжетных картинок: учить детей </w:t>
            </w:r>
            <w:r w:rsidRPr="00C61D3F">
              <w:rPr>
                <w:rFonts w:eastAsia="Calibri"/>
                <w:lang w:eastAsia="en-US"/>
              </w:rPr>
              <w:lastRenderedPageBreak/>
              <w:t xml:space="preserve">срисовывать, дорисовывать, копировать и закрашивать контуры простых предметов. </w:t>
            </w:r>
          </w:p>
          <w:p w:rsidR="00C61D3F" w:rsidRPr="00C61D3F" w:rsidRDefault="00C61D3F" w:rsidP="00C61D3F">
            <w:pPr>
              <w:rPr>
                <w:rFonts w:eastAsia="Calibri"/>
                <w:lang w:eastAsia="en-US"/>
              </w:rPr>
            </w:pPr>
            <w:r w:rsidRPr="00C61D3F">
              <w:rPr>
                <w:rFonts w:eastAsia="Calibri"/>
                <w:lang w:eastAsia="en-US"/>
              </w:rPr>
              <w:t xml:space="preserve"> 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 </w:t>
            </w:r>
          </w:p>
        </w:tc>
      </w:tr>
      <w:tr w:rsidR="00C61D3F" w:rsidRPr="00C61D3F" w:rsidTr="00C61D3F">
        <w:tc>
          <w:tcPr>
            <w:tcW w:w="2448"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Коррекционная направленность в работе по приобщению к  художественной литературе </w:t>
            </w:r>
          </w:p>
          <w:p w:rsidR="00C61D3F" w:rsidRPr="00C61D3F" w:rsidRDefault="00C61D3F" w:rsidP="00C61D3F">
            <w:pPr>
              <w:jc w:val="both"/>
              <w:rPr>
                <w:rFonts w:eastAsia="Calibri"/>
                <w:lang w:eastAsia="en-US"/>
              </w:rPr>
            </w:pPr>
          </w:p>
        </w:tc>
        <w:tc>
          <w:tcPr>
            <w:tcW w:w="7123" w:type="dxa"/>
          </w:tcPr>
          <w:p w:rsidR="00C61D3F" w:rsidRPr="00C61D3F" w:rsidRDefault="00C61D3F" w:rsidP="00C61D3F">
            <w:pPr>
              <w:jc w:val="both"/>
              <w:rPr>
                <w:rFonts w:eastAsia="Calibri"/>
                <w:lang w:eastAsia="en-US"/>
              </w:rPr>
            </w:pPr>
            <w:r w:rsidRPr="00C61D3F">
              <w:rPr>
                <w:rFonts w:eastAsia="Calibri"/>
                <w:lang w:eastAsia="en-US"/>
              </w:rPr>
              <w:t>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61D3F" w:rsidRPr="00C61D3F" w:rsidRDefault="00C61D3F" w:rsidP="00C61D3F">
            <w:pPr>
              <w:jc w:val="both"/>
              <w:rPr>
                <w:rFonts w:eastAsia="Calibri"/>
                <w:lang w:eastAsia="en-US"/>
              </w:rPr>
            </w:pPr>
            <w:r w:rsidRPr="00C61D3F">
              <w:rPr>
                <w:rFonts w:eastAsia="Calibri"/>
                <w:lang w:eastAsia="en-US"/>
              </w:rPr>
              <w:t xml:space="preserve"> читать детям </w:t>
            </w:r>
            <w:proofErr w:type="spellStart"/>
            <w:r w:rsidRPr="00C61D3F">
              <w:rPr>
                <w:rFonts w:eastAsia="Calibri"/>
                <w:lang w:eastAsia="en-US"/>
              </w:rPr>
              <w:t>потешки</w:t>
            </w:r>
            <w:proofErr w:type="spellEnd"/>
            <w:r w:rsidRPr="00C61D3F">
              <w:rPr>
                <w:rFonts w:eastAsia="Calibri"/>
                <w:lang w:eastAsia="en-US"/>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C61D3F">
              <w:rPr>
                <w:rFonts w:eastAsia="Calibri"/>
                <w:lang w:eastAsia="en-US"/>
              </w:rPr>
              <w:t>совместному</w:t>
            </w:r>
            <w:proofErr w:type="gramEnd"/>
            <w:r w:rsidRPr="00C61D3F">
              <w:rPr>
                <w:rFonts w:eastAsia="Calibri"/>
                <w:lang w:eastAsia="en-US"/>
              </w:rPr>
              <w:t xml:space="preserve"> и отраженному </w:t>
            </w:r>
            <w:proofErr w:type="spellStart"/>
            <w:r w:rsidRPr="00C61D3F">
              <w:rPr>
                <w:rFonts w:eastAsia="Calibri"/>
                <w:lang w:eastAsia="en-US"/>
              </w:rPr>
              <w:t>декламированию</w:t>
            </w:r>
            <w:proofErr w:type="spellEnd"/>
            <w:r w:rsidRPr="00C61D3F">
              <w:rPr>
                <w:rFonts w:eastAsia="Calibri"/>
                <w:lang w:eastAsia="en-US"/>
              </w:rPr>
              <w:t xml:space="preserve">, поощрять инициативную речь детей; </w:t>
            </w:r>
          </w:p>
          <w:p w:rsidR="00C61D3F" w:rsidRPr="00C61D3F" w:rsidRDefault="00C61D3F" w:rsidP="00C61D3F">
            <w:pPr>
              <w:jc w:val="both"/>
              <w:rPr>
                <w:rFonts w:eastAsia="Calibri"/>
                <w:lang w:eastAsia="en-US"/>
              </w:rPr>
            </w:pPr>
            <w:r w:rsidRPr="00C61D3F">
              <w:rPr>
                <w:rFonts w:eastAsia="Calibri"/>
                <w:lang w:eastAsia="en-US"/>
              </w:rPr>
              <w:t xml:space="preserve"> направлять внимание детей в процессе чтения и рассказывания на полноценное слушание, фиксируя последовательность событий; </w:t>
            </w:r>
          </w:p>
          <w:p w:rsidR="00C61D3F" w:rsidRPr="00C61D3F" w:rsidRDefault="00C61D3F" w:rsidP="00C61D3F">
            <w:pPr>
              <w:jc w:val="both"/>
              <w:rPr>
                <w:rFonts w:eastAsia="Calibri"/>
                <w:lang w:eastAsia="en-US"/>
              </w:rPr>
            </w:pPr>
            <w:r w:rsidRPr="00C61D3F">
              <w:rPr>
                <w:rFonts w:eastAsia="Calibri"/>
                <w:lang w:eastAsia="en-US"/>
              </w:rPr>
              <w:t xml:space="preserve"> поддерживать и стимулировать интерес детей к совместному чтению </w:t>
            </w:r>
            <w:proofErr w:type="spellStart"/>
            <w:r w:rsidRPr="00C61D3F">
              <w:rPr>
                <w:rFonts w:eastAsia="Calibri"/>
                <w:lang w:eastAsia="en-US"/>
              </w:rPr>
              <w:t>потешек</w:t>
            </w:r>
            <w:proofErr w:type="spellEnd"/>
            <w:r w:rsidRPr="00C61D3F">
              <w:rPr>
                <w:rFonts w:eastAsia="Calibri"/>
                <w:lang w:eastAsia="en-US"/>
              </w:rPr>
              <w:t xml:space="preserve">, стихотворных форм, сказок, рассказов, песенок и т.д., после прочтения  обсуждать и разбирать </w:t>
            </w:r>
            <w:proofErr w:type="gramStart"/>
            <w:r w:rsidRPr="00C61D3F">
              <w:rPr>
                <w:rFonts w:eastAsia="Calibri"/>
                <w:lang w:eastAsia="en-US"/>
              </w:rPr>
              <w:t>прочитанное</w:t>
            </w:r>
            <w:proofErr w:type="gramEnd"/>
            <w:r w:rsidRPr="00C61D3F">
              <w:rPr>
                <w:rFonts w:eastAsia="Calibri"/>
                <w:lang w:eastAsia="en-US"/>
              </w:rPr>
              <w:t xml:space="preserve">, добиваясь понимания смысла: </w:t>
            </w:r>
          </w:p>
          <w:p w:rsidR="00C61D3F" w:rsidRPr="00C61D3F" w:rsidRDefault="00C61D3F" w:rsidP="00C61D3F">
            <w:pPr>
              <w:jc w:val="both"/>
              <w:rPr>
                <w:rFonts w:eastAsia="Calibri"/>
                <w:lang w:eastAsia="en-US"/>
              </w:rPr>
            </w:pPr>
            <w:r w:rsidRPr="00C61D3F">
              <w:rPr>
                <w:rFonts w:eastAsia="Calibri"/>
                <w:lang w:eastAsia="en-US"/>
              </w:rPr>
              <w:t xml:space="preserve"> использовать  схематические зарисовки (на бумаге, специальной доске и пр.), отражающие последовательность событий в тексте; </w:t>
            </w:r>
          </w:p>
          <w:p w:rsidR="00C61D3F" w:rsidRPr="00C61D3F" w:rsidRDefault="00C61D3F" w:rsidP="00C61D3F">
            <w:pPr>
              <w:jc w:val="both"/>
              <w:rPr>
                <w:rFonts w:eastAsia="Calibri"/>
                <w:lang w:eastAsia="en-US"/>
              </w:rPr>
            </w:pPr>
            <w:r w:rsidRPr="00C61D3F">
              <w:rPr>
                <w:rFonts w:eastAsia="Calibri"/>
                <w:lang w:eastAsia="en-US"/>
              </w:rPr>
              <w:t xml:space="preserve">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C61D3F" w:rsidRPr="00C61D3F" w:rsidRDefault="00C61D3F" w:rsidP="00C61D3F">
            <w:pPr>
              <w:jc w:val="both"/>
              <w:rPr>
                <w:rFonts w:eastAsia="Calibri"/>
                <w:lang w:eastAsia="en-US"/>
              </w:rPr>
            </w:pPr>
            <w:r w:rsidRPr="00C61D3F">
              <w:rPr>
                <w:rFonts w:eastAsia="Calibri"/>
                <w:lang w:eastAsia="en-US"/>
              </w:rPr>
              <w:t xml:space="preserve">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C61D3F" w:rsidRPr="00C61D3F" w:rsidRDefault="00C61D3F" w:rsidP="00C61D3F">
            <w:pPr>
              <w:jc w:val="both"/>
              <w:rPr>
                <w:rFonts w:eastAsia="Calibri"/>
                <w:lang w:eastAsia="en-US"/>
              </w:rPr>
            </w:pPr>
            <w:r w:rsidRPr="00C61D3F">
              <w:rPr>
                <w:rFonts w:eastAsia="Calibri"/>
                <w:lang w:eastAsia="en-US"/>
              </w:rPr>
              <w:t xml:space="preserve"> учить детей передавать содержание по ролям, создавая выразительный образ; </w:t>
            </w:r>
          </w:p>
          <w:p w:rsidR="00C61D3F" w:rsidRPr="00C61D3F" w:rsidRDefault="00C61D3F" w:rsidP="00C61D3F">
            <w:pPr>
              <w:jc w:val="both"/>
              <w:rPr>
                <w:rFonts w:eastAsia="Calibri"/>
                <w:lang w:eastAsia="en-US"/>
              </w:rPr>
            </w:pPr>
            <w:r w:rsidRPr="00C61D3F">
              <w:rPr>
                <w:rFonts w:eastAsia="Calibri"/>
                <w:lang w:eastAsia="en-US"/>
              </w:rPr>
              <w:t xml:space="preserve"> учить детей рассказыванию, связывая с ролевой игрой, театрализованной деятельностью, рисованием; </w:t>
            </w:r>
          </w:p>
          <w:p w:rsidR="00C61D3F" w:rsidRPr="00C61D3F" w:rsidRDefault="00C61D3F" w:rsidP="00C61D3F">
            <w:pPr>
              <w:rPr>
                <w:rFonts w:eastAsia="Calibri"/>
                <w:lang w:eastAsia="en-US"/>
              </w:rPr>
            </w:pPr>
            <w:r w:rsidRPr="00C61D3F">
              <w:rPr>
                <w:rFonts w:eastAsia="Calibri"/>
                <w:lang w:eastAsia="en-US"/>
              </w:rPr>
              <w:t xml:space="preserve"> вводить в занятия предметы-заменители, слова-заместители, символы, широко используя речевые игры, шарады и т.д. </w:t>
            </w:r>
          </w:p>
          <w:p w:rsidR="00C61D3F" w:rsidRPr="00C61D3F" w:rsidRDefault="00C61D3F" w:rsidP="00C61D3F">
            <w:pPr>
              <w:jc w:val="both"/>
              <w:rPr>
                <w:rFonts w:eastAsia="Calibri"/>
                <w:lang w:eastAsia="en-US"/>
              </w:rPr>
            </w:pPr>
          </w:p>
        </w:tc>
      </w:tr>
    </w:tbl>
    <w:p w:rsidR="00C61D3F" w:rsidRPr="00C61D3F" w:rsidRDefault="00C61D3F" w:rsidP="00C61D3F">
      <w:pPr>
        <w:jc w:val="center"/>
        <w:rPr>
          <w:rFonts w:eastAsia="Calibri"/>
          <w:lang w:eastAsia="en-US"/>
        </w:rPr>
      </w:pPr>
      <w:r w:rsidRPr="00C61D3F">
        <w:rPr>
          <w:rFonts w:eastAsia="Calibri"/>
          <w:b/>
          <w:lang w:eastAsia="en-US"/>
        </w:rPr>
        <w:t xml:space="preserve">Программа коррекционно-развивающей работы </w:t>
      </w:r>
      <w:proofErr w:type="gramStart"/>
      <w:r w:rsidRPr="00C61D3F">
        <w:rPr>
          <w:rFonts w:eastAsia="Calibri"/>
          <w:b/>
          <w:lang w:eastAsia="en-US"/>
        </w:rPr>
        <w:t>в</w:t>
      </w:r>
      <w:proofErr w:type="gramEnd"/>
      <w:r w:rsidRPr="00C61D3F">
        <w:rPr>
          <w:rFonts w:eastAsia="Calibri"/>
          <w:b/>
          <w:lang w:eastAsia="en-US"/>
        </w:rPr>
        <w:t xml:space="preserve"> образовательной</w:t>
      </w:r>
    </w:p>
    <w:p w:rsidR="00C61D3F" w:rsidRPr="00C61D3F" w:rsidRDefault="00C61D3F" w:rsidP="00C61D3F">
      <w:pPr>
        <w:jc w:val="center"/>
        <w:rPr>
          <w:rFonts w:eastAsia="Calibri"/>
          <w:b/>
          <w:lang w:eastAsia="en-US"/>
        </w:rPr>
      </w:pPr>
      <w:r w:rsidRPr="00C61D3F">
        <w:rPr>
          <w:rFonts w:eastAsia="Calibri"/>
          <w:b/>
          <w:lang w:eastAsia="en-US"/>
        </w:rPr>
        <w:t>области  «Художественно - 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C61D3F" w:rsidRPr="00C61D3F" w:rsidTr="00C61D3F">
        <w:tc>
          <w:tcPr>
            <w:tcW w:w="2448" w:type="dxa"/>
          </w:tcPr>
          <w:p w:rsidR="00C61D3F" w:rsidRPr="00C61D3F" w:rsidRDefault="00C61D3F" w:rsidP="00C61D3F">
            <w:pPr>
              <w:jc w:val="both"/>
              <w:rPr>
                <w:rFonts w:eastAsia="Calibri"/>
                <w:lang w:eastAsia="en-US"/>
              </w:rPr>
            </w:pPr>
            <w:r w:rsidRPr="00C61D3F">
              <w:rPr>
                <w:rFonts w:eastAsia="Calibri"/>
                <w:lang w:eastAsia="en-US"/>
              </w:rPr>
              <w:t>Разделы</w:t>
            </w:r>
          </w:p>
        </w:tc>
        <w:tc>
          <w:tcPr>
            <w:tcW w:w="7123" w:type="dxa"/>
          </w:tcPr>
          <w:p w:rsidR="00C61D3F" w:rsidRPr="00C61D3F" w:rsidRDefault="00C61D3F" w:rsidP="00C61D3F">
            <w:pPr>
              <w:rPr>
                <w:rFonts w:eastAsia="Calibri"/>
                <w:lang w:eastAsia="en-US"/>
              </w:rPr>
            </w:pPr>
            <w:r w:rsidRPr="00C61D3F">
              <w:rPr>
                <w:rFonts w:eastAsia="Calibri"/>
                <w:lang w:eastAsia="en-US"/>
              </w:rPr>
              <w:t>Задачи и педагогические условия реализации</w:t>
            </w:r>
          </w:p>
        </w:tc>
      </w:tr>
      <w:tr w:rsidR="00C61D3F" w:rsidRPr="00C61D3F" w:rsidTr="00C61D3F">
        <w:tc>
          <w:tcPr>
            <w:tcW w:w="2448" w:type="dxa"/>
          </w:tcPr>
          <w:p w:rsidR="00C61D3F" w:rsidRPr="00C61D3F" w:rsidRDefault="00C61D3F" w:rsidP="00C61D3F">
            <w:pPr>
              <w:rPr>
                <w:rFonts w:eastAsia="Calibri"/>
                <w:lang w:eastAsia="en-US"/>
              </w:rPr>
            </w:pPr>
            <w:r w:rsidRPr="00C61D3F">
              <w:rPr>
                <w:rFonts w:eastAsia="Calibri"/>
                <w:lang w:eastAsia="en-US"/>
              </w:rPr>
              <w:t>Коррекционная направленность в работе по развитию детского творчества</w:t>
            </w:r>
          </w:p>
          <w:p w:rsidR="00C61D3F" w:rsidRPr="00C61D3F" w:rsidRDefault="00C61D3F" w:rsidP="00C61D3F">
            <w:pPr>
              <w:jc w:val="both"/>
              <w:rPr>
                <w:rFonts w:eastAsia="Calibri"/>
                <w:lang w:eastAsia="en-US"/>
              </w:rPr>
            </w:pPr>
          </w:p>
        </w:tc>
        <w:tc>
          <w:tcPr>
            <w:tcW w:w="7123" w:type="dxa"/>
          </w:tcPr>
          <w:p w:rsidR="00C61D3F" w:rsidRPr="00C61D3F" w:rsidRDefault="00C61D3F" w:rsidP="00C61D3F">
            <w:pPr>
              <w:jc w:val="center"/>
              <w:rPr>
                <w:rFonts w:eastAsia="Calibri"/>
                <w:i/>
                <w:lang w:eastAsia="en-US"/>
              </w:rPr>
            </w:pPr>
            <w:r w:rsidRPr="00C61D3F">
              <w:rPr>
                <w:rFonts w:eastAsia="Calibri"/>
                <w:i/>
                <w:lang w:eastAsia="en-US"/>
              </w:rPr>
              <w:t>создание условий для развития разных видов продуктивной деятельности</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предпосылки изобразительной деятельности; создавать условий для развития самостоятельного черкания карандашами, мелками, волоконными карандашами и пр., </w:t>
            </w:r>
          </w:p>
          <w:p w:rsidR="00C61D3F" w:rsidRPr="00C61D3F" w:rsidRDefault="00C61D3F" w:rsidP="00C61D3F">
            <w:pPr>
              <w:jc w:val="both"/>
              <w:rPr>
                <w:rFonts w:eastAsia="Calibri"/>
                <w:lang w:eastAsia="en-US"/>
              </w:rPr>
            </w:pPr>
            <w:r w:rsidRPr="00C61D3F">
              <w:rPr>
                <w:rFonts w:eastAsia="Calibri"/>
                <w:lang w:eastAsia="en-US"/>
              </w:rPr>
              <w:t>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C61D3F">
              <w:rPr>
                <w:rFonts w:eastAsia="Calibri"/>
                <w:lang w:eastAsia="en-US"/>
              </w:rPr>
              <w:t>опредмечивания</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рисовать для ребенка по его просьбе или специально с целью вызвать у него интерес к изображению и к себе как объекту для </w:t>
            </w:r>
            <w:r w:rsidRPr="00C61D3F">
              <w:rPr>
                <w:rFonts w:eastAsia="Calibri"/>
                <w:lang w:eastAsia="en-US"/>
              </w:rPr>
              <w:lastRenderedPageBreak/>
              <w:t xml:space="preserve">изображения;  </w:t>
            </w:r>
          </w:p>
          <w:p w:rsidR="00C61D3F" w:rsidRPr="00C61D3F" w:rsidRDefault="00C61D3F" w:rsidP="00C61D3F">
            <w:pPr>
              <w:jc w:val="both"/>
              <w:rPr>
                <w:rFonts w:eastAsia="Calibri"/>
                <w:lang w:eastAsia="en-US"/>
              </w:rPr>
            </w:pPr>
            <w:r w:rsidRPr="00C61D3F">
              <w:rPr>
                <w:rFonts w:eastAsia="Calibri"/>
                <w:lang w:eastAsia="en-US"/>
              </w:rPr>
              <w:t xml:space="preserve">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C61D3F" w:rsidRPr="00C61D3F" w:rsidRDefault="00C61D3F" w:rsidP="00C61D3F">
            <w:pPr>
              <w:jc w:val="both"/>
              <w:rPr>
                <w:rFonts w:eastAsia="Calibri"/>
                <w:lang w:eastAsia="en-US"/>
              </w:rPr>
            </w:pPr>
            <w:r w:rsidRPr="00C61D3F">
              <w:rPr>
                <w:rFonts w:eastAsia="Calibri"/>
                <w:lang w:eastAsia="en-US"/>
              </w:rPr>
              <w:t xml:space="preserve"> побуждать детей демонстрировать изображенные на рисунке действия по подражанию и самостоятельно;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C61D3F" w:rsidRPr="00C61D3F" w:rsidRDefault="00C61D3F" w:rsidP="00C61D3F">
            <w:pPr>
              <w:jc w:val="both"/>
              <w:rPr>
                <w:rFonts w:eastAsia="Calibri"/>
                <w:lang w:eastAsia="en-US"/>
              </w:rPr>
            </w:pPr>
            <w:r w:rsidRPr="00C61D3F">
              <w:rPr>
                <w:rFonts w:eastAsia="Calibri"/>
                <w:lang w:eastAsia="en-US"/>
              </w:rPr>
              <w:t xml:space="preserve"> знакомить с изобразительными средствами и формировать изобразительные навыки в совместной деятельности </w:t>
            </w:r>
            <w:proofErr w:type="gramStart"/>
            <w:r w:rsidRPr="00C61D3F">
              <w:rPr>
                <w:rFonts w:eastAsia="Calibri"/>
                <w:lang w:eastAsia="en-US"/>
              </w:rPr>
              <w:t>со</w:t>
            </w:r>
            <w:proofErr w:type="gramEnd"/>
            <w:r w:rsidRPr="00C61D3F">
              <w:rPr>
                <w:rFonts w:eastAsia="Calibri"/>
                <w:lang w:eastAsia="en-US"/>
              </w:rPr>
              <w:t xml:space="preserve"> взрослым; </w:t>
            </w:r>
          </w:p>
          <w:p w:rsidR="00C61D3F" w:rsidRPr="00C61D3F" w:rsidRDefault="00C61D3F" w:rsidP="00C61D3F">
            <w:pPr>
              <w:jc w:val="both"/>
              <w:rPr>
                <w:rFonts w:eastAsia="Calibri"/>
                <w:lang w:eastAsia="en-US"/>
              </w:rPr>
            </w:pPr>
            <w:r w:rsidRPr="00C61D3F">
              <w:rPr>
                <w:rFonts w:eastAsia="Calibri"/>
                <w:lang w:eastAsia="en-US"/>
              </w:rPr>
              <w:t xml:space="preserve"> учить детей анализировать строение предметов, выделять форму, цвет целого объекта и его частей, отражать их с помощью различных изобразительных средств; </w:t>
            </w:r>
          </w:p>
          <w:p w:rsidR="00C61D3F" w:rsidRPr="00C61D3F" w:rsidRDefault="00C61D3F" w:rsidP="00C61D3F">
            <w:pPr>
              <w:jc w:val="both"/>
              <w:rPr>
                <w:rFonts w:eastAsia="Calibri"/>
                <w:lang w:eastAsia="en-US"/>
              </w:rPr>
            </w:pPr>
            <w:r w:rsidRPr="00C61D3F">
              <w:rPr>
                <w:rFonts w:eastAsia="Calibri"/>
                <w:lang w:eastAsia="en-US"/>
              </w:rPr>
              <w:t xml:space="preserve"> уделять особое внимание рисованию фигуры человека, учить передавать строение человеческого тела, его пропорции; </w:t>
            </w:r>
          </w:p>
          <w:p w:rsidR="00C61D3F" w:rsidRPr="00C61D3F" w:rsidRDefault="00C61D3F" w:rsidP="00C61D3F">
            <w:pPr>
              <w:jc w:val="both"/>
              <w:rPr>
                <w:rFonts w:eastAsia="Calibri"/>
                <w:lang w:eastAsia="en-US"/>
              </w:rPr>
            </w:pPr>
            <w:r w:rsidRPr="00C61D3F">
              <w:rPr>
                <w:rFonts w:eastAsia="Calibri"/>
                <w:lang w:eastAsia="en-US"/>
              </w:rPr>
              <w:t xml:space="preserve">  побуждать экспериментировать с цветом, эстетически воспринимать различные сочетания цветов; </w:t>
            </w:r>
          </w:p>
          <w:p w:rsidR="00C61D3F" w:rsidRPr="00C61D3F" w:rsidRDefault="00C61D3F" w:rsidP="00C61D3F">
            <w:pPr>
              <w:jc w:val="both"/>
              <w:rPr>
                <w:rFonts w:eastAsia="Calibri"/>
                <w:lang w:eastAsia="en-US"/>
              </w:rPr>
            </w:pPr>
            <w:r w:rsidRPr="00C61D3F">
              <w:rPr>
                <w:rFonts w:eastAsia="Calibri"/>
                <w:lang w:eastAsia="en-US"/>
              </w:rPr>
              <w:t> учить пони мать сигнальное значение цвета, его теплых и холодных оттенков ( зимний пейза</w:t>
            </w:r>
            <w:proofErr w:type="gramStart"/>
            <w:r w:rsidRPr="00C61D3F">
              <w:rPr>
                <w:rFonts w:eastAsia="Calibri"/>
                <w:lang w:eastAsia="en-US"/>
              </w:rPr>
              <w:t>ж-</w:t>
            </w:r>
            <w:proofErr w:type="gramEnd"/>
            <w:r w:rsidRPr="00C61D3F">
              <w:rPr>
                <w:rFonts w:eastAsia="Calibri"/>
                <w:lang w:eastAsia="en-US"/>
              </w:rPr>
              <w:t xml:space="preserve"> летний пейзаж ); </w:t>
            </w:r>
          </w:p>
          <w:p w:rsidR="00C61D3F" w:rsidRPr="00C61D3F" w:rsidRDefault="00C61D3F" w:rsidP="00C61D3F">
            <w:pPr>
              <w:jc w:val="both"/>
              <w:rPr>
                <w:rFonts w:eastAsia="Calibri"/>
                <w:lang w:eastAsia="en-US"/>
              </w:rPr>
            </w:pPr>
            <w:r w:rsidRPr="00C61D3F">
              <w:rPr>
                <w:rFonts w:eastAsia="Calibri"/>
                <w:lang w:eastAsia="en-US"/>
              </w:rPr>
              <w:t> учить передавать целостный образ в предметном рисунке, отражая структуру объекта;</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придумывать и создавать композицию, осваивать различные художественные техники, использовать разнообразные материалы и средства; </w:t>
            </w:r>
          </w:p>
          <w:p w:rsidR="00C61D3F" w:rsidRPr="00C61D3F" w:rsidRDefault="00C61D3F" w:rsidP="00C61D3F">
            <w:pPr>
              <w:jc w:val="both"/>
              <w:rPr>
                <w:rFonts w:eastAsia="Calibri"/>
                <w:lang w:eastAsia="en-US"/>
              </w:rPr>
            </w:pPr>
            <w:r w:rsidRPr="00C61D3F">
              <w:rPr>
                <w:rFonts w:eastAsia="Calibri"/>
                <w:lang w:eastAsia="en-US"/>
              </w:rPr>
              <w:t xml:space="preserve">  развивать эстетические чувства, эстетическое восприятие иллюстраций, картин, рисунков. </w:t>
            </w:r>
          </w:p>
          <w:p w:rsidR="00C61D3F" w:rsidRPr="00C61D3F" w:rsidRDefault="00C61D3F" w:rsidP="00C61D3F">
            <w:pPr>
              <w:jc w:val="both"/>
              <w:rPr>
                <w:rFonts w:eastAsia="Calibri"/>
                <w:lang w:eastAsia="en-US"/>
              </w:rPr>
            </w:pPr>
            <w:r w:rsidRPr="00C61D3F">
              <w:rPr>
                <w:rFonts w:eastAsia="Calibri"/>
                <w:lang w:eastAsia="en-US"/>
              </w:rPr>
              <w:t xml:space="preserve"> развивать воображение и творческие способностей, обучая приемам создания новых образов: путем агглютинации, гиперболизации, акцентирования, схематизации; </w:t>
            </w:r>
          </w:p>
          <w:p w:rsidR="00C61D3F" w:rsidRPr="00C61D3F" w:rsidRDefault="00C61D3F" w:rsidP="00C61D3F">
            <w:pPr>
              <w:jc w:val="both"/>
              <w:rPr>
                <w:rFonts w:eastAsia="Calibri"/>
                <w:lang w:eastAsia="en-US"/>
              </w:rPr>
            </w:pPr>
            <w:r w:rsidRPr="00C61D3F">
              <w:rPr>
                <w:rFonts w:eastAsia="Calibri"/>
                <w:lang w:eastAsia="en-US"/>
              </w:rPr>
              <w:t xml:space="preserve"> побуждать к созданию новых образов  на материале лепки, аппликации,  </w:t>
            </w:r>
            <w:proofErr w:type="spellStart"/>
            <w:r w:rsidRPr="00C61D3F">
              <w:rPr>
                <w:rFonts w:eastAsia="Calibri"/>
                <w:lang w:eastAsia="en-US"/>
              </w:rPr>
              <w:t>изодеятельности</w:t>
            </w:r>
            <w:proofErr w:type="spellEnd"/>
            <w:r w:rsidRPr="00C61D3F">
              <w:rPr>
                <w:rFonts w:eastAsia="Calibri"/>
                <w:lang w:eastAsia="en-US"/>
              </w:rPr>
              <w:t xml:space="preserve">  (задания  «Нарисуй волшебный замок»,  «Несуществующее животное»,  «Чудо-дерево» и т.п.); </w:t>
            </w:r>
          </w:p>
          <w:p w:rsidR="00C61D3F" w:rsidRPr="00C61D3F" w:rsidRDefault="00C61D3F" w:rsidP="00C61D3F">
            <w:pPr>
              <w:jc w:val="both"/>
              <w:rPr>
                <w:rFonts w:eastAsia="Calibri"/>
                <w:lang w:eastAsia="en-US"/>
              </w:rPr>
            </w:pPr>
            <w:r w:rsidRPr="00C61D3F">
              <w:rPr>
                <w:rFonts w:eastAsia="Calibri"/>
                <w:lang w:eastAsia="en-US"/>
              </w:rPr>
              <w:t xml:space="preserve"> предлагать специальные дидактические игры, в которых требуется  дорисовать незаконченные изображения; </w:t>
            </w:r>
          </w:p>
          <w:p w:rsidR="00C61D3F" w:rsidRPr="00C61D3F" w:rsidRDefault="00C61D3F" w:rsidP="00C61D3F">
            <w:pPr>
              <w:jc w:val="both"/>
              <w:rPr>
                <w:rFonts w:eastAsia="Calibri"/>
                <w:lang w:eastAsia="en-US"/>
              </w:rPr>
            </w:pPr>
            <w:r w:rsidRPr="00C61D3F">
              <w:rPr>
                <w:rFonts w:eastAsia="Calibri"/>
                <w:lang w:eastAsia="en-US"/>
              </w:rPr>
              <w:t xml:space="preserve">  развивать интерес детей к пластическим материалам (тесту, глине), в процессе которой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p>
          <w:p w:rsidR="00C61D3F" w:rsidRPr="00C61D3F" w:rsidRDefault="00C61D3F" w:rsidP="00C61D3F">
            <w:pPr>
              <w:jc w:val="both"/>
              <w:rPr>
                <w:rFonts w:eastAsia="Calibri"/>
                <w:lang w:eastAsia="en-US"/>
              </w:rPr>
            </w:pPr>
            <w:r w:rsidRPr="00C61D3F">
              <w:rPr>
                <w:rFonts w:eastAsia="Calibri"/>
                <w:lang w:eastAsia="en-US"/>
              </w:rPr>
              <w:t xml:space="preserve"> учить разным способам лепки, развивая конструктивный </w:t>
            </w:r>
            <w:proofErr w:type="spellStart"/>
            <w:r w:rsidRPr="00C61D3F">
              <w:rPr>
                <w:rFonts w:eastAsia="Calibri"/>
                <w:lang w:eastAsia="en-US"/>
              </w:rPr>
              <w:t>праксис</w:t>
            </w:r>
            <w:proofErr w:type="spellEnd"/>
            <w:r w:rsidRPr="00C61D3F">
              <w:rPr>
                <w:rFonts w:eastAsia="Calibri"/>
                <w:lang w:eastAsia="en-US"/>
              </w:rPr>
              <w:t xml:space="preserve">, ручную умелость: применяя скульптурный способ лепить фигурки людей, животных, включать их в последующую совместную игру (собачка </w:t>
            </w:r>
            <w:proofErr w:type="gramStart"/>
            <w:r w:rsidRPr="00C61D3F">
              <w:rPr>
                <w:rFonts w:eastAsia="Calibri"/>
                <w:lang w:eastAsia="en-US"/>
              </w:rPr>
              <w:t>просит</w:t>
            </w:r>
            <w:proofErr w:type="gramEnd"/>
            <w:r w:rsidRPr="00C61D3F">
              <w:rPr>
                <w:rFonts w:eastAsia="Calibri"/>
                <w:lang w:eastAsia="en-US"/>
              </w:rPr>
              <w:t xml:space="preserve"> есть, бегает, спит,  «служит « и т.д.), </w:t>
            </w:r>
          </w:p>
          <w:p w:rsidR="00C61D3F" w:rsidRPr="00C61D3F" w:rsidRDefault="00C61D3F" w:rsidP="00C61D3F">
            <w:pPr>
              <w:jc w:val="both"/>
              <w:rPr>
                <w:rFonts w:eastAsia="Calibri"/>
                <w:lang w:eastAsia="en-US"/>
              </w:rPr>
            </w:pPr>
            <w:r w:rsidRPr="00C61D3F">
              <w:rPr>
                <w:rFonts w:eastAsia="Calibri"/>
                <w:lang w:eastAsia="en-US"/>
              </w:rPr>
              <w:t xml:space="preserve"> знакомить с кистью и клеем и приемам работы с ними; </w:t>
            </w:r>
          </w:p>
          <w:p w:rsidR="00C61D3F" w:rsidRPr="00C61D3F" w:rsidRDefault="00C61D3F" w:rsidP="00C61D3F">
            <w:pPr>
              <w:jc w:val="both"/>
              <w:rPr>
                <w:rFonts w:eastAsia="Calibri"/>
                <w:lang w:eastAsia="en-US"/>
              </w:rPr>
            </w:pPr>
            <w:r w:rsidRPr="00C61D3F">
              <w:rPr>
                <w:rFonts w:eastAsia="Calibri"/>
                <w:lang w:eastAsia="en-US"/>
              </w:rPr>
              <w:t xml:space="preserve"> выполнять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 без наклеивания, что развивает чувство изобразительного ритма; </w:t>
            </w:r>
          </w:p>
          <w:p w:rsidR="00C61D3F" w:rsidRPr="00C61D3F" w:rsidRDefault="00C61D3F" w:rsidP="00C61D3F">
            <w:pPr>
              <w:jc w:val="both"/>
              <w:rPr>
                <w:rFonts w:eastAsia="Calibri"/>
                <w:lang w:eastAsia="en-US"/>
              </w:rPr>
            </w:pPr>
            <w:r w:rsidRPr="00C61D3F">
              <w:rPr>
                <w:rFonts w:eastAsia="Calibri"/>
                <w:lang w:eastAsia="en-US"/>
              </w:rPr>
              <w:t xml:space="preserve"> уделять внимание  выработке точных движений рук под </w:t>
            </w:r>
            <w:r w:rsidRPr="00C61D3F">
              <w:rPr>
                <w:rFonts w:eastAsia="Calibri"/>
                <w:lang w:eastAsia="en-US"/>
              </w:rPr>
              <w:lastRenderedPageBreak/>
              <w:t xml:space="preserve">зрительным контролем при выполнении аппликации (при совмещении поверхностей держать одной рукой, перемещать или сдвигать другой); </w:t>
            </w:r>
          </w:p>
          <w:p w:rsidR="00C61D3F" w:rsidRPr="00C61D3F" w:rsidRDefault="00C61D3F" w:rsidP="00C61D3F">
            <w:pPr>
              <w:jc w:val="both"/>
              <w:rPr>
                <w:rFonts w:eastAsia="Calibri"/>
                <w:lang w:eastAsia="en-US"/>
              </w:rPr>
            </w:pPr>
            <w:r w:rsidRPr="00C61D3F">
              <w:rPr>
                <w:rFonts w:eastAsia="Calibri"/>
                <w:lang w:eastAsia="en-US"/>
              </w:rPr>
              <w:t xml:space="preserve"> помогать детям, испытывающим трудности в выполнении заданий на ориентировку в пространстве листа при аппликации по образцу или словесной инструкции; </w:t>
            </w:r>
          </w:p>
          <w:p w:rsidR="00C61D3F" w:rsidRPr="00C61D3F" w:rsidRDefault="00C61D3F" w:rsidP="00C61D3F">
            <w:pPr>
              <w:jc w:val="both"/>
              <w:rPr>
                <w:rFonts w:eastAsia="Calibri"/>
                <w:lang w:eastAsia="en-US"/>
              </w:rPr>
            </w:pPr>
            <w:r w:rsidRPr="00C61D3F">
              <w:rPr>
                <w:rFonts w:eastAsia="Calibri"/>
                <w:lang w:eastAsia="en-US"/>
              </w:rPr>
              <w:t xml:space="preserve"> использование сюжетных рисунков на занятиях по развитию речи, </w:t>
            </w:r>
          </w:p>
          <w:p w:rsidR="00C61D3F" w:rsidRPr="00C61D3F" w:rsidRDefault="00C61D3F" w:rsidP="00C61D3F">
            <w:pPr>
              <w:jc w:val="both"/>
              <w:rPr>
                <w:rFonts w:eastAsia="Calibri"/>
                <w:lang w:eastAsia="en-US"/>
              </w:rPr>
            </w:pPr>
            <w:r w:rsidRPr="00C61D3F">
              <w:rPr>
                <w:rFonts w:eastAsia="Calibri"/>
                <w:lang w:eastAsia="en-US"/>
              </w:rPr>
              <w:t xml:space="preserve"> 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 </w:t>
            </w:r>
          </w:p>
          <w:p w:rsidR="00C61D3F" w:rsidRPr="00C61D3F" w:rsidRDefault="00C61D3F" w:rsidP="00C61D3F">
            <w:pPr>
              <w:jc w:val="both"/>
              <w:rPr>
                <w:rFonts w:eastAsia="Calibri"/>
                <w:lang w:eastAsia="en-US"/>
              </w:rPr>
            </w:pPr>
            <w:r w:rsidRPr="00C61D3F">
              <w:rPr>
                <w:rFonts w:eastAsia="Calibri"/>
                <w:lang w:eastAsia="en-US"/>
              </w:rPr>
              <w:t xml:space="preserve"> развивать координацию движений рук, зрительно-двигательную координацию в процессе рисования, лепки, аппликации; </w:t>
            </w:r>
          </w:p>
          <w:p w:rsidR="00C61D3F" w:rsidRPr="00C61D3F" w:rsidRDefault="00C61D3F" w:rsidP="00C61D3F">
            <w:pPr>
              <w:rPr>
                <w:rFonts w:eastAsia="Calibri"/>
                <w:i/>
                <w:lang w:eastAsia="en-US"/>
              </w:rPr>
            </w:pPr>
            <w:r w:rsidRPr="00C61D3F">
              <w:rPr>
                <w:rFonts w:eastAsia="Calibri"/>
                <w:i/>
                <w:lang w:eastAsia="en-US"/>
              </w:rPr>
              <w:t>создание условий по развитию творческих способностей детей</w:t>
            </w:r>
          </w:p>
          <w:p w:rsidR="00C61D3F" w:rsidRPr="00C61D3F" w:rsidRDefault="00C61D3F" w:rsidP="00C61D3F">
            <w:pPr>
              <w:jc w:val="both"/>
              <w:rPr>
                <w:rFonts w:eastAsia="Calibri"/>
                <w:lang w:eastAsia="en-US"/>
              </w:rPr>
            </w:pPr>
            <w:r w:rsidRPr="00C61D3F">
              <w:rPr>
                <w:rFonts w:eastAsia="Calibri"/>
                <w:lang w:eastAsia="en-US"/>
              </w:rPr>
              <w:t> побуждать к самостоятельности и творческой инициативе;</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положительно оценивать первые попытки участия в творческой деятельности, не делать критических замечаний;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ориентировочно-исследовательский этап изобразительной деятельности, т.е.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C61D3F" w:rsidRPr="00C61D3F" w:rsidRDefault="00C61D3F" w:rsidP="00C61D3F">
            <w:pPr>
              <w:jc w:val="both"/>
              <w:rPr>
                <w:rFonts w:eastAsia="Calibri"/>
                <w:lang w:eastAsia="en-US"/>
              </w:rPr>
            </w:pPr>
            <w:r w:rsidRPr="00C61D3F">
              <w:rPr>
                <w:rFonts w:eastAsia="Calibri"/>
                <w:lang w:eastAsia="en-US"/>
              </w:rPr>
              <w:t xml:space="preserve"> поддерживать стремление детей к использованию различных средств и материалов в процессе изобразительной деятельности; </w:t>
            </w:r>
          </w:p>
          <w:p w:rsidR="00C61D3F" w:rsidRPr="00C61D3F" w:rsidRDefault="00C61D3F" w:rsidP="00C61D3F">
            <w:pPr>
              <w:jc w:val="both"/>
              <w:rPr>
                <w:rFonts w:eastAsia="Calibri"/>
                <w:lang w:eastAsia="en-US"/>
              </w:rPr>
            </w:pPr>
            <w:r w:rsidRPr="00C61D3F">
              <w:rPr>
                <w:rFonts w:eastAsia="Calibri"/>
                <w:lang w:eastAsia="en-US"/>
              </w:rPr>
              <w:t> 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побуждать детей изображать себя, свою семью, окружающих взрослых и сверстников;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создавать сюжетные изображения, в коротких рассказах передавать их содержание;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желание детей оценивать свои работы путем сопоставления с натурой и образцом, со словесным заданием; </w:t>
            </w:r>
          </w:p>
          <w:p w:rsidR="00C61D3F" w:rsidRPr="00C61D3F" w:rsidRDefault="00C61D3F" w:rsidP="00C61D3F">
            <w:pPr>
              <w:jc w:val="both"/>
              <w:rPr>
                <w:rFonts w:eastAsia="Calibri"/>
                <w:lang w:eastAsia="en-US"/>
              </w:rPr>
            </w:pPr>
            <w:r w:rsidRPr="00C61D3F">
              <w:rPr>
                <w:rFonts w:eastAsia="Calibri"/>
                <w:lang w:eastAsia="en-US"/>
              </w:rPr>
              <w:t xml:space="preserve"> закреплять пространственные и </w:t>
            </w:r>
            <w:proofErr w:type="spellStart"/>
            <w:r w:rsidRPr="00C61D3F">
              <w:rPr>
                <w:rFonts w:eastAsia="Calibri"/>
                <w:lang w:eastAsia="en-US"/>
              </w:rPr>
              <w:t>величинные</w:t>
            </w:r>
            <w:proofErr w:type="spellEnd"/>
            <w:r w:rsidRPr="00C61D3F">
              <w:rPr>
                <w:rFonts w:eastAsia="Calibri"/>
                <w:lang w:eastAsia="en-US"/>
              </w:rPr>
              <w:t xml:space="preserve"> представления детей, используя для обозначения размера, места расположения, пространственных отношений  языковые средства;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чувство ритма в процессе работы кистью, карандашами, фломастерами; </w:t>
            </w:r>
          </w:p>
          <w:p w:rsidR="00C61D3F" w:rsidRPr="00C61D3F" w:rsidRDefault="00C61D3F" w:rsidP="00C61D3F">
            <w:pPr>
              <w:rPr>
                <w:rFonts w:eastAsia="Calibri"/>
                <w:lang w:eastAsia="en-US"/>
              </w:rPr>
            </w:pPr>
            <w:r w:rsidRPr="00C61D3F">
              <w:rPr>
                <w:rFonts w:eastAsia="Calibri"/>
                <w:lang w:eastAsia="en-US"/>
              </w:rPr>
              <w:t> 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C61D3F" w:rsidRPr="00C61D3F" w:rsidTr="00C61D3F">
        <w:tc>
          <w:tcPr>
            <w:tcW w:w="2448"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Коррекционная направленность работы по приобщению к </w:t>
            </w:r>
            <w:proofErr w:type="gramStart"/>
            <w:r w:rsidRPr="00C61D3F">
              <w:rPr>
                <w:rFonts w:eastAsia="Calibri"/>
                <w:lang w:eastAsia="en-US"/>
              </w:rPr>
              <w:t>изобразительном</w:t>
            </w:r>
            <w:proofErr w:type="gramEnd"/>
            <w:r w:rsidRPr="00C61D3F">
              <w:rPr>
                <w:rFonts w:eastAsia="Calibri"/>
                <w:lang w:eastAsia="en-US"/>
              </w:rPr>
              <w:t xml:space="preserve"> у </w:t>
            </w:r>
            <w:r w:rsidRPr="00C61D3F">
              <w:rPr>
                <w:rFonts w:eastAsia="Calibri"/>
                <w:lang w:eastAsia="en-US"/>
              </w:rPr>
              <w:lastRenderedPageBreak/>
              <w:t xml:space="preserve">искусству </w:t>
            </w:r>
          </w:p>
          <w:p w:rsidR="00C61D3F" w:rsidRPr="00C61D3F" w:rsidRDefault="00C61D3F" w:rsidP="00C61D3F">
            <w:pPr>
              <w:jc w:val="both"/>
              <w:rPr>
                <w:rFonts w:eastAsia="Calibri"/>
                <w:lang w:eastAsia="en-US"/>
              </w:rPr>
            </w:pPr>
          </w:p>
        </w:tc>
        <w:tc>
          <w:tcPr>
            <w:tcW w:w="7123"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 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художественное восприятие произведений </w:t>
            </w:r>
            <w:r w:rsidRPr="00C61D3F">
              <w:rPr>
                <w:rFonts w:eastAsia="Calibri"/>
                <w:lang w:eastAsia="en-US"/>
              </w:rPr>
              <w:lastRenderedPageBreak/>
              <w:t xml:space="preserve">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C61D3F" w:rsidRPr="00C61D3F" w:rsidRDefault="00C61D3F" w:rsidP="00C61D3F">
            <w:pPr>
              <w:jc w:val="both"/>
              <w:rPr>
                <w:rFonts w:eastAsia="Calibri"/>
                <w:lang w:eastAsia="en-US"/>
              </w:rPr>
            </w:pPr>
            <w:r w:rsidRPr="00C61D3F">
              <w:rPr>
                <w:rFonts w:eastAsia="Calibri"/>
                <w:lang w:eastAsia="en-US"/>
              </w:rPr>
              <w:t xml:space="preserve"> закреплять знания детей о произведениях русских художников, используя средства  «музейной педагогики»; </w:t>
            </w:r>
          </w:p>
          <w:p w:rsidR="00C61D3F" w:rsidRPr="00C61D3F" w:rsidRDefault="00C61D3F" w:rsidP="00C61D3F">
            <w:pPr>
              <w:rPr>
                <w:rFonts w:eastAsia="Calibri"/>
                <w:lang w:eastAsia="en-US"/>
              </w:rPr>
            </w:pPr>
            <w:r w:rsidRPr="00C61D3F">
              <w:rPr>
                <w:rFonts w:eastAsia="Calibri"/>
                <w:lang w:eastAsia="en-US"/>
              </w:rPr>
              <w:t> знакомить детей с народными промыслами, приобщать к некоторым видам росписи, воспитывать эстетические чувства.</w:t>
            </w:r>
          </w:p>
        </w:tc>
      </w:tr>
      <w:tr w:rsidR="00C61D3F" w:rsidRPr="00C61D3F" w:rsidTr="00C61D3F">
        <w:tc>
          <w:tcPr>
            <w:tcW w:w="2448"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Коррекционная направленность работы в процессе музыкальной деятельности. </w:t>
            </w:r>
          </w:p>
          <w:p w:rsidR="00C61D3F" w:rsidRPr="00C61D3F" w:rsidRDefault="00C61D3F" w:rsidP="00C61D3F">
            <w:pPr>
              <w:jc w:val="both"/>
              <w:rPr>
                <w:rFonts w:eastAsia="Calibri"/>
                <w:lang w:eastAsia="en-US"/>
              </w:rPr>
            </w:pPr>
          </w:p>
        </w:tc>
        <w:tc>
          <w:tcPr>
            <w:tcW w:w="7123" w:type="dxa"/>
          </w:tcPr>
          <w:p w:rsidR="00C61D3F" w:rsidRPr="00C61D3F" w:rsidRDefault="00C61D3F" w:rsidP="00C61D3F">
            <w:pPr>
              <w:jc w:val="both"/>
              <w:rPr>
                <w:rFonts w:eastAsia="Calibri"/>
                <w:lang w:eastAsia="en-US"/>
              </w:rPr>
            </w:pPr>
            <w:r w:rsidRPr="00C61D3F">
              <w:rPr>
                <w:rFonts w:eastAsia="Calibri"/>
                <w:lang w:eastAsia="en-US"/>
              </w:rPr>
              <w:t xml:space="preserve"> 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пространственную ориентировку на звук, звучания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C61D3F" w:rsidRPr="00C61D3F" w:rsidRDefault="00C61D3F" w:rsidP="00C61D3F">
            <w:pPr>
              <w:jc w:val="both"/>
              <w:rPr>
                <w:rFonts w:eastAsia="Calibri"/>
                <w:lang w:eastAsia="en-US"/>
              </w:rPr>
            </w:pPr>
            <w:r w:rsidRPr="00C61D3F">
              <w:rPr>
                <w:rFonts w:eastAsia="Calibri"/>
                <w:lang w:eastAsia="en-US"/>
              </w:rPr>
              <w:t xml:space="preserve"> привлекать внимание к темпу звучаний (быстро/медленно), силе звуков (громко/тихо); побуждать реагировать на изменение темпа и интенсивности, изменения характера движений, произнесения звуков, проговаривания </w:t>
            </w:r>
            <w:proofErr w:type="spellStart"/>
            <w:r w:rsidRPr="00C61D3F">
              <w:rPr>
                <w:rFonts w:eastAsia="Calibri"/>
                <w:lang w:eastAsia="en-US"/>
              </w:rPr>
              <w:t>потешек</w:t>
            </w:r>
            <w:proofErr w:type="spellEnd"/>
            <w:r w:rsidRPr="00C61D3F">
              <w:rPr>
                <w:rFonts w:eastAsia="Calibri"/>
                <w:lang w:eastAsia="en-US"/>
              </w:rPr>
              <w:t xml:space="preserve"> и стихов;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условий для развития внимания при прослушивании музыки, умения реагировать на начало и окончание музыки; </w:t>
            </w:r>
          </w:p>
          <w:p w:rsidR="00C61D3F" w:rsidRPr="00C61D3F" w:rsidRDefault="00C61D3F" w:rsidP="00C61D3F">
            <w:pPr>
              <w:jc w:val="both"/>
              <w:rPr>
                <w:rFonts w:eastAsia="Calibri"/>
                <w:lang w:eastAsia="en-US"/>
              </w:rPr>
            </w:pPr>
            <w:r w:rsidRPr="00C61D3F">
              <w:rPr>
                <w:rFonts w:eastAsia="Calibri"/>
                <w:lang w:eastAsia="en-US"/>
              </w:rPr>
              <w:t xml:space="preserve"> привлекать к прослушиванию музыки, побуждая детей к слуховому сосредоточению и нацеливанию на восприятие музыкальной гармонии; </w:t>
            </w:r>
          </w:p>
          <w:p w:rsidR="00C61D3F" w:rsidRPr="00C61D3F" w:rsidRDefault="00C61D3F" w:rsidP="00C61D3F">
            <w:pPr>
              <w:jc w:val="both"/>
              <w:rPr>
                <w:rFonts w:eastAsia="Calibri"/>
                <w:lang w:eastAsia="en-US"/>
              </w:rPr>
            </w:pPr>
            <w:r w:rsidRPr="00C61D3F">
              <w:rPr>
                <w:rFonts w:eastAsia="Calibri"/>
                <w:lang w:eastAsia="en-US"/>
              </w:rPr>
              <w:t xml:space="preserve"> побуждать различать и по-разному реагировать на музыку маршевого и плясового, спокойного и веселого характера, вызывая соответствующие эмоции и двигательные реакции; </w:t>
            </w:r>
          </w:p>
          <w:p w:rsidR="00C61D3F" w:rsidRPr="00C61D3F" w:rsidRDefault="00C61D3F" w:rsidP="00C61D3F">
            <w:pPr>
              <w:jc w:val="both"/>
              <w:rPr>
                <w:rFonts w:eastAsia="Calibri"/>
                <w:lang w:eastAsia="en-US"/>
              </w:rPr>
            </w:pPr>
            <w:r w:rsidRPr="00C61D3F">
              <w:rPr>
                <w:rFonts w:eastAsia="Calibri"/>
                <w:lang w:eastAsia="en-US"/>
              </w:rPr>
              <w:t xml:space="preserve">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музыкально-эстетических, зрительно-слуховых и двигательных представлений о средствах музыки, передающих образы объектов, их действия (бежит ручеек, идет медведь и пр.); </w:t>
            </w:r>
          </w:p>
          <w:p w:rsidR="00C61D3F" w:rsidRPr="00C61D3F" w:rsidRDefault="00C61D3F" w:rsidP="00C61D3F">
            <w:pPr>
              <w:jc w:val="both"/>
              <w:rPr>
                <w:rFonts w:eastAsia="Calibri"/>
                <w:lang w:eastAsia="en-US"/>
              </w:rPr>
            </w:pPr>
            <w:r w:rsidRPr="00C61D3F">
              <w:rPr>
                <w:rFonts w:eastAsia="Calibri"/>
                <w:lang w:eastAsia="en-US"/>
              </w:rPr>
              <w:t xml:space="preserve"> развивать у ребенка музыкально-ритмический, </w:t>
            </w:r>
            <w:proofErr w:type="spellStart"/>
            <w:r w:rsidRPr="00C61D3F">
              <w:rPr>
                <w:rFonts w:eastAsia="Calibri"/>
                <w:lang w:eastAsia="en-US"/>
              </w:rPr>
              <w:t>звуко</w:t>
            </w:r>
            <w:proofErr w:type="spellEnd"/>
            <w:r w:rsidRPr="00C61D3F">
              <w:rPr>
                <w:rFonts w:eastAsia="Calibri"/>
                <w:lang w:eastAsia="en-US"/>
              </w:rPr>
              <w:t xml:space="preserve"> - высотный и тембровый слух, включая в занятия музыкально звучащие разные предметы и игрушки; </w:t>
            </w:r>
          </w:p>
          <w:p w:rsidR="00C61D3F" w:rsidRPr="00C61D3F" w:rsidRDefault="00C61D3F" w:rsidP="00C61D3F">
            <w:pPr>
              <w:jc w:val="both"/>
              <w:rPr>
                <w:rFonts w:eastAsia="Calibri"/>
                <w:lang w:eastAsia="en-US"/>
              </w:rPr>
            </w:pPr>
            <w:r w:rsidRPr="00C61D3F">
              <w:rPr>
                <w:rFonts w:eastAsia="Calibri"/>
                <w:lang w:eastAsia="en-US"/>
              </w:rPr>
              <w:t xml:space="preserve"> знакомить детей с разными музыкальными инструментами; привлекать внимание к  звучанию  инструментов, а также  оркестра, хоров, отдельных голосов; воспитывать музыкальное восприятие, </w:t>
            </w:r>
            <w:proofErr w:type="spellStart"/>
            <w:r w:rsidRPr="00C61D3F">
              <w:rPr>
                <w:rFonts w:eastAsia="Calibri"/>
                <w:lang w:eastAsia="en-US"/>
              </w:rPr>
              <w:t>слушательскую</w:t>
            </w:r>
            <w:proofErr w:type="spellEnd"/>
            <w:r w:rsidRPr="00C61D3F">
              <w:rPr>
                <w:rFonts w:eastAsia="Calibri"/>
                <w:lang w:eastAsia="en-US"/>
              </w:rPr>
              <w:t xml:space="preserve"> культуру детей,  обогащать их музыкальные впечатления;</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память, создавая условия для запоминания и узнавания музыкальных произведений и разученных мелодий;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расширять и уточнять представления детей о средствах музыкальной выразительности, о жанрах и музыкальных направлениях,  исходя из особенностей интеллектуального развития детей с ЗПР; </w:t>
            </w:r>
          </w:p>
          <w:p w:rsidR="00C61D3F" w:rsidRPr="00C61D3F" w:rsidRDefault="00C61D3F" w:rsidP="00C61D3F">
            <w:pPr>
              <w:jc w:val="both"/>
              <w:rPr>
                <w:rFonts w:eastAsia="Calibri"/>
                <w:lang w:eastAsia="en-US"/>
              </w:rPr>
            </w:pPr>
            <w:r w:rsidRPr="00C61D3F">
              <w:rPr>
                <w:rFonts w:eastAsia="Calibri"/>
                <w:lang w:eastAsia="en-US"/>
              </w:rPr>
              <w:t> привлекать детей к музыкальной деятельности, т</w:t>
            </w:r>
            <w:proofErr w:type="gramStart"/>
            <w:r w:rsidRPr="00C61D3F">
              <w:rPr>
                <w:rFonts w:eastAsia="Calibri"/>
                <w:lang w:eastAsia="en-US"/>
              </w:rPr>
              <w:t xml:space="preserve"> .</w:t>
            </w:r>
            <w:proofErr w:type="gramEnd"/>
            <w:r w:rsidRPr="00C61D3F">
              <w:rPr>
                <w:rFonts w:eastAsia="Calibri"/>
                <w:lang w:eastAsia="en-US"/>
              </w:rPr>
              <w:t xml:space="preserve">е. </w:t>
            </w:r>
            <w:r w:rsidRPr="00C61D3F">
              <w:rPr>
                <w:rFonts w:eastAsia="Calibri"/>
                <w:lang w:eastAsia="en-US"/>
              </w:rPr>
              <w:lastRenderedPageBreak/>
              <w:t xml:space="preserve">элементарной игре на дудочке, ксилофоне, губной гармошке, барабане и пр.,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сольной и оркестровой игре на детских музыкальных инструментах, учить детей создавать вместе </w:t>
            </w:r>
            <w:proofErr w:type="gramStart"/>
            <w:r w:rsidRPr="00C61D3F">
              <w:rPr>
                <w:rFonts w:eastAsia="Calibri"/>
                <w:lang w:eastAsia="en-US"/>
              </w:rPr>
              <w:t>со</w:t>
            </w:r>
            <w:proofErr w:type="gramEnd"/>
            <w:r w:rsidRPr="00C61D3F">
              <w:rPr>
                <w:rFonts w:eastAsia="Calibri"/>
                <w:lang w:eastAsia="en-US"/>
              </w:rPr>
              <w:t xml:space="preserve"> взрослыми и использовать на занятиях, в играх самодельные музыкальные инструменты; </w:t>
            </w:r>
          </w:p>
          <w:p w:rsidR="00C61D3F" w:rsidRPr="00C61D3F" w:rsidRDefault="00C61D3F" w:rsidP="00C61D3F">
            <w:pPr>
              <w:jc w:val="both"/>
              <w:rPr>
                <w:rFonts w:eastAsia="Calibri"/>
                <w:lang w:eastAsia="en-US"/>
              </w:rPr>
            </w:pPr>
            <w:r w:rsidRPr="00C61D3F">
              <w:rPr>
                <w:rFonts w:eastAsia="Calibri"/>
                <w:lang w:eastAsia="en-US"/>
              </w:rPr>
              <w:t xml:space="preserve"> формировать эмоциональную отзывчивость детей на музыкальные произведения и умения использовать музыку для передачи собственного настроения; </w:t>
            </w:r>
          </w:p>
          <w:p w:rsidR="00C61D3F" w:rsidRPr="00C61D3F" w:rsidRDefault="00C61D3F" w:rsidP="00C61D3F">
            <w:pPr>
              <w:jc w:val="both"/>
              <w:rPr>
                <w:rFonts w:eastAsia="Calibri"/>
                <w:lang w:eastAsia="en-US"/>
              </w:rPr>
            </w:pPr>
            <w:r w:rsidRPr="00C61D3F">
              <w:rPr>
                <w:rFonts w:eastAsia="Calibri"/>
                <w:lang w:eastAsia="en-US"/>
              </w:rPr>
              <w:t> развивать певческие способности детей (чистота исполнения, интонирование, дыхание, дикция, слаженность);</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учить детей </w:t>
            </w:r>
            <w:proofErr w:type="spellStart"/>
            <w:r w:rsidRPr="00C61D3F">
              <w:rPr>
                <w:rFonts w:eastAsia="Calibri"/>
                <w:lang w:eastAsia="en-US"/>
              </w:rPr>
              <w:t>пропевать</w:t>
            </w:r>
            <w:proofErr w:type="spellEnd"/>
            <w:r w:rsidRPr="00C61D3F">
              <w:rPr>
                <w:rFonts w:eastAsia="Calibri"/>
                <w:lang w:eastAsia="en-US"/>
              </w:rPr>
              <w:t xml:space="preserve"> по возможности все слова песни, соблюдая ее темп, ритм, мелодию; </w:t>
            </w:r>
          </w:p>
          <w:p w:rsidR="00C61D3F" w:rsidRPr="00C61D3F" w:rsidRDefault="00C61D3F" w:rsidP="00C61D3F">
            <w:pPr>
              <w:jc w:val="both"/>
              <w:rPr>
                <w:rFonts w:eastAsia="Calibri"/>
                <w:lang w:eastAsia="en-US"/>
              </w:rPr>
            </w:pPr>
            <w:r w:rsidRPr="00C61D3F">
              <w:rPr>
                <w:rFonts w:eastAsia="Calibri"/>
                <w:lang w:eastAsia="en-US"/>
              </w:rPr>
              <w:t xml:space="preserve"> 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C61D3F" w:rsidRPr="00C61D3F" w:rsidRDefault="00C61D3F" w:rsidP="00C61D3F">
            <w:pPr>
              <w:jc w:val="both"/>
              <w:rPr>
                <w:rFonts w:eastAsia="Calibri"/>
                <w:lang w:eastAsia="en-US"/>
              </w:rPr>
            </w:pPr>
            <w:r w:rsidRPr="00C61D3F">
              <w:rPr>
                <w:rFonts w:eastAsia="Calibri"/>
                <w:lang w:eastAsia="en-US"/>
              </w:rPr>
              <w:t> расширять опыт выполнения разнообразных действий с предметами во время танцев,  музыкально-</w:t>
            </w:r>
            <w:proofErr w:type="gramStart"/>
            <w:r w:rsidRPr="00C61D3F">
              <w:rPr>
                <w:rFonts w:eastAsia="Calibri"/>
                <w:lang w:eastAsia="en-US"/>
              </w:rPr>
              <w:t>ритмических упражнений</w:t>
            </w:r>
            <w:proofErr w:type="gramEnd"/>
            <w:r w:rsidRPr="00C61D3F">
              <w:rPr>
                <w:rFonts w:eastAsia="Calibri"/>
                <w:lang w:eastAsia="en-US"/>
              </w:rPr>
              <w:t xml:space="preserve">: передавать их друг другу, поднимать вверх, покачивать ими над головой, бросать и ловить мяч и др.;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сигналу; </w:t>
            </w:r>
          </w:p>
          <w:p w:rsidR="00C61D3F" w:rsidRPr="00C61D3F" w:rsidRDefault="00C61D3F" w:rsidP="00C61D3F">
            <w:pPr>
              <w:jc w:val="both"/>
              <w:rPr>
                <w:rFonts w:eastAsia="Calibri"/>
                <w:lang w:eastAsia="en-US"/>
              </w:rPr>
            </w:pPr>
            <w:r w:rsidRPr="00C61D3F">
              <w:rPr>
                <w:rFonts w:eastAsia="Calibri"/>
                <w:lang w:eastAsia="en-US"/>
              </w:rPr>
              <w:t xml:space="preserve"> 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C61D3F" w:rsidRPr="00C61D3F" w:rsidRDefault="00C61D3F" w:rsidP="00C61D3F">
            <w:pPr>
              <w:jc w:val="both"/>
              <w:rPr>
                <w:rFonts w:eastAsia="Calibri"/>
                <w:lang w:eastAsia="en-US"/>
              </w:rPr>
            </w:pPr>
            <w:r w:rsidRPr="00C61D3F">
              <w:rPr>
                <w:rFonts w:eastAsia="Calibri"/>
                <w:lang w:eastAsia="en-US"/>
              </w:rPr>
              <w:t xml:space="preserve">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движения в соответствии с изменением характера музыки (быстро – медленно); самостоятельно придумывать  и выполнять движения по разную музыку (вальс, марш, полька); развивать эмоциональность и свободу проявлений творчества в музыкальных играх; </w:t>
            </w:r>
          </w:p>
          <w:p w:rsidR="00C61D3F" w:rsidRPr="00C61D3F" w:rsidRDefault="00C61D3F" w:rsidP="00C61D3F">
            <w:pPr>
              <w:jc w:val="both"/>
              <w:rPr>
                <w:rFonts w:eastAsia="Calibri"/>
                <w:lang w:eastAsia="en-US"/>
              </w:rPr>
            </w:pPr>
            <w:r w:rsidRPr="00C61D3F">
              <w:rPr>
                <w:rFonts w:eastAsia="Calibri"/>
                <w:lang w:eastAsia="en-US"/>
              </w:rPr>
              <w:t xml:space="preserve"> согласовывать музыкальную деятельность детей с ознакомлением их с произведениями художественной литературы, явлениями в жизни природы и общества.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C61D3F" w:rsidRPr="00C61D3F" w:rsidRDefault="00C61D3F" w:rsidP="00C61D3F">
            <w:pPr>
              <w:rPr>
                <w:rFonts w:eastAsia="Calibri"/>
                <w:lang w:eastAsia="en-US"/>
              </w:rPr>
            </w:pPr>
            <w:r w:rsidRPr="00C61D3F">
              <w:rPr>
                <w:rFonts w:eastAsia="Calibri"/>
                <w:lang w:eastAsia="en-US"/>
              </w:rPr>
              <w:t> 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C61D3F" w:rsidRPr="00C61D3F" w:rsidRDefault="00C61D3F" w:rsidP="00C61D3F">
      <w:pPr>
        <w:jc w:val="center"/>
        <w:rPr>
          <w:rFonts w:eastAsia="Calibri"/>
          <w:lang w:eastAsia="en-US"/>
        </w:rPr>
      </w:pPr>
      <w:r w:rsidRPr="00C61D3F">
        <w:rPr>
          <w:rFonts w:eastAsia="Calibri"/>
          <w:lang w:eastAsia="en-US"/>
        </w:rPr>
        <w:lastRenderedPageBreak/>
        <w:t xml:space="preserve"> </w:t>
      </w:r>
    </w:p>
    <w:p w:rsidR="00C61D3F" w:rsidRPr="00C61D3F" w:rsidRDefault="00C61D3F" w:rsidP="00C61D3F">
      <w:pPr>
        <w:jc w:val="center"/>
        <w:rPr>
          <w:rFonts w:eastAsia="Calibri"/>
          <w:lang w:eastAsia="en-US"/>
        </w:rPr>
      </w:pPr>
      <w:r w:rsidRPr="00C61D3F">
        <w:rPr>
          <w:rFonts w:eastAsia="Calibri"/>
          <w:b/>
          <w:lang w:eastAsia="en-US"/>
        </w:rPr>
        <w:t>Программа коррекционной работы в образовательной области  «Физическое развитие»</w:t>
      </w:r>
    </w:p>
    <w:p w:rsidR="00C61D3F" w:rsidRPr="00C61D3F" w:rsidRDefault="00C61D3F" w:rsidP="00C61D3F">
      <w:pPr>
        <w:jc w:val="both"/>
        <w:rPr>
          <w:rFonts w:eastAsia="Calibri"/>
          <w:lang w:eastAsia="en-US"/>
        </w:rPr>
      </w:pPr>
      <w:r w:rsidRPr="00C61D3F">
        <w:rPr>
          <w:rFonts w:eastAsia="Calibri"/>
          <w:lang w:eastAsia="en-US"/>
        </w:rPr>
        <w:t xml:space="preserve">           </w:t>
      </w:r>
      <w:proofErr w:type="spellStart"/>
      <w:proofErr w:type="gramStart"/>
      <w:r w:rsidRPr="00C61D3F">
        <w:rPr>
          <w:rFonts w:eastAsia="Calibri"/>
          <w:lang w:eastAsia="en-US"/>
        </w:rPr>
        <w:t>Коррекционно</w:t>
      </w:r>
      <w:proofErr w:type="spellEnd"/>
      <w:r w:rsidRPr="00C61D3F">
        <w:rPr>
          <w:rFonts w:eastAsia="Calibri"/>
          <w:lang w:eastAsia="en-US"/>
        </w:rPr>
        <w:t xml:space="preserve"> – 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sidRPr="00C61D3F">
        <w:rPr>
          <w:rFonts w:eastAsia="Calibri"/>
          <w:lang w:eastAsia="en-US"/>
        </w:rPr>
        <w:t>здоровьесберегающих</w:t>
      </w:r>
      <w:proofErr w:type="spellEnd"/>
      <w:r w:rsidRPr="00C61D3F">
        <w:rPr>
          <w:rFonts w:eastAsia="Calibri"/>
          <w:lang w:eastAsia="en-US"/>
        </w:rPr>
        <w:t xml:space="preserve"> технологий и методов </w:t>
      </w:r>
      <w:r w:rsidRPr="00C61D3F">
        <w:rPr>
          <w:rFonts w:eastAsia="Calibri"/>
          <w:lang w:eastAsia="en-US"/>
        </w:rPr>
        <w:lastRenderedPageBreak/>
        <w:t>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w:t>
      </w:r>
      <w:proofErr w:type="gramEnd"/>
      <w:r w:rsidRPr="00C61D3F">
        <w:rPr>
          <w:rFonts w:eastAsia="Calibri"/>
          <w:lang w:eastAsia="en-US"/>
        </w:rPr>
        <w:t xml:space="preserve"> оздоровления детей. Важно обеспечить медицинский контроль и профилактику заболеваемости.   </w:t>
      </w:r>
    </w:p>
    <w:p w:rsidR="00C61D3F" w:rsidRPr="00C61D3F" w:rsidRDefault="00C61D3F" w:rsidP="00C61D3F">
      <w:pPr>
        <w:jc w:val="both"/>
        <w:rPr>
          <w:rFonts w:eastAsia="Calibri"/>
          <w:lang w:eastAsia="en-US"/>
        </w:rPr>
      </w:pPr>
      <w:r w:rsidRPr="00C61D3F">
        <w:rPr>
          <w:rFonts w:eastAsia="Calibri"/>
          <w:lang w:eastAsia="en-US"/>
        </w:rPr>
        <w:t xml:space="preserve">          Программа коррекционной работы включается во все разделы данной образовательной области, при этом дополнительно реализуются следующие задачи: </w:t>
      </w:r>
    </w:p>
    <w:p w:rsidR="00C61D3F" w:rsidRPr="00C61D3F" w:rsidRDefault="00C61D3F" w:rsidP="00C61D3F">
      <w:pPr>
        <w:jc w:val="both"/>
        <w:rPr>
          <w:rFonts w:eastAsia="Calibri"/>
          <w:lang w:eastAsia="en-US"/>
        </w:rPr>
      </w:pPr>
      <w:r w:rsidRPr="00C61D3F">
        <w:rPr>
          <w:rFonts w:eastAsia="Calibri"/>
          <w:lang w:eastAsia="en-US"/>
        </w:rPr>
        <w:t xml:space="preserve"> - коррекция недостатков и развитие ручной моторики:  нормализация мышечного тонуса пальцев и кистей рук;  развитие техники тонких движений;  </w:t>
      </w:r>
    </w:p>
    <w:p w:rsidR="00C61D3F" w:rsidRPr="00C61D3F" w:rsidRDefault="00C61D3F" w:rsidP="00C61D3F">
      <w:pPr>
        <w:jc w:val="both"/>
        <w:rPr>
          <w:rFonts w:eastAsia="Calibri"/>
          <w:lang w:eastAsia="en-US"/>
        </w:rPr>
      </w:pPr>
      <w:r w:rsidRPr="00C61D3F">
        <w:rPr>
          <w:rFonts w:eastAsia="Calibri"/>
          <w:lang w:eastAsia="en-US"/>
        </w:rPr>
        <w:t>- коррекция недостатков и развитие артикуляционной моторики</w:t>
      </w:r>
    </w:p>
    <w:p w:rsidR="00C61D3F" w:rsidRPr="00C61D3F" w:rsidRDefault="00C61D3F" w:rsidP="00C61D3F">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20"/>
      </w:tblGrid>
      <w:tr w:rsidR="00C61D3F" w:rsidRPr="00C61D3F" w:rsidTr="00C61D3F">
        <w:tc>
          <w:tcPr>
            <w:tcW w:w="1951" w:type="dxa"/>
          </w:tcPr>
          <w:p w:rsidR="00C61D3F" w:rsidRPr="00C61D3F" w:rsidRDefault="00C61D3F" w:rsidP="00C61D3F">
            <w:pPr>
              <w:jc w:val="both"/>
              <w:rPr>
                <w:rFonts w:eastAsia="Calibri"/>
                <w:lang w:eastAsia="en-US"/>
              </w:rPr>
            </w:pPr>
            <w:r w:rsidRPr="00C61D3F">
              <w:rPr>
                <w:rFonts w:eastAsia="Calibri"/>
                <w:lang w:eastAsia="en-US"/>
              </w:rPr>
              <w:t>Разделы</w:t>
            </w:r>
          </w:p>
        </w:tc>
        <w:tc>
          <w:tcPr>
            <w:tcW w:w="7620" w:type="dxa"/>
          </w:tcPr>
          <w:p w:rsidR="00C61D3F" w:rsidRPr="00C61D3F" w:rsidRDefault="00C61D3F" w:rsidP="00C61D3F">
            <w:pPr>
              <w:rPr>
                <w:rFonts w:eastAsia="Calibri"/>
                <w:lang w:eastAsia="en-US"/>
              </w:rPr>
            </w:pPr>
            <w:r w:rsidRPr="00C61D3F">
              <w:rPr>
                <w:rFonts w:eastAsia="Calibri"/>
                <w:lang w:eastAsia="en-US"/>
              </w:rPr>
              <w:t>Задачи и педагогические условия реализации программы коррекционной работы</w:t>
            </w:r>
          </w:p>
        </w:tc>
      </w:tr>
      <w:tr w:rsidR="00C61D3F" w:rsidRPr="00C61D3F" w:rsidTr="00C61D3F">
        <w:trPr>
          <w:trHeight w:val="415"/>
        </w:trPr>
        <w:tc>
          <w:tcPr>
            <w:tcW w:w="1951" w:type="dxa"/>
          </w:tcPr>
          <w:p w:rsidR="00C61D3F" w:rsidRPr="00C61D3F" w:rsidRDefault="00C61D3F" w:rsidP="00C61D3F">
            <w:pPr>
              <w:rPr>
                <w:rFonts w:eastAsia="Calibri"/>
                <w:lang w:eastAsia="en-US"/>
              </w:rPr>
            </w:pPr>
            <w:r w:rsidRPr="00C61D3F">
              <w:rPr>
                <w:rFonts w:eastAsia="Calibri"/>
                <w:lang w:eastAsia="en-US"/>
              </w:rPr>
              <w:t xml:space="preserve">Коррекционная направленность в работе по </w:t>
            </w:r>
            <w:proofErr w:type="spellStart"/>
            <w:proofErr w:type="gramStart"/>
            <w:r w:rsidRPr="00C61D3F">
              <w:rPr>
                <w:rFonts w:eastAsia="Calibri"/>
                <w:lang w:eastAsia="en-US"/>
              </w:rPr>
              <w:t>формировани</w:t>
            </w:r>
            <w:proofErr w:type="spellEnd"/>
            <w:r w:rsidRPr="00C61D3F">
              <w:rPr>
                <w:rFonts w:eastAsia="Calibri"/>
                <w:lang w:eastAsia="en-US"/>
              </w:rPr>
              <w:t xml:space="preserve"> ю</w:t>
            </w:r>
            <w:proofErr w:type="gramEnd"/>
            <w:r w:rsidRPr="00C61D3F">
              <w:rPr>
                <w:rFonts w:eastAsia="Calibri"/>
                <w:lang w:eastAsia="en-US"/>
              </w:rPr>
              <w:t xml:space="preserve"> начальных представлений о ЗОЖ</w:t>
            </w:r>
          </w:p>
        </w:tc>
        <w:tc>
          <w:tcPr>
            <w:tcW w:w="7620" w:type="dxa"/>
          </w:tcPr>
          <w:p w:rsidR="00C61D3F" w:rsidRPr="00C61D3F" w:rsidRDefault="00C61D3F" w:rsidP="00C61D3F">
            <w:pPr>
              <w:jc w:val="both"/>
              <w:rPr>
                <w:rFonts w:eastAsia="Calibri"/>
                <w:lang w:eastAsia="en-US"/>
              </w:rPr>
            </w:pPr>
            <w:r w:rsidRPr="00C61D3F">
              <w:rPr>
                <w:rFonts w:eastAsia="Calibri"/>
                <w:lang w:eastAsia="en-US"/>
              </w:rPr>
              <w:t> 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C61D3F" w:rsidRPr="00C61D3F" w:rsidRDefault="00C61D3F" w:rsidP="00C61D3F">
            <w:pPr>
              <w:jc w:val="both"/>
              <w:rPr>
                <w:rFonts w:eastAsia="Calibri"/>
                <w:lang w:eastAsia="en-US"/>
              </w:rPr>
            </w:pPr>
            <w:r w:rsidRPr="00C61D3F">
              <w:rPr>
                <w:rFonts w:eastAsia="Calibri"/>
                <w:lang w:eastAsia="en-US"/>
              </w:rPr>
              <w:t xml:space="preserve"> 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чувствительности тела, подвижности суставов,  улучшение тактильной связок и сухожилий, преодоление нервно-психической возбудимости детей, расслабление </w:t>
            </w:r>
            <w:proofErr w:type="spellStart"/>
            <w:r w:rsidRPr="00C61D3F">
              <w:rPr>
                <w:rFonts w:eastAsia="Calibri"/>
                <w:lang w:eastAsia="en-US"/>
              </w:rPr>
              <w:t>гипертонуса</w:t>
            </w:r>
            <w:proofErr w:type="spellEnd"/>
            <w:r w:rsidRPr="00C61D3F">
              <w:rPr>
                <w:rFonts w:eastAsia="Calibri"/>
                <w:lang w:eastAsia="en-US"/>
              </w:rPr>
              <w:t xml:space="preserve"> мышц и т. п.; </w:t>
            </w:r>
          </w:p>
          <w:p w:rsidR="00C61D3F" w:rsidRPr="00C61D3F" w:rsidRDefault="00C61D3F" w:rsidP="00C61D3F">
            <w:pPr>
              <w:jc w:val="both"/>
              <w:rPr>
                <w:rFonts w:eastAsia="Calibri"/>
                <w:lang w:eastAsia="en-US"/>
              </w:rPr>
            </w:pPr>
            <w:r w:rsidRPr="00C61D3F">
              <w:rPr>
                <w:rFonts w:eastAsia="Calibri"/>
                <w:lang w:eastAsia="en-US"/>
              </w:rPr>
              <w:t xml:space="preserve"> осуществлять контроль и регуляцию двигательной активности отдельных детей; </w:t>
            </w:r>
          </w:p>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нормализации двигательной активности детей: привлекать к активным упражнениям и играм пассивных, вялых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C61D3F" w:rsidRPr="00C61D3F" w:rsidRDefault="00C61D3F" w:rsidP="00C61D3F">
            <w:pPr>
              <w:jc w:val="both"/>
              <w:rPr>
                <w:rFonts w:eastAsia="Calibri"/>
                <w:lang w:eastAsia="en-US"/>
              </w:rPr>
            </w:pPr>
            <w:r w:rsidRPr="00C61D3F">
              <w:rPr>
                <w:rFonts w:eastAsia="Calibri"/>
                <w:lang w:eastAsia="en-US"/>
              </w:rPr>
              <w:t xml:space="preserve"> следить за осанкой детей во всех режимных моментах; </w:t>
            </w:r>
          </w:p>
          <w:p w:rsidR="00C61D3F" w:rsidRPr="00C61D3F" w:rsidRDefault="00C61D3F" w:rsidP="00C61D3F">
            <w:pPr>
              <w:jc w:val="both"/>
              <w:rPr>
                <w:rFonts w:eastAsia="Calibri"/>
                <w:lang w:eastAsia="en-US"/>
              </w:rPr>
            </w:pPr>
            <w:r w:rsidRPr="00C61D3F">
              <w:rPr>
                <w:rFonts w:eastAsia="Calibri"/>
                <w:lang w:eastAsia="en-US"/>
              </w:rPr>
              <w:t xml:space="preserve"> проводить упражнения, направленные на регуляцию тонуса мускулатуры, развивая у детей самостоятельный </w:t>
            </w:r>
            <w:proofErr w:type="gramStart"/>
            <w:r w:rsidRPr="00C61D3F">
              <w:rPr>
                <w:rFonts w:eastAsia="Calibri"/>
                <w:lang w:eastAsia="en-US"/>
              </w:rPr>
              <w:t>контроль за</w:t>
            </w:r>
            <w:proofErr w:type="gramEnd"/>
            <w:r w:rsidRPr="00C61D3F">
              <w:rPr>
                <w:rFonts w:eastAsia="Calibri"/>
                <w:lang w:eastAsia="en-US"/>
              </w:rPr>
              <w:t xml:space="preserve"> работой различных мышечных групп на основе контрастных ощущений  («сосулька зимой « – мышцы напряжены,  «сосулька весной «  – мышцы расслабляются); использовать упражнения по нормализации мышечного тонуса, приёмы релаксации;</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C61D3F" w:rsidRPr="00C61D3F" w:rsidRDefault="00C61D3F" w:rsidP="00C61D3F">
            <w:pPr>
              <w:jc w:val="both"/>
              <w:rPr>
                <w:rFonts w:eastAsia="Calibri"/>
                <w:lang w:eastAsia="en-US"/>
              </w:rPr>
            </w:pPr>
            <w:r w:rsidRPr="00C61D3F">
              <w:rPr>
                <w:rFonts w:eastAsia="Calibri"/>
                <w:lang w:eastAsia="en-US"/>
              </w:rPr>
              <w:t xml:space="preserve">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C61D3F" w:rsidRPr="00C61D3F" w:rsidRDefault="00C61D3F" w:rsidP="00C61D3F">
            <w:pPr>
              <w:jc w:val="both"/>
              <w:rPr>
                <w:rFonts w:eastAsia="Calibri"/>
                <w:lang w:eastAsia="en-US"/>
              </w:rPr>
            </w:pPr>
            <w:r w:rsidRPr="00C61D3F">
              <w:rPr>
                <w:rFonts w:eastAsia="Calibri"/>
                <w:lang w:eastAsia="en-US"/>
              </w:rPr>
              <w:t xml:space="preserve"> 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gramStart"/>
            <w:r w:rsidRPr="00C61D3F">
              <w:rPr>
                <w:rFonts w:eastAsia="Calibri"/>
                <w:lang w:eastAsia="en-US"/>
              </w:rPr>
              <w:t>сердечно-сосудистой</w:t>
            </w:r>
            <w:proofErr w:type="gramEnd"/>
            <w:r w:rsidRPr="00C61D3F">
              <w:rPr>
                <w:rFonts w:eastAsia="Calibri"/>
                <w:lang w:eastAsia="en-US"/>
              </w:rPr>
              <w:t xml:space="preserve"> и дыхательной систем, нарушения зрения, особенности нервно - </w:t>
            </w:r>
            <w:r w:rsidRPr="00C61D3F">
              <w:rPr>
                <w:rFonts w:eastAsia="Calibri"/>
                <w:lang w:eastAsia="en-US"/>
              </w:rPr>
              <w:lastRenderedPageBreak/>
              <w:t xml:space="preserve">психической деятельности (повышенная утомляемость, чрезмерная подвижность или, наоборот, заторможенность и т.д.); </w:t>
            </w:r>
          </w:p>
          <w:p w:rsidR="00C61D3F" w:rsidRPr="00C61D3F" w:rsidRDefault="00C61D3F" w:rsidP="00C61D3F">
            <w:pPr>
              <w:jc w:val="both"/>
              <w:rPr>
                <w:rFonts w:eastAsia="Calibri"/>
                <w:lang w:eastAsia="en-US"/>
              </w:rPr>
            </w:pPr>
            <w:r w:rsidRPr="00C61D3F">
              <w:rPr>
                <w:rFonts w:eastAsia="Calibri"/>
                <w:lang w:eastAsia="en-US"/>
              </w:rPr>
              <w:t> 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C61D3F">
              <w:rPr>
                <w:rFonts w:eastAsia="Calibri"/>
                <w:lang w:eastAsia="en-US"/>
              </w:rPr>
              <w:t>музыкалько</w:t>
            </w:r>
            <w:proofErr w:type="spellEnd"/>
            <w:r w:rsidRPr="00C61D3F">
              <w:rPr>
                <w:rFonts w:eastAsia="Calibri"/>
                <w:lang w:eastAsia="en-US"/>
              </w:rPr>
              <w:t xml:space="preserve">-ритмические занятия, хозяйственно-бытовые поручения и пр.); </w:t>
            </w:r>
          </w:p>
          <w:p w:rsidR="00C61D3F" w:rsidRPr="00C61D3F" w:rsidRDefault="00C61D3F" w:rsidP="00C61D3F">
            <w:pPr>
              <w:jc w:val="both"/>
              <w:rPr>
                <w:rFonts w:eastAsia="Calibri"/>
                <w:lang w:eastAsia="en-US"/>
              </w:rPr>
            </w:pPr>
            <w:r w:rsidRPr="00C61D3F">
              <w:rPr>
                <w:rFonts w:eastAsia="Calibri"/>
                <w:lang w:eastAsia="en-US"/>
              </w:rPr>
              <w:t xml:space="preserve">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C61D3F" w:rsidRPr="00C61D3F" w:rsidRDefault="00C61D3F" w:rsidP="00C61D3F">
            <w:pPr>
              <w:jc w:val="both"/>
              <w:rPr>
                <w:rFonts w:eastAsia="Calibri"/>
                <w:lang w:eastAsia="en-US"/>
              </w:rPr>
            </w:pPr>
            <w:r w:rsidRPr="00C61D3F">
              <w:rPr>
                <w:rFonts w:eastAsia="Calibri"/>
                <w:lang w:eastAsia="en-US"/>
              </w:rPr>
              <w:t xml:space="preserve">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навыки и развивать потребность в  выполнении утренней гимнастики, закаливающих процедур (при участии взрослого); </w:t>
            </w:r>
          </w:p>
          <w:p w:rsidR="00C61D3F" w:rsidRPr="00C61D3F" w:rsidRDefault="00C61D3F" w:rsidP="00C61D3F">
            <w:pPr>
              <w:jc w:val="both"/>
              <w:rPr>
                <w:rFonts w:eastAsia="Calibri"/>
                <w:lang w:eastAsia="en-US"/>
              </w:rPr>
            </w:pPr>
            <w:r w:rsidRPr="00C61D3F">
              <w:rPr>
                <w:rFonts w:eastAsia="Calibri"/>
                <w:lang w:eastAsia="en-US"/>
              </w:rPr>
              <w:t xml:space="preserve"> учить детей элементарно рассказывать о своем самочувствии, вербальными и невербальными средствами сообщать взрослому о своем самочувствии, объяснять, что болит и показывать место возможной боли; </w:t>
            </w:r>
          </w:p>
          <w:p w:rsidR="00C61D3F" w:rsidRPr="00C61D3F" w:rsidRDefault="00C61D3F" w:rsidP="00C61D3F">
            <w:pPr>
              <w:jc w:val="both"/>
              <w:rPr>
                <w:rFonts w:eastAsia="Calibri"/>
                <w:lang w:eastAsia="en-US"/>
              </w:rPr>
            </w:pPr>
            <w:r w:rsidRPr="00C61D3F">
              <w:rPr>
                <w:rFonts w:eastAsia="Calibri"/>
                <w:lang w:eastAsia="en-US"/>
              </w:rPr>
              <w:t xml:space="preserve">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C61D3F" w:rsidRPr="00C61D3F" w:rsidRDefault="00C61D3F" w:rsidP="00C61D3F">
            <w:pPr>
              <w:rPr>
                <w:rFonts w:eastAsia="Calibri"/>
                <w:lang w:eastAsia="en-US"/>
              </w:rPr>
            </w:pPr>
            <w:r w:rsidRPr="00C61D3F">
              <w:rPr>
                <w:rFonts w:eastAsia="Calibri"/>
                <w:lang w:eastAsia="en-US"/>
              </w:rPr>
              <w:t xml:space="preserve"> привлекать родителей к организации двигательной активности детей, к закреплению у детей представлений и практического опыта по основам ЗОЖ. </w:t>
            </w:r>
          </w:p>
        </w:tc>
      </w:tr>
      <w:tr w:rsidR="00C61D3F" w:rsidRPr="00C61D3F" w:rsidTr="00C61D3F">
        <w:trPr>
          <w:trHeight w:val="415"/>
        </w:trPr>
        <w:tc>
          <w:tcPr>
            <w:tcW w:w="1951" w:type="dxa"/>
          </w:tcPr>
          <w:p w:rsidR="00C61D3F" w:rsidRPr="00C61D3F" w:rsidRDefault="00C61D3F" w:rsidP="00C61D3F">
            <w:pPr>
              <w:rPr>
                <w:rFonts w:eastAsia="Calibri"/>
                <w:lang w:eastAsia="en-US"/>
              </w:rPr>
            </w:pPr>
            <w:r w:rsidRPr="00C61D3F">
              <w:rPr>
                <w:rFonts w:eastAsia="Calibri"/>
                <w:lang w:eastAsia="en-US"/>
              </w:rPr>
              <w:lastRenderedPageBreak/>
              <w:t>Коррекционная направленность в работе по физической культуре</w:t>
            </w:r>
          </w:p>
          <w:p w:rsidR="00C61D3F" w:rsidRPr="00C61D3F" w:rsidRDefault="00C61D3F" w:rsidP="00C61D3F">
            <w:pPr>
              <w:jc w:val="both"/>
              <w:rPr>
                <w:rFonts w:eastAsia="Calibri"/>
                <w:lang w:eastAsia="en-US"/>
              </w:rPr>
            </w:pPr>
          </w:p>
        </w:tc>
        <w:tc>
          <w:tcPr>
            <w:tcW w:w="7620" w:type="dxa"/>
          </w:tcPr>
          <w:p w:rsidR="00C61D3F" w:rsidRPr="00C61D3F" w:rsidRDefault="00C61D3F" w:rsidP="00C61D3F">
            <w:pPr>
              <w:jc w:val="both"/>
              <w:rPr>
                <w:rFonts w:eastAsia="Calibri"/>
                <w:lang w:eastAsia="en-US"/>
              </w:rPr>
            </w:pPr>
            <w:r w:rsidRPr="00C61D3F">
              <w:rPr>
                <w:rFonts w:eastAsia="Calibri"/>
                <w:lang w:eastAsia="en-US"/>
              </w:rPr>
              <w:t xml:space="preserve"> создавать условия для овладения и совершенствования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т.д.), </w:t>
            </w:r>
          </w:p>
          <w:p w:rsidR="00C61D3F" w:rsidRPr="00C61D3F" w:rsidRDefault="00C61D3F" w:rsidP="00C61D3F">
            <w:pPr>
              <w:jc w:val="both"/>
              <w:rPr>
                <w:rFonts w:eastAsia="Calibri"/>
                <w:lang w:eastAsia="en-US"/>
              </w:rPr>
            </w:pPr>
            <w:r w:rsidRPr="00C61D3F">
              <w:rPr>
                <w:rFonts w:eastAsia="Calibri"/>
                <w:lang w:eastAsia="en-US"/>
              </w:rPr>
              <w:t xml:space="preserve"> использовать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физические упражнения в коллективе сверстников, развивать способность к построениям, перестроениям; </w:t>
            </w:r>
          </w:p>
          <w:p w:rsidR="00C61D3F" w:rsidRPr="00C61D3F" w:rsidRDefault="00C61D3F" w:rsidP="00C61D3F">
            <w:pPr>
              <w:jc w:val="both"/>
              <w:rPr>
                <w:rFonts w:eastAsia="Calibri"/>
                <w:lang w:eastAsia="en-US"/>
              </w:rPr>
            </w:pPr>
            <w:r w:rsidRPr="00C61D3F">
              <w:rPr>
                <w:rFonts w:eastAsia="Calibri"/>
                <w:lang w:eastAsia="en-US"/>
              </w:rPr>
              <w:t xml:space="preserve">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  «Островок «,  «Валуны « и т. п.); </w:t>
            </w:r>
          </w:p>
          <w:p w:rsidR="00C61D3F" w:rsidRPr="00C61D3F" w:rsidRDefault="00C61D3F" w:rsidP="00C61D3F">
            <w:pPr>
              <w:jc w:val="both"/>
              <w:rPr>
                <w:rFonts w:eastAsia="Calibri"/>
                <w:lang w:eastAsia="en-US"/>
              </w:rPr>
            </w:pPr>
            <w:r w:rsidRPr="00C61D3F">
              <w:rPr>
                <w:rFonts w:eastAsia="Calibri"/>
                <w:lang w:eastAsia="en-US"/>
              </w:rPr>
              <w:t xml:space="preserve"> способствовать совершенствованию основных движений, путём введения новых сложно координированных видов, требующих для их выполнения в разных условиях сочетания нескольких движений,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совершенствование качественной стороны движений – ловкости, гибкости, силы, выносливости; </w:t>
            </w:r>
          </w:p>
          <w:p w:rsidR="00C61D3F" w:rsidRPr="00C61D3F" w:rsidRDefault="00C61D3F" w:rsidP="00C61D3F">
            <w:pPr>
              <w:jc w:val="both"/>
              <w:rPr>
                <w:rFonts w:eastAsia="Calibri"/>
                <w:lang w:eastAsia="en-US"/>
              </w:rPr>
            </w:pPr>
            <w:r w:rsidRPr="00C61D3F">
              <w:rPr>
                <w:rFonts w:eastAsia="Calibri"/>
                <w:lang w:eastAsia="en-US"/>
              </w:rPr>
              <w:t xml:space="preserve"> развивать точность произвольных движений, учить детей переключаться с одного движения на другое;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упражнения по словесной инструкции взрослых; </w:t>
            </w:r>
          </w:p>
          <w:p w:rsidR="00C61D3F" w:rsidRPr="00C61D3F" w:rsidRDefault="00C61D3F" w:rsidP="00C61D3F">
            <w:pPr>
              <w:jc w:val="both"/>
              <w:rPr>
                <w:rFonts w:eastAsia="Calibri"/>
                <w:lang w:eastAsia="en-US"/>
              </w:rPr>
            </w:pPr>
            <w:r w:rsidRPr="00C61D3F">
              <w:rPr>
                <w:rFonts w:eastAsia="Calibri"/>
                <w:lang w:eastAsia="en-US"/>
              </w:rPr>
              <w:lastRenderedPageBreak/>
              <w:t xml:space="preserve"> воспитывать умение сохранять правильную осанку в различных видах движений;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навыки контроля динамического и статического равновесия;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сохранять заданный темп во время ходьбы (быстрый, средний, медленный); </w:t>
            </w:r>
          </w:p>
          <w:p w:rsidR="00C61D3F" w:rsidRPr="00C61D3F" w:rsidRDefault="00C61D3F" w:rsidP="00C61D3F">
            <w:pPr>
              <w:jc w:val="both"/>
              <w:rPr>
                <w:rFonts w:eastAsia="Calibri"/>
                <w:lang w:eastAsia="en-US"/>
              </w:rPr>
            </w:pPr>
            <w:r w:rsidRPr="00C61D3F">
              <w:rPr>
                <w:rFonts w:eastAsia="Calibri"/>
                <w:lang w:eastAsia="en-US"/>
              </w:rPr>
              <w:t xml:space="preserve">  закреплять навыки разных видов бега, быть ведущим в колонне, при беге парами соизмерять свои движения с движениями партнера; </w:t>
            </w:r>
          </w:p>
          <w:p w:rsidR="00C61D3F" w:rsidRPr="00C61D3F" w:rsidRDefault="00C61D3F" w:rsidP="00C61D3F">
            <w:pPr>
              <w:jc w:val="both"/>
              <w:rPr>
                <w:rFonts w:eastAsia="Calibri"/>
                <w:lang w:eastAsia="en-US"/>
              </w:rPr>
            </w:pPr>
            <w:r w:rsidRPr="00C61D3F">
              <w:rPr>
                <w:rFonts w:eastAsia="Calibri"/>
                <w:lang w:eastAsia="en-US"/>
              </w:rPr>
              <w:t xml:space="preserve"> закреплять навыки в разных видах прыжков, развивать их технику: энергично отталкиваться и мягко приземляться с сохранением равновесия; </w:t>
            </w:r>
          </w:p>
          <w:p w:rsidR="00C61D3F" w:rsidRPr="00C61D3F" w:rsidRDefault="00C61D3F" w:rsidP="00C61D3F">
            <w:pPr>
              <w:jc w:val="both"/>
              <w:rPr>
                <w:rFonts w:eastAsia="Calibri"/>
                <w:lang w:eastAsia="en-US"/>
              </w:rPr>
            </w:pPr>
            <w:r w:rsidRPr="00C61D3F">
              <w:rPr>
                <w:rFonts w:eastAsia="Calibri"/>
                <w:lang w:eastAsia="en-US"/>
              </w:rPr>
              <w:t xml:space="preserve"> учить детей ловить мяч (расстояние до 3 м), отбивать его от пола не менее шести-семи раз подряд; </w:t>
            </w:r>
          </w:p>
          <w:p w:rsidR="00C61D3F" w:rsidRPr="00C61D3F" w:rsidRDefault="00C61D3F" w:rsidP="00C61D3F">
            <w:pPr>
              <w:jc w:val="both"/>
              <w:rPr>
                <w:rFonts w:eastAsia="Calibri"/>
                <w:lang w:eastAsia="en-US"/>
              </w:rPr>
            </w:pPr>
            <w:r w:rsidRPr="00C61D3F">
              <w:rPr>
                <w:rFonts w:eastAsia="Calibri"/>
                <w:lang w:eastAsia="en-US"/>
              </w:rPr>
              <w:t xml:space="preserve"> закреплять и развивать навыки метания, принимать  исходное положение при метании, осуществлять энергичный толчок кистью и т. п.; </w:t>
            </w:r>
          </w:p>
          <w:p w:rsidR="00C61D3F" w:rsidRPr="00C61D3F" w:rsidRDefault="00C61D3F" w:rsidP="00C61D3F">
            <w:pPr>
              <w:jc w:val="both"/>
              <w:rPr>
                <w:rFonts w:eastAsia="Calibri"/>
                <w:lang w:eastAsia="en-US"/>
              </w:rPr>
            </w:pPr>
            <w:r w:rsidRPr="00C61D3F">
              <w:rPr>
                <w:rFonts w:eastAsia="Calibri"/>
                <w:lang w:eastAsia="en-US"/>
              </w:rPr>
              <w:t xml:space="preserve"> развивать сложные умения лазать по гимнастической лестнице, перелезать с пролета на пролет по диагонали, соблюдая ритмичность при подъеме и спуске; </w:t>
            </w:r>
          </w:p>
          <w:p w:rsidR="00C61D3F" w:rsidRPr="00C61D3F" w:rsidRDefault="00C61D3F" w:rsidP="00C61D3F">
            <w:pPr>
              <w:jc w:val="both"/>
              <w:rPr>
                <w:rFonts w:eastAsia="Calibri"/>
                <w:lang w:eastAsia="en-US"/>
              </w:rPr>
            </w:pPr>
            <w:r w:rsidRPr="00C61D3F">
              <w:rPr>
                <w:rFonts w:eastAsia="Calibri"/>
                <w:lang w:eastAsia="en-US"/>
              </w:rPr>
              <w:t xml:space="preserve"> продолжать учить детей самостоятельно организовывать подвижные игры, предлагать свои игры, варианты игр, комбинации движений; </w:t>
            </w:r>
          </w:p>
          <w:p w:rsidR="00C61D3F" w:rsidRPr="00C61D3F" w:rsidRDefault="00C61D3F" w:rsidP="00C61D3F">
            <w:pPr>
              <w:rPr>
                <w:rFonts w:eastAsia="Calibri"/>
                <w:lang w:eastAsia="en-US"/>
              </w:rPr>
            </w:pPr>
            <w:r w:rsidRPr="00C61D3F">
              <w:rPr>
                <w:rFonts w:eastAsia="Calibri"/>
                <w:lang w:eastAsia="en-US"/>
              </w:rPr>
              <w:t> учить детей подвижным играм со сложными правилами, эстафетам, играм со спортивными элементами.</w:t>
            </w:r>
          </w:p>
          <w:p w:rsidR="00C61D3F" w:rsidRPr="00C61D3F" w:rsidRDefault="00C61D3F" w:rsidP="00C61D3F">
            <w:pPr>
              <w:jc w:val="both"/>
              <w:rPr>
                <w:rFonts w:eastAsia="Calibri"/>
                <w:lang w:eastAsia="en-US"/>
              </w:rPr>
            </w:pPr>
            <w:r w:rsidRPr="00C61D3F">
              <w:rPr>
                <w:rFonts w:eastAsia="Calibri"/>
                <w:lang w:eastAsia="en-US"/>
              </w:rPr>
              <w:t xml:space="preserve">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C61D3F" w:rsidRPr="00C61D3F" w:rsidRDefault="00C61D3F" w:rsidP="00C61D3F">
            <w:pPr>
              <w:jc w:val="both"/>
              <w:rPr>
                <w:rFonts w:eastAsia="Calibri"/>
                <w:lang w:eastAsia="en-US"/>
              </w:rPr>
            </w:pPr>
            <w:r w:rsidRPr="00C61D3F">
              <w:rPr>
                <w:rFonts w:eastAsia="Calibri"/>
                <w:lang w:eastAsia="en-US"/>
              </w:rPr>
              <w:t xml:space="preserve"> совершенствовать общую моторику, используя подвижные игры, общеразвивающие и корригирующие упражнения для разных мышечных групп;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потребность детей к точному управлению движениями в пространстве: в вертикальной, горизонтальной и сагиттальной плоскости (чувство пространства);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навыки выполнения действий по словесной инструкции и умение рассказать о выполненном задании с использованием вербальных средств общения; </w:t>
            </w:r>
          </w:p>
          <w:p w:rsidR="00C61D3F" w:rsidRPr="00C61D3F" w:rsidRDefault="00C61D3F" w:rsidP="00C61D3F">
            <w:pPr>
              <w:jc w:val="both"/>
              <w:rPr>
                <w:rFonts w:eastAsia="Calibri"/>
                <w:lang w:eastAsia="en-US"/>
              </w:rPr>
            </w:pPr>
            <w:r w:rsidRPr="00C61D3F">
              <w:rPr>
                <w:rFonts w:eastAsia="Calibri"/>
                <w:lang w:eastAsia="en-US"/>
              </w:rPr>
              <w:t xml:space="preserve"> 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у детей координированных движений, используя музыку (выполнять определенные движения в соответствии с темпом, ритмом, характером музыкального произведения), </w:t>
            </w:r>
          </w:p>
          <w:p w:rsidR="00C61D3F" w:rsidRPr="00C61D3F" w:rsidRDefault="00C61D3F" w:rsidP="00C61D3F">
            <w:pPr>
              <w:jc w:val="both"/>
              <w:rPr>
                <w:rFonts w:eastAsia="Calibri"/>
                <w:lang w:eastAsia="en-US"/>
              </w:rPr>
            </w:pPr>
            <w:r w:rsidRPr="00C61D3F">
              <w:rPr>
                <w:rFonts w:eastAsia="Calibri"/>
                <w:lang w:eastAsia="en-US"/>
              </w:rPr>
              <w:t xml:space="preserve"> 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p w:rsidR="00C61D3F" w:rsidRPr="00C61D3F" w:rsidRDefault="00C61D3F" w:rsidP="00C61D3F">
            <w:pPr>
              <w:rPr>
                <w:rFonts w:eastAsia="Calibri"/>
                <w:lang w:eastAsia="en-US"/>
              </w:rPr>
            </w:pPr>
            <w:r w:rsidRPr="00C61D3F">
              <w:rPr>
                <w:rFonts w:eastAsia="Calibri"/>
                <w:lang w:eastAsia="en-US"/>
              </w:rPr>
              <w:t xml:space="preserve"> оптимизация и стабилизация общего тонуса тела </w:t>
            </w:r>
          </w:p>
        </w:tc>
      </w:tr>
      <w:tr w:rsidR="00C61D3F" w:rsidRPr="00C61D3F" w:rsidTr="00C61D3F">
        <w:tc>
          <w:tcPr>
            <w:tcW w:w="1951"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Коррекция  недостатков и </w:t>
            </w:r>
            <w:r w:rsidRPr="00C61D3F">
              <w:rPr>
                <w:rFonts w:eastAsia="Calibri"/>
                <w:lang w:eastAsia="en-US"/>
              </w:rPr>
              <w:lastRenderedPageBreak/>
              <w:t xml:space="preserve">развитие ручной моторики </w:t>
            </w:r>
          </w:p>
          <w:p w:rsidR="00C61D3F" w:rsidRPr="00C61D3F" w:rsidRDefault="00C61D3F" w:rsidP="00C61D3F">
            <w:pPr>
              <w:jc w:val="both"/>
              <w:rPr>
                <w:rFonts w:eastAsia="Calibri"/>
                <w:lang w:eastAsia="en-US"/>
              </w:rPr>
            </w:pPr>
          </w:p>
        </w:tc>
        <w:tc>
          <w:tcPr>
            <w:tcW w:w="7620"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 дифференцированно применять игры и упражнения для нормализации мышечного тонуса; </w:t>
            </w:r>
          </w:p>
          <w:p w:rsidR="00C61D3F" w:rsidRPr="00C61D3F" w:rsidRDefault="00C61D3F" w:rsidP="00C61D3F">
            <w:pPr>
              <w:jc w:val="both"/>
              <w:rPr>
                <w:rFonts w:eastAsia="Calibri"/>
                <w:lang w:eastAsia="en-US"/>
              </w:rPr>
            </w:pPr>
            <w:r w:rsidRPr="00C61D3F">
              <w:rPr>
                <w:rFonts w:eastAsia="Calibri"/>
                <w:lang w:eastAsia="en-US"/>
              </w:rPr>
              <w:lastRenderedPageBreak/>
              <w:t xml:space="preserve"> развивать  движения кистей рук по подражанию действиям педагога; </w:t>
            </w:r>
          </w:p>
          <w:p w:rsidR="00C61D3F" w:rsidRPr="00C61D3F" w:rsidRDefault="00C61D3F" w:rsidP="00C61D3F">
            <w:pPr>
              <w:jc w:val="both"/>
              <w:rPr>
                <w:rFonts w:eastAsia="Calibri"/>
                <w:lang w:eastAsia="en-US"/>
              </w:rPr>
            </w:pPr>
            <w:r w:rsidRPr="00C61D3F">
              <w:rPr>
                <w:rFonts w:eastAsia="Calibri"/>
                <w:lang w:eastAsia="en-US"/>
              </w:rPr>
              <w:t> развивать умения удерживать позу пальцев и кистей рук;</w:t>
            </w:r>
          </w:p>
          <w:p w:rsidR="00C61D3F" w:rsidRPr="00C61D3F" w:rsidRDefault="00C61D3F" w:rsidP="00C61D3F">
            <w:pPr>
              <w:jc w:val="both"/>
              <w:rPr>
                <w:rFonts w:eastAsia="Calibri"/>
                <w:lang w:eastAsia="en-US"/>
              </w:rPr>
            </w:pPr>
            <w:r w:rsidRPr="00C61D3F">
              <w:rPr>
                <w:rFonts w:eastAsia="Calibri"/>
                <w:lang w:eastAsia="en-US"/>
              </w:rPr>
              <w:t xml:space="preserve"> тренировать активные движения кистей (вращения, похлопывания); </w:t>
            </w:r>
          </w:p>
          <w:p w:rsidR="00C61D3F" w:rsidRPr="00C61D3F" w:rsidRDefault="00C61D3F" w:rsidP="00C61D3F">
            <w:pPr>
              <w:jc w:val="both"/>
              <w:rPr>
                <w:rFonts w:eastAsia="Calibri"/>
                <w:lang w:eastAsia="en-US"/>
              </w:rPr>
            </w:pPr>
            <w:r w:rsidRPr="00C61D3F">
              <w:rPr>
                <w:rFonts w:eastAsia="Calibri"/>
                <w:lang w:eastAsia="en-US"/>
              </w:rPr>
              <w:t xml:space="preserve">  развивать движения хватания, совершенствовать разные виды захвата крупных и мелких предметов разной формы; </w:t>
            </w:r>
          </w:p>
          <w:p w:rsidR="00C61D3F" w:rsidRPr="00C61D3F" w:rsidRDefault="00C61D3F" w:rsidP="00C61D3F">
            <w:pPr>
              <w:jc w:val="both"/>
              <w:rPr>
                <w:rFonts w:eastAsia="Calibri"/>
                <w:lang w:eastAsia="en-US"/>
              </w:rPr>
            </w:pPr>
            <w:r w:rsidRPr="00C61D3F">
              <w:rPr>
                <w:rFonts w:eastAsia="Calibri"/>
                <w:lang w:eastAsia="en-US"/>
              </w:rPr>
              <w:t xml:space="preserve"> применять игровые упражнения для расслабления мышц пальцев и кистей рук  при утомлении; </w:t>
            </w:r>
          </w:p>
          <w:p w:rsidR="00C61D3F" w:rsidRPr="00C61D3F" w:rsidRDefault="00C61D3F" w:rsidP="00C61D3F">
            <w:pPr>
              <w:jc w:val="both"/>
              <w:rPr>
                <w:rFonts w:eastAsia="Calibri"/>
                <w:lang w:eastAsia="en-US"/>
              </w:rPr>
            </w:pPr>
            <w:r w:rsidRPr="00C61D3F">
              <w:rPr>
                <w:rFonts w:eastAsia="Calibri"/>
                <w:lang w:eastAsia="en-US"/>
              </w:rPr>
              <w:t> развивать умение сгибать и разгибать каждый палец на руке;</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развивать практические умения при  выполнении орудийных и соотносящих предметных действий;</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умения выполнять </w:t>
            </w:r>
            <w:proofErr w:type="gramStart"/>
            <w:r w:rsidRPr="00C61D3F">
              <w:rPr>
                <w:rFonts w:eastAsia="Calibri"/>
                <w:lang w:eastAsia="en-US"/>
              </w:rPr>
              <w:t>ритмические движения</w:t>
            </w:r>
            <w:proofErr w:type="gramEnd"/>
            <w:r w:rsidRPr="00C61D3F">
              <w:rPr>
                <w:rFonts w:eastAsia="Calibri"/>
                <w:lang w:eastAsia="en-US"/>
              </w:rPr>
              <w:t xml:space="preserve"> руками в различных направлениях; под звучание музыкальных инструментов;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определенные движения руками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выполнять действия с мелкими предметами под речевые звуки. </w:t>
            </w:r>
          </w:p>
          <w:p w:rsidR="00C61D3F" w:rsidRPr="00C61D3F" w:rsidRDefault="00C61D3F" w:rsidP="00C61D3F">
            <w:pPr>
              <w:jc w:val="both"/>
              <w:rPr>
                <w:rFonts w:eastAsia="Calibri"/>
                <w:lang w:eastAsia="en-US"/>
              </w:rPr>
            </w:pPr>
            <w:r w:rsidRPr="00C61D3F">
              <w:rPr>
                <w:rFonts w:eastAsia="Calibri"/>
                <w:lang w:eastAsia="en-US"/>
              </w:rPr>
              <w:t xml:space="preserve"> формировать базовые графические умения: проводить простые линии – дорожки в заданном направлении.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совершенствовать мелкую моторику в различных видах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выделять отдельно каждый палец на руке и называть его; </w:t>
            </w:r>
          </w:p>
          <w:p w:rsidR="00C61D3F" w:rsidRPr="00C61D3F" w:rsidRDefault="00C61D3F" w:rsidP="00C61D3F">
            <w:pPr>
              <w:jc w:val="both"/>
              <w:rPr>
                <w:rFonts w:eastAsia="Calibri"/>
                <w:lang w:eastAsia="en-US"/>
              </w:rPr>
            </w:pPr>
            <w:r w:rsidRPr="00C61D3F">
              <w:rPr>
                <w:rFonts w:eastAsia="Calibri"/>
                <w:lang w:eastAsia="en-US"/>
              </w:rPr>
              <w:t xml:space="preserve"> развивать согласованные движения ладоней и пальцев обеих рук;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специфические действия пальцами рук в играх с  мелкими предметами разной фактуры: кручение, нанизывание, щелчки, вращение и </w:t>
            </w:r>
            <w:proofErr w:type="spellStart"/>
            <w:proofErr w:type="gramStart"/>
            <w:r w:rsidRPr="00C61D3F">
              <w:rPr>
                <w:rFonts w:eastAsia="Calibri"/>
                <w:lang w:eastAsia="en-US"/>
              </w:rPr>
              <w:t>др</w:t>
            </w:r>
            <w:proofErr w:type="spellEnd"/>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учить детей захватывать мелкие или сыпучие материалы указательным типом хватания;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выкладывать предметы по заданным ориентирам. </w:t>
            </w:r>
          </w:p>
          <w:p w:rsidR="00C61D3F" w:rsidRPr="00C61D3F" w:rsidRDefault="00C61D3F" w:rsidP="00C61D3F">
            <w:pPr>
              <w:jc w:val="both"/>
              <w:rPr>
                <w:rFonts w:eastAsia="Calibri"/>
                <w:lang w:eastAsia="en-US"/>
              </w:rPr>
            </w:pPr>
            <w:r w:rsidRPr="00C61D3F">
              <w:rPr>
                <w:rFonts w:eastAsia="Calibri"/>
                <w:lang w:eastAsia="en-US"/>
              </w:rPr>
              <w:t xml:space="preserve">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w:t>
            </w:r>
          </w:p>
          <w:p w:rsidR="00C61D3F" w:rsidRPr="00C61D3F" w:rsidRDefault="00C61D3F" w:rsidP="00C61D3F">
            <w:pPr>
              <w:jc w:val="both"/>
              <w:rPr>
                <w:rFonts w:eastAsia="Calibri"/>
                <w:lang w:eastAsia="en-US"/>
              </w:rPr>
            </w:pPr>
            <w:r w:rsidRPr="00C61D3F">
              <w:rPr>
                <w:rFonts w:eastAsia="Calibri"/>
                <w:lang w:eastAsia="en-US"/>
              </w:rPr>
              <w:t xml:space="preserve"> учить детей ловко пересыпать сыпучие материалы рукой, ложкой, половником. </w:t>
            </w:r>
          </w:p>
          <w:p w:rsidR="00C61D3F" w:rsidRPr="00C61D3F" w:rsidRDefault="00C61D3F" w:rsidP="00C61D3F">
            <w:pPr>
              <w:jc w:val="both"/>
              <w:rPr>
                <w:rFonts w:eastAsia="Calibri"/>
                <w:lang w:eastAsia="en-US"/>
              </w:rPr>
            </w:pPr>
            <w:r w:rsidRPr="00C61D3F">
              <w:rPr>
                <w:rFonts w:eastAsia="Calibri"/>
                <w:lang w:eastAsia="en-US"/>
              </w:rPr>
              <w:t xml:space="preserve"> учить  выполнять определенные движения руками под звуковые сигналы (педагог показывает движения в воздухе). Совершенствовать общую ручную моторику и развивать функциональные возможности кистей и пальцев рук, зрительно – моторную координацию. </w:t>
            </w:r>
          </w:p>
          <w:p w:rsidR="00C61D3F" w:rsidRPr="00C61D3F" w:rsidRDefault="00C61D3F" w:rsidP="00C61D3F">
            <w:pPr>
              <w:jc w:val="both"/>
              <w:rPr>
                <w:rFonts w:eastAsia="Calibri"/>
                <w:lang w:eastAsia="en-US"/>
              </w:rPr>
            </w:pPr>
            <w:r w:rsidRPr="00C61D3F">
              <w:rPr>
                <w:rFonts w:eastAsia="Calibri"/>
                <w:lang w:eastAsia="en-US"/>
              </w:rPr>
              <w:t xml:space="preserve"> Учить выполнять упражнения пальчиковой гимнастики с речевым сопровождением </w:t>
            </w:r>
          </w:p>
          <w:p w:rsidR="00C61D3F" w:rsidRPr="00C61D3F" w:rsidRDefault="00C61D3F" w:rsidP="00C61D3F">
            <w:pPr>
              <w:jc w:val="both"/>
              <w:rPr>
                <w:rFonts w:eastAsia="Calibri"/>
                <w:lang w:eastAsia="en-US"/>
              </w:rPr>
            </w:pPr>
            <w:r w:rsidRPr="00C61D3F">
              <w:rPr>
                <w:rFonts w:eastAsia="Calibri"/>
                <w:lang w:eastAsia="en-US"/>
              </w:rPr>
              <w:t xml:space="preserve">  формировать дифференцированные движения кистями и пальцами рук: сгибание и разгибание, отведение в стороны пальцы, умение назвать каждый палец на руке, выполнять согласованные действия пальцами обеих рук. </w:t>
            </w:r>
          </w:p>
          <w:p w:rsidR="00C61D3F" w:rsidRPr="00C61D3F" w:rsidRDefault="00C61D3F" w:rsidP="00C61D3F">
            <w:pPr>
              <w:jc w:val="both"/>
              <w:rPr>
                <w:rFonts w:eastAsia="Calibri"/>
                <w:lang w:eastAsia="en-US"/>
              </w:rPr>
            </w:pPr>
            <w:r w:rsidRPr="00C61D3F">
              <w:rPr>
                <w:rFonts w:eastAsia="Calibri"/>
                <w:lang w:eastAsia="en-US"/>
              </w:rPr>
              <w:t xml:space="preserve"> формировать согласованные действия обеими руками, чередование позиций рук  «кулак – ладонь»,  «камень – ножницы» и </w:t>
            </w:r>
            <w:proofErr w:type="spellStart"/>
            <w:proofErr w:type="gramStart"/>
            <w:r w:rsidRPr="00C61D3F">
              <w:rPr>
                <w:rFonts w:eastAsia="Calibri"/>
                <w:lang w:eastAsia="en-US"/>
              </w:rPr>
              <w:t>др</w:t>
            </w:r>
            <w:proofErr w:type="spellEnd"/>
            <w:proofErr w:type="gram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учить детей выполнению элементов самомассажа каждого пальца от ногтя к основанию. </w:t>
            </w:r>
          </w:p>
          <w:p w:rsidR="00C61D3F" w:rsidRPr="00C61D3F" w:rsidRDefault="00C61D3F" w:rsidP="00C61D3F">
            <w:pPr>
              <w:jc w:val="both"/>
              <w:rPr>
                <w:rFonts w:eastAsia="Calibri"/>
                <w:lang w:eastAsia="en-US"/>
              </w:rPr>
            </w:pPr>
            <w:r w:rsidRPr="00C61D3F">
              <w:rPr>
                <w:rFonts w:eastAsia="Calibri"/>
                <w:lang w:eastAsia="en-US"/>
              </w:rPr>
              <w:t> формировать дифференцированные движения пальцев рук: нанизывать бусы, пуговицы, колечки на шнурок в определенной последовательности,  представленной на образце;</w:t>
            </w:r>
          </w:p>
          <w:p w:rsidR="00C61D3F" w:rsidRPr="00C61D3F" w:rsidRDefault="00C61D3F" w:rsidP="00C61D3F">
            <w:pPr>
              <w:jc w:val="both"/>
              <w:rPr>
                <w:rFonts w:eastAsia="Calibri"/>
                <w:lang w:eastAsia="en-US"/>
              </w:rPr>
            </w:pPr>
            <w:r w:rsidRPr="00C61D3F">
              <w:rPr>
                <w:rFonts w:eastAsia="Calibri"/>
                <w:lang w:eastAsia="en-US"/>
              </w:rPr>
              <w:t xml:space="preserve"> учить выполнять действия расстегивания и застегивания, используя различные виды застежек (липучки, кнопки, пуговицы и  др.)  </w:t>
            </w:r>
          </w:p>
        </w:tc>
      </w:tr>
      <w:tr w:rsidR="00C61D3F" w:rsidRPr="00C61D3F" w:rsidTr="00C61D3F">
        <w:tc>
          <w:tcPr>
            <w:tcW w:w="1951"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Коррекция недостатков и развитие артикуляционной моторики </w:t>
            </w:r>
          </w:p>
          <w:p w:rsidR="00C61D3F" w:rsidRPr="00C61D3F" w:rsidRDefault="00C61D3F" w:rsidP="00C61D3F">
            <w:pPr>
              <w:jc w:val="both"/>
              <w:rPr>
                <w:rFonts w:eastAsia="Calibri"/>
                <w:lang w:eastAsia="en-US"/>
              </w:rPr>
            </w:pPr>
          </w:p>
        </w:tc>
        <w:tc>
          <w:tcPr>
            <w:tcW w:w="7620" w:type="dxa"/>
          </w:tcPr>
          <w:p w:rsidR="00C61D3F" w:rsidRPr="00C61D3F" w:rsidRDefault="00C61D3F" w:rsidP="00C61D3F">
            <w:pPr>
              <w:jc w:val="both"/>
              <w:rPr>
                <w:rFonts w:eastAsia="Calibri"/>
                <w:lang w:eastAsia="en-US"/>
              </w:rPr>
            </w:pPr>
            <w:r w:rsidRPr="00C61D3F">
              <w:rPr>
                <w:rFonts w:eastAsia="Calibri"/>
                <w:lang w:eastAsia="en-US"/>
              </w:rPr>
              <w:t xml:space="preserve"> формировать недостающие движения органов артикуляции, развития зрительно - кинестетических ощущений для усиления перцепции артикуляционных укладов и движений;  </w:t>
            </w:r>
          </w:p>
          <w:p w:rsidR="00C61D3F" w:rsidRPr="00C61D3F" w:rsidRDefault="00C61D3F" w:rsidP="00C61D3F">
            <w:pPr>
              <w:jc w:val="both"/>
              <w:rPr>
                <w:rFonts w:eastAsia="Calibri"/>
                <w:lang w:eastAsia="en-US"/>
              </w:rPr>
            </w:pPr>
            <w:r w:rsidRPr="00C61D3F">
              <w:rPr>
                <w:rFonts w:eastAsia="Calibri"/>
                <w:lang w:eastAsia="en-US"/>
              </w:rPr>
              <w:t xml:space="preserve"> выработать самоконтроль за положением органов артикуляции; </w:t>
            </w:r>
          </w:p>
          <w:p w:rsidR="00C61D3F" w:rsidRPr="00C61D3F" w:rsidRDefault="00C61D3F" w:rsidP="00C61D3F">
            <w:pPr>
              <w:jc w:val="both"/>
              <w:rPr>
                <w:rFonts w:eastAsia="Calibri"/>
                <w:lang w:eastAsia="en-US"/>
              </w:rPr>
            </w:pPr>
            <w:r w:rsidRPr="00C61D3F">
              <w:rPr>
                <w:rFonts w:eastAsia="Calibri"/>
                <w:lang w:eastAsia="en-US"/>
              </w:rPr>
              <w:t xml:space="preserve"> формировать правильный артикуляционный уклад для всех групп звуков с помощью артикуляционной гимнастики;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развивать </w:t>
            </w:r>
            <w:proofErr w:type="spellStart"/>
            <w:r w:rsidRPr="00C61D3F">
              <w:rPr>
                <w:rFonts w:eastAsia="Calibri"/>
                <w:lang w:eastAsia="en-US"/>
              </w:rPr>
              <w:t>статико</w:t>
            </w:r>
            <w:proofErr w:type="spellEnd"/>
            <w:r w:rsidRPr="00C61D3F">
              <w:rPr>
                <w:rFonts w:eastAsia="Calibri"/>
                <w:lang w:eastAsia="en-US"/>
              </w:rPr>
              <w:t xml:space="preserve">–динамические ощущения, четкие артикуляционные кинестезии;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фонационного (речевого) дыхания при дифференциации вдоха и выдоха через нос и рот. </w:t>
            </w:r>
          </w:p>
          <w:p w:rsidR="00C61D3F" w:rsidRPr="00C61D3F" w:rsidRDefault="00C61D3F" w:rsidP="00C61D3F">
            <w:pPr>
              <w:rPr>
                <w:rFonts w:eastAsia="Calibri"/>
                <w:lang w:eastAsia="en-US"/>
              </w:rPr>
            </w:pPr>
            <w:r w:rsidRPr="00C61D3F">
              <w:rPr>
                <w:rFonts w:eastAsia="Calibri"/>
                <w:lang w:eastAsia="en-US"/>
              </w:rPr>
              <w:t xml:space="preserve"> развитие орального </w:t>
            </w:r>
            <w:proofErr w:type="spellStart"/>
            <w:r w:rsidRPr="00C61D3F">
              <w:rPr>
                <w:rFonts w:eastAsia="Calibri"/>
                <w:lang w:eastAsia="en-US"/>
              </w:rPr>
              <w:t>праксиса</w:t>
            </w:r>
            <w:proofErr w:type="spellEnd"/>
            <w:r w:rsidRPr="00C61D3F">
              <w:rPr>
                <w:rFonts w:eastAsia="Calibri"/>
                <w:lang w:eastAsia="en-US"/>
              </w:rPr>
              <w:t xml:space="preserve">, мимической моторики в упражнениях подражательного характера (яркое солнышко – плотно сомкнули веки, обида – надули щеки...); </w:t>
            </w:r>
          </w:p>
        </w:tc>
      </w:tr>
      <w:tr w:rsidR="00C61D3F" w:rsidRPr="00C61D3F" w:rsidTr="00C61D3F">
        <w:trPr>
          <w:trHeight w:val="4302"/>
        </w:trPr>
        <w:tc>
          <w:tcPr>
            <w:tcW w:w="1951" w:type="dxa"/>
          </w:tcPr>
          <w:p w:rsidR="00C61D3F" w:rsidRPr="00C61D3F" w:rsidRDefault="00C61D3F" w:rsidP="00C61D3F">
            <w:pPr>
              <w:rPr>
                <w:rFonts w:eastAsia="Calibri"/>
                <w:lang w:eastAsia="en-US"/>
              </w:rPr>
            </w:pPr>
            <w:r w:rsidRPr="00C61D3F">
              <w:rPr>
                <w:rFonts w:eastAsia="Calibri"/>
                <w:lang w:eastAsia="en-US"/>
              </w:rPr>
              <w:t xml:space="preserve">Коррекция недостатков и развитие психомоторной сферы </w:t>
            </w:r>
          </w:p>
          <w:p w:rsidR="00C61D3F" w:rsidRPr="00C61D3F" w:rsidRDefault="00C61D3F" w:rsidP="00C61D3F">
            <w:pPr>
              <w:jc w:val="both"/>
              <w:rPr>
                <w:rFonts w:eastAsia="Calibri"/>
                <w:lang w:eastAsia="en-US"/>
              </w:rPr>
            </w:pPr>
          </w:p>
        </w:tc>
        <w:tc>
          <w:tcPr>
            <w:tcW w:w="7620" w:type="dxa"/>
          </w:tcPr>
          <w:p w:rsidR="00C61D3F" w:rsidRPr="00C61D3F" w:rsidRDefault="00C61D3F" w:rsidP="00C61D3F">
            <w:pPr>
              <w:jc w:val="both"/>
              <w:rPr>
                <w:rFonts w:eastAsia="Calibri"/>
                <w:lang w:eastAsia="en-US"/>
              </w:rPr>
            </w:pPr>
            <w:r w:rsidRPr="00C61D3F">
              <w:rPr>
                <w:rFonts w:eastAsia="Calibri"/>
                <w:lang w:eastAsia="en-US"/>
              </w:rPr>
              <w:t> продолжать развивать и корригировать нарушения сенсорно-перцептивных и моторных компонентов деятельности детей (</w:t>
            </w:r>
            <w:proofErr w:type="spellStart"/>
            <w:r w:rsidRPr="00C61D3F">
              <w:rPr>
                <w:rFonts w:eastAsia="Calibri"/>
                <w:lang w:eastAsia="en-US"/>
              </w:rPr>
              <w:t>слухо</w:t>
            </w:r>
            <w:proofErr w:type="spellEnd"/>
            <w:r w:rsidRPr="00C61D3F">
              <w:rPr>
                <w:rFonts w:eastAsia="Calibri"/>
                <w:lang w:eastAsia="en-US"/>
              </w:rPr>
              <w:t xml:space="preserve">-зрительно-моторную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C61D3F" w:rsidRPr="00C61D3F" w:rsidRDefault="00C61D3F" w:rsidP="00C61D3F">
            <w:pPr>
              <w:jc w:val="both"/>
              <w:rPr>
                <w:rFonts w:eastAsia="Calibri"/>
                <w:lang w:eastAsia="en-US"/>
              </w:rPr>
            </w:pPr>
            <w:r w:rsidRPr="00C61D3F">
              <w:rPr>
                <w:rFonts w:eastAsia="Calibri"/>
                <w:lang w:eastAsia="en-US"/>
              </w:rPr>
              <w:t xml:space="preserve"> способствовать развитию у детей произвольной регуляции в ходе выполнения двигательных заданий, </w:t>
            </w:r>
          </w:p>
          <w:p w:rsidR="00C61D3F" w:rsidRPr="00C61D3F" w:rsidRDefault="00C61D3F" w:rsidP="00C61D3F">
            <w:pPr>
              <w:jc w:val="both"/>
              <w:rPr>
                <w:rFonts w:eastAsia="Calibri"/>
                <w:lang w:eastAsia="en-US"/>
              </w:rPr>
            </w:pPr>
            <w:r w:rsidRPr="00C61D3F">
              <w:rPr>
                <w:rFonts w:eastAsia="Calibri"/>
                <w:lang w:eastAsia="en-US"/>
              </w:rPr>
              <w:t xml:space="preserve">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C61D3F" w:rsidRPr="00C61D3F" w:rsidRDefault="00C61D3F" w:rsidP="00C61D3F">
            <w:pPr>
              <w:jc w:val="both"/>
              <w:rPr>
                <w:rFonts w:eastAsia="Calibri"/>
                <w:lang w:eastAsia="en-US"/>
              </w:rPr>
            </w:pPr>
            <w:r w:rsidRPr="00C61D3F">
              <w:rPr>
                <w:rFonts w:eastAsia="Calibri"/>
                <w:lang w:eastAsia="en-US"/>
              </w:rPr>
              <w:t xml:space="preserve"> развивать зрительное внимание и зрительное восприятие с опорой на двигательную активность; </w:t>
            </w:r>
          </w:p>
          <w:p w:rsidR="00C61D3F" w:rsidRPr="00C61D3F" w:rsidRDefault="00C61D3F" w:rsidP="00C61D3F">
            <w:pPr>
              <w:jc w:val="both"/>
              <w:rPr>
                <w:rFonts w:eastAsia="Calibri"/>
                <w:lang w:eastAsia="en-US"/>
              </w:rPr>
            </w:pPr>
            <w:r w:rsidRPr="00C61D3F">
              <w:rPr>
                <w:rFonts w:eastAsia="Calibri"/>
                <w:lang w:eastAsia="en-US"/>
              </w:rPr>
              <w:t xml:space="preserve"> развивать слуховое восприятие, слуховое внимание, </w:t>
            </w:r>
            <w:proofErr w:type="spellStart"/>
            <w:r w:rsidRPr="00C61D3F">
              <w:rPr>
                <w:rFonts w:eastAsia="Calibri"/>
                <w:lang w:eastAsia="en-US"/>
              </w:rPr>
              <w:t>слухомоторную</w:t>
            </w:r>
            <w:proofErr w:type="spellEnd"/>
            <w:r w:rsidRPr="00C61D3F">
              <w:rPr>
                <w:rFonts w:eastAsia="Calibri"/>
                <w:lang w:eastAsia="en-US"/>
              </w:rPr>
              <w:t xml:space="preserve"> координацию  и зрительно - моторную координацию, ритмичность движений; </w:t>
            </w:r>
          </w:p>
          <w:p w:rsidR="00C61D3F" w:rsidRPr="00C61D3F" w:rsidRDefault="00C61D3F" w:rsidP="00C61D3F">
            <w:pPr>
              <w:jc w:val="both"/>
              <w:rPr>
                <w:rFonts w:eastAsia="Calibri"/>
                <w:lang w:eastAsia="en-US"/>
              </w:rPr>
            </w:pPr>
            <w:r w:rsidRPr="00C61D3F">
              <w:rPr>
                <w:rFonts w:eastAsia="Calibri"/>
                <w:lang w:eastAsia="en-US"/>
              </w:rPr>
              <w:t xml:space="preserve"> формировать и закреплять двигательные навыки, образность и выразительность движений посредством упражнений </w:t>
            </w:r>
            <w:proofErr w:type="spellStart"/>
            <w:r w:rsidRPr="00C61D3F">
              <w:rPr>
                <w:rFonts w:eastAsia="Calibri"/>
                <w:lang w:eastAsia="en-US"/>
              </w:rPr>
              <w:t>психогимнастики</w:t>
            </w:r>
            <w:proofErr w:type="spellEnd"/>
            <w:r w:rsidRPr="00C61D3F">
              <w:rPr>
                <w:rFonts w:eastAsia="Calibri"/>
                <w:lang w:eastAsia="en-US"/>
              </w:rPr>
              <w:t xml:space="preserve">, побуждать к выражению эмоциональных состояний  с помощью пантомимики, жестов, к созданию игровых образов (дворник, повар...) и т.п.;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двигательную память, предлагая выполнять двигательные цепочки из четырех-шести действий;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C61D3F" w:rsidRPr="00C61D3F" w:rsidRDefault="00C61D3F" w:rsidP="00C61D3F">
            <w:pPr>
              <w:jc w:val="both"/>
              <w:rPr>
                <w:rFonts w:eastAsia="Calibri"/>
                <w:lang w:eastAsia="en-US"/>
              </w:rPr>
            </w:pPr>
            <w:r w:rsidRPr="00C61D3F">
              <w:rPr>
                <w:rFonts w:eastAsia="Calibri"/>
                <w:lang w:eastAsia="en-US"/>
              </w:rPr>
              <w:t xml:space="preserve"> учить детей самостоятельно перестраиваться в звенья, передвигаться  с опорой на ориентиры разного цвета, разной формы; </w:t>
            </w:r>
          </w:p>
          <w:p w:rsidR="00C61D3F" w:rsidRPr="00C61D3F" w:rsidRDefault="00C61D3F" w:rsidP="00C61D3F">
            <w:pPr>
              <w:jc w:val="both"/>
              <w:rPr>
                <w:rFonts w:eastAsia="Calibri"/>
                <w:lang w:eastAsia="en-US"/>
              </w:rPr>
            </w:pPr>
            <w:r w:rsidRPr="00C61D3F">
              <w:rPr>
                <w:rFonts w:eastAsia="Calibri"/>
                <w:lang w:eastAsia="en-US"/>
              </w:rPr>
              <w:t xml:space="preserve"> формировать у детей устойчивый навык к произвольному мышечному напряжению и расслаблению; </w:t>
            </w:r>
          </w:p>
          <w:p w:rsidR="00C61D3F" w:rsidRPr="00C61D3F" w:rsidRDefault="00C61D3F" w:rsidP="00C61D3F">
            <w:pPr>
              <w:jc w:val="both"/>
              <w:rPr>
                <w:rFonts w:eastAsia="Calibri"/>
                <w:lang w:eastAsia="en-US"/>
              </w:rPr>
            </w:pPr>
            <w:r w:rsidRPr="00C61D3F">
              <w:rPr>
                <w:rFonts w:eastAsia="Calibri"/>
                <w:lang w:eastAsia="en-US"/>
              </w:rPr>
              <w:t xml:space="preserve"> 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 </w:t>
            </w:r>
          </w:p>
          <w:p w:rsidR="00C61D3F" w:rsidRPr="00C61D3F" w:rsidRDefault="00C61D3F" w:rsidP="00C61D3F">
            <w:pPr>
              <w:jc w:val="both"/>
              <w:rPr>
                <w:rFonts w:eastAsia="Calibri"/>
                <w:lang w:eastAsia="en-US"/>
              </w:rPr>
            </w:pPr>
            <w:r w:rsidRPr="00C61D3F">
              <w:rPr>
                <w:rFonts w:eastAsia="Calibri"/>
                <w:lang w:eastAsia="en-US"/>
              </w:rPr>
              <w:t xml:space="preserve"> подчинять движения темпу и ритму речевых и неречевых сигналов и сочетать выполнение движений с музыкальным сопровождением, речевым материалом; </w:t>
            </w:r>
          </w:p>
          <w:p w:rsidR="00C61D3F" w:rsidRPr="00C61D3F" w:rsidRDefault="00C61D3F" w:rsidP="00C61D3F">
            <w:pPr>
              <w:jc w:val="both"/>
              <w:rPr>
                <w:rFonts w:eastAsia="Calibri"/>
                <w:lang w:eastAsia="en-US"/>
              </w:rPr>
            </w:pPr>
            <w:r w:rsidRPr="00C61D3F">
              <w:rPr>
                <w:rFonts w:eastAsia="Calibri"/>
                <w:lang w:eastAsia="en-US"/>
              </w:rPr>
              <w:t xml:space="preserve">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w:t>
            </w:r>
            <w:r w:rsidRPr="00C61D3F">
              <w:rPr>
                <w:rFonts w:eastAsia="Calibri"/>
                <w:lang w:eastAsia="en-US"/>
              </w:rPr>
              <w:lastRenderedPageBreak/>
              <w:t xml:space="preserve">движения и произносить речевой материал, или же один ребенок или взрослый проговаривает его, остальные – выполняют), </w:t>
            </w:r>
          </w:p>
          <w:p w:rsidR="00C61D3F" w:rsidRPr="00C61D3F" w:rsidRDefault="00C61D3F" w:rsidP="00C61D3F">
            <w:pPr>
              <w:jc w:val="both"/>
              <w:rPr>
                <w:rFonts w:eastAsia="Calibri"/>
                <w:lang w:eastAsia="en-US"/>
              </w:rPr>
            </w:pPr>
            <w:r w:rsidRPr="00C61D3F">
              <w:rPr>
                <w:rFonts w:eastAsia="Calibri"/>
                <w:lang w:eastAsia="en-US"/>
              </w:rPr>
              <w:t xml:space="preserve"> развивать у детей слуховое внимание и </w:t>
            </w:r>
            <w:proofErr w:type="spellStart"/>
            <w:r w:rsidRPr="00C61D3F">
              <w:rPr>
                <w:rFonts w:eastAsia="Calibri"/>
                <w:lang w:eastAsia="en-US"/>
              </w:rPr>
              <w:t>слух</w:t>
            </w:r>
            <w:proofErr w:type="gramStart"/>
            <w:r w:rsidRPr="00C61D3F">
              <w:rPr>
                <w:rFonts w:eastAsia="Calibri"/>
                <w:lang w:eastAsia="en-US"/>
              </w:rPr>
              <w:t>о</w:t>
            </w:r>
            <w:proofErr w:type="spellEnd"/>
            <w:r w:rsidRPr="00C61D3F">
              <w:rPr>
                <w:rFonts w:eastAsia="Calibri"/>
                <w:lang w:eastAsia="en-US"/>
              </w:rPr>
              <w:t>-</w:t>
            </w:r>
            <w:proofErr w:type="gramEnd"/>
            <w:r w:rsidRPr="00C61D3F">
              <w:rPr>
                <w:rFonts w:eastAsia="Calibri"/>
                <w:lang w:eastAsia="en-US"/>
              </w:rPr>
              <w:t xml:space="preserve"> моторную координацию: </w:t>
            </w:r>
          </w:p>
          <w:p w:rsidR="00C61D3F" w:rsidRPr="00C61D3F" w:rsidRDefault="00C61D3F" w:rsidP="00C61D3F">
            <w:pPr>
              <w:jc w:val="both"/>
              <w:rPr>
                <w:rFonts w:eastAsia="Calibri"/>
                <w:lang w:eastAsia="en-US"/>
              </w:rPr>
            </w:pPr>
            <w:r w:rsidRPr="00C61D3F">
              <w:rPr>
                <w:rFonts w:eastAsia="Calibri"/>
                <w:lang w:eastAsia="en-US"/>
              </w:rPr>
              <w:t xml:space="preserve"> учить детей отстукивать ритмы по слуховому образцу, затем соотносить звук с графическим действием.   </w:t>
            </w:r>
          </w:p>
        </w:tc>
      </w:tr>
    </w:tbl>
    <w:p w:rsidR="00C61D3F" w:rsidRPr="00C61D3F" w:rsidRDefault="00C61D3F" w:rsidP="00C61D3F">
      <w:pPr>
        <w:jc w:val="both"/>
        <w:rPr>
          <w:rFonts w:eastAsia="Calibri"/>
          <w:lang w:eastAsia="en-US"/>
        </w:rPr>
      </w:pPr>
      <w:r w:rsidRPr="00C61D3F">
        <w:rPr>
          <w:rFonts w:eastAsia="Calibri"/>
          <w:lang w:eastAsia="en-US"/>
        </w:rPr>
        <w:lastRenderedPageBreak/>
        <w:t xml:space="preserve">- коррекция недостатков и  развитие психомоторных функций:  пространственной организации движений,   моторной памяти,  </w:t>
      </w:r>
      <w:proofErr w:type="spellStart"/>
      <w:r w:rsidRPr="00C61D3F">
        <w:rPr>
          <w:rFonts w:eastAsia="Calibri"/>
          <w:lang w:eastAsia="en-US"/>
        </w:rPr>
        <w:t>слухо</w:t>
      </w:r>
      <w:proofErr w:type="spellEnd"/>
      <w:r w:rsidRPr="00C61D3F">
        <w:rPr>
          <w:rFonts w:eastAsia="Calibri"/>
          <w:lang w:eastAsia="en-US"/>
        </w:rPr>
        <w:t>-зрительно-моторной и реципрокной координации движений,  произвольной регуляции движений.</w:t>
      </w:r>
    </w:p>
    <w:p w:rsidR="00C61D3F" w:rsidRPr="00C61D3F" w:rsidRDefault="00C61D3F" w:rsidP="00C61D3F">
      <w:pPr>
        <w:jc w:val="both"/>
        <w:rPr>
          <w:rFonts w:eastAsia="Calibri"/>
          <w:b/>
          <w:lang w:eastAsia="en-US"/>
        </w:rPr>
      </w:pPr>
    </w:p>
    <w:p w:rsidR="00C61D3F" w:rsidRPr="00C61D3F" w:rsidRDefault="00C61D3F" w:rsidP="00C61D3F">
      <w:pPr>
        <w:jc w:val="both"/>
        <w:rPr>
          <w:rFonts w:eastAsia="Calibri"/>
          <w:b/>
          <w:lang w:eastAsia="en-US"/>
        </w:rPr>
      </w:pPr>
      <w:r w:rsidRPr="00C61D3F">
        <w:rPr>
          <w:rFonts w:eastAsia="Calibri"/>
          <w:b/>
          <w:lang w:eastAsia="en-US"/>
        </w:rPr>
        <w:t xml:space="preserve"> ОРГАНИЗАЦИОННЫЙ РАЗДЕЛ </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u w:val="single"/>
          <w:lang w:eastAsia="en-US"/>
        </w:rPr>
        <w:t>3. Психолого-педагогические условия, обеспечивающие развитие ребенка</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C61D3F" w:rsidRPr="00C61D3F" w:rsidRDefault="00C61D3F" w:rsidP="00C61D3F">
      <w:pPr>
        <w:jc w:val="both"/>
        <w:rPr>
          <w:rFonts w:eastAsia="Calibri"/>
          <w:lang w:eastAsia="en-US"/>
        </w:rPr>
      </w:pPr>
      <w:r w:rsidRPr="00C61D3F">
        <w:rPr>
          <w:rFonts w:eastAsia="Calibri"/>
          <w:lang w:eastAsia="en-US"/>
        </w:rPr>
        <w:t xml:space="preserve">         </w:t>
      </w:r>
      <w:proofErr w:type="gramStart"/>
      <w:r w:rsidRPr="00C61D3F">
        <w:rPr>
          <w:rFonts w:eastAsia="Calibri"/>
          <w:lang w:eastAsia="en-US"/>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C61D3F">
        <w:rPr>
          <w:rFonts w:eastAsia="Calibri"/>
          <w:lang w:eastAsia="en-US"/>
        </w:rP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w:t>
      </w:r>
      <w:r w:rsidR="00DB3505">
        <w:rPr>
          <w:rFonts w:eastAsia="Calibri"/>
          <w:lang w:eastAsia="en-US"/>
        </w:rPr>
        <w:t>образования для детей с ЗПР</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C61D3F" w:rsidRPr="00C61D3F" w:rsidRDefault="00C61D3F" w:rsidP="00C61D3F">
      <w:pPr>
        <w:jc w:val="both"/>
        <w:rPr>
          <w:rFonts w:eastAsia="Calibri"/>
          <w:lang w:eastAsia="en-US"/>
        </w:rPr>
      </w:pPr>
      <w:r w:rsidRPr="00C61D3F">
        <w:rPr>
          <w:rFonts w:eastAsia="Calibri"/>
          <w:lang w:eastAsia="en-US"/>
        </w:rPr>
        <w:t xml:space="preserve">– развитие физических, интеллектуальных, нравственных, эстетических и личностных качеств; </w:t>
      </w:r>
    </w:p>
    <w:p w:rsidR="00C61D3F" w:rsidRPr="00C61D3F" w:rsidRDefault="00C61D3F" w:rsidP="00C61D3F">
      <w:pPr>
        <w:jc w:val="both"/>
        <w:rPr>
          <w:rFonts w:eastAsia="Calibri"/>
          <w:lang w:eastAsia="en-US"/>
        </w:rPr>
      </w:pPr>
      <w:r w:rsidRPr="00C61D3F">
        <w:rPr>
          <w:rFonts w:eastAsia="Calibri"/>
          <w:lang w:eastAsia="en-US"/>
        </w:rPr>
        <w:t xml:space="preserve">– формирование предпосылок учебной деятельности;  </w:t>
      </w:r>
    </w:p>
    <w:p w:rsidR="00C61D3F" w:rsidRPr="00C61D3F" w:rsidRDefault="00C61D3F" w:rsidP="00C61D3F">
      <w:pPr>
        <w:jc w:val="both"/>
        <w:rPr>
          <w:rFonts w:eastAsia="Calibri"/>
          <w:lang w:eastAsia="en-US"/>
        </w:rPr>
      </w:pPr>
      <w:r w:rsidRPr="00C61D3F">
        <w:rPr>
          <w:rFonts w:eastAsia="Calibri"/>
          <w:lang w:eastAsia="en-US"/>
        </w:rPr>
        <w:t xml:space="preserve">– сохранение и укрепление здоровья; </w:t>
      </w:r>
    </w:p>
    <w:p w:rsidR="00C61D3F" w:rsidRPr="00C61D3F" w:rsidRDefault="00C61D3F" w:rsidP="00C61D3F">
      <w:pPr>
        <w:jc w:val="both"/>
        <w:rPr>
          <w:rFonts w:eastAsia="Calibri"/>
          <w:lang w:eastAsia="en-US"/>
        </w:rPr>
      </w:pPr>
      <w:r w:rsidRPr="00C61D3F">
        <w:rPr>
          <w:rFonts w:eastAsia="Calibri"/>
          <w:lang w:eastAsia="en-US"/>
        </w:rPr>
        <w:t xml:space="preserve"> – коррекция недостатков в физическом и (или) психическом развитии детей;  –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C61D3F" w:rsidRPr="00C61D3F" w:rsidRDefault="00C61D3F" w:rsidP="00C61D3F">
      <w:pPr>
        <w:jc w:val="both"/>
        <w:rPr>
          <w:rFonts w:eastAsia="Calibri"/>
          <w:lang w:eastAsia="en-US"/>
        </w:rPr>
      </w:pPr>
      <w:r w:rsidRPr="00C61D3F">
        <w:rPr>
          <w:rFonts w:eastAsia="Calibri"/>
          <w:lang w:eastAsia="en-US"/>
        </w:rPr>
        <w:t xml:space="preserve"> – формирование у детей общей культуры.  </w:t>
      </w:r>
    </w:p>
    <w:p w:rsidR="00C61D3F" w:rsidRPr="00C61D3F" w:rsidRDefault="00C61D3F" w:rsidP="00C61D3F">
      <w:pPr>
        <w:jc w:val="both"/>
        <w:rPr>
          <w:rFonts w:eastAsia="Calibri"/>
          <w:lang w:eastAsia="en-US"/>
        </w:rPr>
      </w:pPr>
      <w:r w:rsidRPr="00C61D3F">
        <w:rPr>
          <w:rFonts w:eastAsia="Calibri"/>
          <w:lang w:eastAsia="en-US"/>
        </w:rPr>
        <w:lastRenderedPageBreak/>
        <w:t xml:space="preserve">         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C61D3F" w:rsidRPr="00C61D3F" w:rsidRDefault="00C61D3F" w:rsidP="00C61D3F">
      <w:pPr>
        <w:jc w:val="both"/>
        <w:rPr>
          <w:rFonts w:eastAsia="Calibri"/>
          <w:lang w:eastAsia="en-US"/>
        </w:rPr>
      </w:pPr>
      <w:r w:rsidRPr="00C61D3F">
        <w:rPr>
          <w:rFonts w:eastAsia="Calibri"/>
          <w:lang w:eastAsia="en-US"/>
        </w:rPr>
        <w:t xml:space="preserve">        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C61D3F" w:rsidRPr="00C61D3F" w:rsidRDefault="00C61D3F" w:rsidP="00C61D3F">
      <w:pPr>
        <w:jc w:val="both"/>
        <w:rPr>
          <w:rFonts w:eastAsia="Calibri"/>
          <w:lang w:eastAsia="en-US"/>
        </w:rPr>
      </w:pPr>
      <w:r w:rsidRPr="00C61D3F">
        <w:rPr>
          <w:rFonts w:eastAsia="Calibri"/>
          <w:lang w:eastAsia="en-US"/>
        </w:rPr>
        <w:t xml:space="preserve"> 1) регламент проведения и сод</w:t>
      </w:r>
      <w:r w:rsidR="00DB3505">
        <w:rPr>
          <w:rFonts w:eastAsia="Calibri"/>
          <w:lang w:eastAsia="en-US"/>
        </w:rPr>
        <w:t>ержание занятий с ребенком с ЗПР</w:t>
      </w:r>
      <w:r w:rsidRPr="00C61D3F">
        <w:rPr>
          <w:rFonts w:eastAsia="Calibri"/>
          <w:lang w:eastAsia="en-US"/>
        </w:rPr>
        <w:t xml:space="preserve"> специалистами дошкольной образовательной организации (учителем-дефектологом, учителем-логопедом, педагогом-психологом), воспитателями, педагогами дополнительного образования;  </w:t>
      </w:r>
    </w:p>
    <w:p w:rsidR="00C61D3F" w:rsidRPr="00C61D3F" w:rsidRDefault="00C61D3F" w:rsidP="00C61D3F">
      <w:pPr>
        <w:jc w:val="both"/>
        <w:rPr>
          <w:rFonts w:eastAsia="Calibri"/>
          <w:lang w:eastAsia="en-US"/>
        </w:rPr>
      </w:pPr>
      <w:r w:rsidRPr="00C61D3F">
        <w:rPr>
          <w:rFonts w:eastAsia="Calibri"/>
          <w:lang w:eastAsia="en-US"/>
        </w:rPr>
        <w:t xml:space="preserve">2) регламент и содержание работы </w:t>
      </w:r>
      <w:proofErr w:type="spellStart"/>
      <w:r w:rsidRPr="00C61D3F">
        <w:rPr>
          <w:rFonts w:eastAsia="Calibri"/>
          <w:lang w:eastAsia="en-US"/>
        </w:rPr>
        <w:t>тьютора</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3) регламент и содержание работы психолого-медико-педагогического консилиума (</w:t>
      </w:r>
      <w:proofErr w:type="spellStart"/>
      <w:r w:rsidRPr="00C61D3F">
        <w:rPr>
          <w:rFonts w:eastAsia="Calibri"/>
          <w:lang w:eastAsia="en-US"/>
        </w:rPr>
        <w:t>ППк</w:t>
      </w:r>
      <w:proofErr w:type="spellEnd"/>
      <w:r w:rsidRPr="00C61D3F">
        <w:rPr>
          <w:rFonts w:eastAsia="Calibri"/>
          <w:lang w:eastAsia="en-US"/>
        </w:rPr>
        <w:t xml:space="preserve">) дошкольной образовательной организации.  </w:t>
      </w:r>
    </w:p>
    <w:p w:rsidR="00C61D3F" w:rsidRPr="00C61D3F" w:rsidRDefault="00C61D3F" w:rsidP="00C61D3F">
      <w:pPr>
        <w:jc w:val="both"/>
        <w:rPr>
          <w:rFonts w:eastAsia="Calibri"/>
          <w:lang w:eastAsia="en-US"/>
        </w:rPr>
      </w:pPr>
      <w:r w:rsidRPr="00C61D3F">
        <w:rPr>
          <w:rFonts w:eastAsia="Calibri"/>
          <w:lang w:eastAsia="en-US"/>
        </w:rPr>
        <w:t xml:space="preserve">          В группах компенсирующей направленности для детей с ЗПР осу</w:t>
      </w:r>
      <w:r w:rsidR="00DF4DD3">
        <w:rPr>
          <w:rFonts w:eastAsia="Calibri"/>
          <w:lang w:eastAsia="en-US"/>
        </w:rPr>
        <w:t xml:space="preserve">ществляется реализация </w:t>
      </w:r>
      <w:r w:rsidRPr="00C61D3F">
        <w:rPr>
          <w:rFonts w:eastAsia="Calibri"/>
          <w:lang w:eastAsia="en-US"/>
        </w:rPr>
        <w:t xml:space="preserve">адаптированной основной общеобразовательной программы дошкольного образования. </w:t>
      </w:r>
    </w:p>
    <w:p w:rsidR="00C61D3F" w:rsidRPr="00C61D3F" w:rsidRDefault="00C61D3F" w:rsidP="00C61D3F">
      <w:pPr>
        <w:jc w:val="both"/>
        <w:rPr>
          <w:rFonts w:eastAsia="Calibri"/>
          <w:lang w:eastAsia="en-US"/>
        </w:rPr>
      </w:pPr>
      <w:r w:rsidRPr="00C61D3F">
        <w:rPr>
          <w:rFonts w:eastAsia="Calibri"/>
          <w:lang w:eastAsia="en-US"/>
        </w:rPr>
        <w:t xml:space="preserve">          В группах комбинированной направленности существуют две программы.  </w:t>
      </w:r>
    </w:p>
    <w:p w:rsidR="00C61D3F" w:rsidRPr="00C61D3F" w:rsidRDefault="00C61D3F" w:rsidP="00C61D3F">
      <w:pPr>
        <w:jc w:val="both"/>
        <w:rPr>
          <w:rFonts w:eastAsia="Calibri"/>
          <w:lang w:eastAsia="en-US"/>
        </w:rPr>
      </w:pPr>
      <w:r w:rsidRPr="00C61D3F">
        <w:rPr>
          <w:rFonts w:eastAsia="Calibri"/>
          <w:lang w:eastAsia="en-US"/>
        </w:rPr>
        <w:t xml:space="preserve">          Для детей с ЗПР разрабатывается АООП с учетом особенностей психо</w:t>
      </w:r>
      <w:r w:rsidR="00DF4DD3">
        <w:rPr>
          <w:rFonts w:eastAsia="Calibri"/>
          <w:lang w:eastAsia="en-US"/>
        </w:rPr>
        <w:t xml:space="preserve">физического развития детей, их </w:t>
      </w:r>
      <w:r w:rsidRPr="00C61D3F">
        <w:rPr>
          <w:rFonts w:eastAsia="Calibri"/>
          <w:lang w:eastAsia="en-US"/>
        </w:rPr>
        <w:t xml:space="preserve">индивидуальных возможностей, </w:t>
      </w:r>
      <w:proofErr w:type="gramStart"/>
      <w:r w:rsidRPr="00C61D3F">
        <w:rPr>
          <w:rFonts w:eastAsia="Calibri"/>
          <w:lang w:eastAsia="en-US"/>
        </w:rPr>
        <w:t>обеспечивающая</w:t>
      </w:r>
      <w:proofErr w:type="gramEnd"/>
      <w:r w:rsidRPr="00C61D3F">
        <w:rPr>
          <w:rFonts w:eastAsia="Calibri"/>
          <w:lang w:eastAsia="en-US"/>
        </w:rPr>
        <w:t xml:space="preserve"> коррекцию нарушений развития и их социальную адаптацию.</w:t>
      </w:r>
    </w:p>
    <w:p w:rsidR="00C61D3F" w:rsidRPr="00C61D3F" w:rsidRDefault="00C61D3F" w:rsidP="00C61D3F">
      <w:pPr>
        <w:jc w:val="both"/>
        <w:rPr>
          <w:rFonts w:eastAsia="Calibri"/>
          <w:lang w:eastAsia="en-US"/>
        </w:rPr>
      </w:pPr>
      <w:r w:rsidRPr="00C61D3F">
        <w:rPr>
          <w:rFonts w:eastAsia="Calibri"/>
          <w:lang w:eastAsia="en-US"/>
        </w:rPr>
        <w:t xml:space="preserve">           Остальные дети группы комбинированной направленности обучаются по основной образовательной программе дошкольного образования. </w:t>
      </w:r>
    </w:p>
    <w:p w:rsidR="00C61D3F" w:rsidRPr="00C61D3F" w:rsidRDefault="009E6F13" w:rsidP="00C61D3F">
      <w:pPr>
        <w:jc w:val="both"/>
        <w:rPr>
          <w:rFonts w:eastAsia="Calibri"/>
          <w:b/>
          <w:lang w:eastAsia="en-US"/>
        </w:rPr>
      </w:pPr>
      <w:r>
        <w:rPr>
          <w:rFonts w:eastAsia="Calibri"/>
          <w:b/>
          <w:lang w:eastAsia="en-US"/>
        </w:rPr>
        <w:t xml:space="preserve">        </w:t>
      </w:r>
      <w:r w:rsidR="00C61D3F" w:rsidRPr="00C61D3F">
        <w:rPr>
          <w:rFonts w:eastAsia="Calibri"/>
          <w:b/>
          <w:lang w:eastAsia="en-US"/>
        </w:rPr>
        <w:t>Группы компенсирующей направленности</w:t>
      </w:r>
      <w:proofErr w:type="gramStart"/>
      <w:r w:rsidR="00C61D3F" w:rsidRPr="00C61D3F">
        <w:rPr>
          <w:rFonts w:eastAsia="Calibri"/>
          <w:b/>
          <w:lang w:eastAsia="en-US"/>
        </w:rPr>
        <w:t xml:space="preserve"> </w:t>
      </w:r>
      <w:r w:rsidR="00C61D3F" w:rsidRPr="00C61D3F">
        <w:rPr>
          <w:rFonts w:eastAsia="Calibri"/>
          <w:lang w:eastAsia="en-US"/>
        </w:rPr>
        <w:t>В</w:t>
      </w:r>
      <w:proofErr w:type="gramEnd"/>
      <w:r w:rsidR="00C61D3F" w:rsidRPr="00C61D3F">
        <w:rPr>
          <w:rFonts w:eastAsia="Calibri"/>
          <w:lang w:eastAsia="en-US"/>
        </w:rPr>
        <w:t xml:space="preserve"> целях индивидуализации педагогического процесса, создания необходимых условий для </w:t>
      </w:r>
      <w:proofErr w:type="spellStart"/>
      <w:r w:rsidR="00C61D3F" w:rsidRPr="00C61D3F">
        <w:rPr>
          <w:rFonts w:eastAsia="Calibri"/>
          <w:lang w:eastAsia="en-US"/>
        </w:rPr>
        <w:t>психо</w:t>
      </w:r>
      <w:proofErr w:type="spellEnd"/>
      <w:r w:rsidR="00C61D3F" w:rsidRPr="00C61D3F">
        <w:rPr>
          <w:rFonts w:eastAsia="Calibri"/>
          <w:lang w:eastAsia="en-US"/>
        </w:rPr>
        <w:t>-коррекции и обеспечения эмоционального комфорта воспитанников с ЗПР число их в группе должно составлять  в соответствии с т</w:t>
      </w:r>
      <w:r w:rsidR="00DF4DD3">
        <w:rPr>
          <w:rFonts w:eastAsia="Calibri"/>
          <w:lang w:eastAsia="en-US"/>
        </w:rPr>
        <w:t xml:space="preserve">ребованиями СанПиН </w:t>
      </w:r>
      <w:r w:rsidR="00C61D3F" w:rsidRPr="00C61D3F">
        <w:rPr>
          <w:rFonts w:eastAsia="Calibri"/>
          <w:lang w:eastAsia="en-US"/>
        </w:rPr>
        <w:t xml:space="preserve"> -  6 детей раннего возраста и 10 человек дошкольного возраста.  Помимо традиционных задач, которые реализуются в педагогическом процессе ДОО, в задачи таких групп входят: </w:t>
      </w:r>
    </w:p>
    <w:p w:rsidR="00C61D3F" w:rsidRPr="00C61D3F" w:rsidRDefault="00C61D3F" w:rsidP="00C61D3F">
      <w:pPr>
        <w:jc w:val="both"/>
        <w:rPr>
          <w:rFonts w:eastAsia="Calibri"/>
          <w:lang w:eastAsia="en-US"/>
        </w:rPr>
      </w:pPr>
      <w:r w:rsidRPr="00C61D3F">
        <w:rPr>
          <w:rFonts w:eastAsia="Calibri"/>
          <w:lang w:eastAsia="en-US"/>
        </w:rPr>
        <w:t xml:space="preserve">– сохранение и укрепление соматического и нервно-психического здоровья детей; </w:t>
      </w:r>
    </w:p>
    <w:p w:rsidR="00C61D3F" w:rsidRPr="00C61D3F" w:rsidRDefault="00C61D3F" w:rsidP="00C61D3F">
      <w:pPr>
        <w:jc w:val="both"/>
        <w:rPr>
          <w:rFonts w:eastAsia="Calibri"/>
          <w:lang w:eastAsia="en-US"/>
        </w:rPr>
      </w:pPr>
      <w:r w:rsidRPr="00C61D3F">
        <w:rPr>
          <w:rFonts w:eastAsia="Calibri"/>
          <w:lang w:eastAsia="en-US"/>
        </w:rPr>
        <w:t xml:space="preserve">— коррекция недостаточного уровня социальной и психолого-педагогической готовности к школе; </w:t>
      </w:r>
    </w:p>
    <w:p w:rsidR="00C61D3F" w:rsidRPr="00C61D3F" w:rsidRDefault="00C61D3F" w:rsidP="00C61D3F">
      <w:pPr>
        <w:jc w:val="both"/>
        <w:rPr>
          <w:rFonts w:eastAsia="Calibri"/>
          <w:lang w:eastAsia="en-US"/>
        </w:rPr>
      </w:pPr>
      <w:r w:rsidRPr="00C61D3F">
        <w:rPr>
          <w:rFonts w:eastAsia="Calibri"/>
          <w:lang w:eastAsia="en-US"/>
        </w:rPr>
        <w:t>— формирование психологических и психофизиологических предпосылок учебной деятельности;</w:t>
      </w:r>
    </w:p>
    <w:p w:rsidR="00C61D3F" w:rsidRPr="00C61D3F" w:rsidRDefault="00C61D3F" w:rsidP="00C61D3F">
      <w:pPr>
        <w:jc w:val="both"/>
        <w:rPr>
          <w:rFonts w:eastAsia="Calibri"/>
          <w:lang w:eastAsia="en-US"/>
        </w:rPr>
      </w:pPr>
      <w:r w:rsidRPr="00C61D3F">
        <w:rPr>
          <w:rFonts w:eastAsia="Calibri"/>
          <w:lang w:eastAsia="en-US"/>
        </w:rPr>
        <w:t xml:space="preserve"> — оптимизация социальной ситуации развития и др.,  </w:t>
      </w:r>
    </w:p>
    <w:p w:rsidR="00C61D3F" w:rsidRDefault="00C61D3F" w:rsidP="00C61D3F">
      <w:pPr>
        <w:jc w:val="both"/>
        <w:rPr>
          <w:rFonts w:eastAsia="Calibri"/>
          <w:lang w:eastAsia="en-US"/>
        </w:rPr>
      </w:pPr>
      <w:r w:rsidRPr="00C61D3F">
        <w:rPr>
          <w:rFonts w:eastAsia="Calibri"/>
          <w:lang w:eastAsia="en-US"/>
        </w:rPr>
        <w:t>Сопровождение работы таких групп осуществляют специалисты: дефектолог, логопед, психолог и др. Непосредственно работают с детьми, имеющими ЗПР, компетентные, прошедшие специальную подготовку воспитатели</w:t>
      </w:r>
      <w:r w:rsidR="00DF4DD3">
        <w:rPr>
          <w:rFonts w:eastAsia="Calibri"/>
          <w:lang w:eastAsia="en-US"/>
        </w:rPr>
        <w:t xml:space="preserve">, которые в тесном контакте со </w:t>
      </w:r>
      <w:r w:rsidRPr="00C61D3F">
        <w:rPr>
          <w:rFonts w:eastAsia="Calibri"/>
          <w:lang w:eastAsia="en-US"/>
        </w:rPr>
        <w:t>специалистами разрабатывают и реализуют групповую АООП</w:t>
      </w:r>
      <w:proofErr w:type="gramStart"/>
      <w:r w:rsidRPr="00C61D3F">
        <w:rPr>
          <w:rFonts w:eastAsia="Calibri"/>
          <w:lang w:eastAsia="en-US"/>
        </w:rPr>
        <w:t xml:space="preserve"> .</w:t>
      </w:r>
      <w:proofErr w:type="gramEnd"/>
      <w:r w:rsidRPr="00C61D3F">
        <w:rPr>
          <w:rFonts w:eastAsia="Calibri"/>
          <w:lang w:eastAsia="en-US"/>
        </w:rPr>
        <w:t xml:space="preserve">  </w:t>
      </w:r>
    </w:p>
    <w:p w:rsidR="009E6F13" w:rsidRPr="00C61D3F" w:rsidRDefault="009E6F13"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b/>
          <w:lang w:eastAsia="en-US"/>
        </w:rPr>
        <w:t>3.1. Организация развивающей предметно-пространственной среды</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C61D3F">
        <w:rPr>
          <w:rFonts w:eastAsia="Calibri"/>
          <w:lang w:eastAsia="en-US"/>
        </w:rPr>
        <w:t>со</w:t>
      </w:r>
      <w:proofErr w:type="gramEnd"/>
      <w:r w:rsidRPr="00C61D3F">
        <w:rPr>
          <w:rFonts w:eastAsia="Calibri"/>
          <w:lang w:eastAsia="en-US"/>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C61D3F">
        <w:rPr>
          <w:rFonts w:eastAsia="Calibri"/>
          <w:lang w:eastAsia="en-US"/>
        </w:rPr>
        <w:t xml:space="preserve">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roofErr w:type="gramEnd"/>
    </w:p>
    <w:p w:rsidR="00C61D3F" w:rsidRPr="00C61D3F" w:rsidRDefault="00C61D3F" w:rsidP="00C61D3F">
      <w:pPr>
        <w:jc w:val="both"/>
        <w:rPr>
          <w:rFonts w:eastAsia="Calibri"/>
          <w:lang w:eastAsia="en-US"/>
        </w:rPr>
      </w:pPr>
      <w:r w:rsidRPr="00C61D3F">
        <w:rPr>
          <w:rFonts w:eastAsia="Calibri"/>
          <w:lang w:eastAsia="en-US"/>
        </w:rPr>
        <w:t xml:space="preserve">        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C61D3F" w:rsidRPr="00C61D3F" w:rsidRDefault="00C61D3F" w:rsidP="00C61D3F">
      <w:pPr>
        <w:jc w:val="both"/>
        <w:rPr>
          <w:rFonts w:eastAsia="Calibri"/>
          <w:lang w:eastAsia="en-US"/>
        </w:rPr>
      </w:pPr>
      <w:r w:rsidRPr="00C61D3F">
        <w:rPr>
          <w:rFonts w:eastAsia="Calibri"/>
          <w:lang w:eastAsia="en-US"/>
        </w:rPr>
        <w:lastRenderedPageBreak/>
        <w:t xml:space="preserve">        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C61D3F" w:rsidRPr="00C61D3F" w:rsidRDefault="00C61D3F" w:rsidP="00C61D3F">
      <w:pPr>
        <w:jc w:val="both"/>
        <w:rPr>
          <w:rFonts w:eastAsia="Calibri"/>
          <w:lang w:eastAsia="en-US"/>
        </w:rPr>
      </w:pPr>
      <w:r w:rsidRPr="00C61D3F">
        <w:rPr>
          <w:rFonts w:eastAsia="Calibri"/>
          <w:lang w:eastAsia="en-US"/>
        </w:rPr>
        <w:t xml:space="preserve">         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w:t>
      </w:r>
    </w:p>
    <w:p w:rsidR="00C61D3F" w:rsidRPr="00C61D3F" w:rsidRDefault="00C61D3F" w:rsidP="00C61D3F">
      <w:pPr>
        <w:jc w:val="both"/>
        <w:rPr>
          <w:rFonts w:eastAsia="Calibri"/>
          <w:lang w:eastAsia="en-US"/>
        </w:rPr>
      </w:pPr>
      <w:r w:rsidRPr="00C61D3F">
        <w:rPr>
          <w:rFonts w:eastAsia="Calibri"/>
          <w:lang w:eastAsia="en-US"/>
        </w:rPr>
        <w:t xml:space="preserve">         </w:t>
      </w:r>
      <w:proofErr w:type="gramStart"/>
      <w:r w:rsidRPr="00C61D3F">
        <w:rPr>
          <w:rFonts w:eastAsia="Calibri"/>
          <w:lang w:eastAsia="en-US"/>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w:t>
      </w:r>
      <w:proofErr w:type="gramEnd"/>
      <w:r w:rsidRPr="00C61D3F">
        <w:rPr>
          <w:rFonts w:eastAsia="Calibri"/>
          <w:lang w:eastAsia="en-US"/>
        </w:rPr>
        <w:t xml:space="preserve"> эмоциональное благополучие детей во взаимодействии с предметно-пространственным окружением; возможность самовыражения детей. </w:t>
      </w:r>
    </w:p>
    <w:p w:rsidR="00C61D3F" w:rsidRPr="00C61D3F" w:rsidRDefault="00C61D3F" w:rsidP="00C61D3F">
      <w:pPr>
        <w:jc w:val="both"/>
        <w:rPr>
          <w:rFonts w:eastAsia="Calibri"/>
          <w:lang w:eastAsia="en-US"/>
        </w:rPr>
      </w:pPr>
      <w:r w:rsidRPr="00C61D3F">
        <w:rPr>
          <w:rFonts w:eastAsia="Calibri"/>
          <w:lang w:eastAsia="en-US"/>
        </w:rPr>
        <w:t xml:space="preserve">          2) РППС  может трансформироваться в зависимости от образовательной ситуации, в том числе меняющихся интересов, мотивов и возможностей детей; </w:t>
      </w:r>
    </w:p>
    <w:p w:rsidR="00C61D3F" w:rsidRPr="00C61D3F" w:rsidRDefault="00C61D3F" w:rsidP="00C61D3F">
      <w:pPr>
        <w:jc w:val="both"/>
        <w:rPr>
          <w:rFonts w:eastAsia="Calibri"/>
          <w:lang w:eastAsia="en-US"/>
        </w:rPr>
      </w:pPr>
      <w:r w:rsidRPr="00C61D3F">
        <w:rPr>
          <w:rFonts w:eastAsia="Calibri"/>
          <w:lang w:eastAsia="en-US"/>
        </w:rPr>
        <w:t xml:space="preserve">          3) в РППС заложена функция </w:t>
      </w:r>
      <w:proofErr w:type="spellStart"/>
      <w:r w:rsidRPr="00C61D3F">
        <w:rPr>
          <w:rFonts w:eastAsia="Calibri"/>
          <w:lang w:eastAsia="en-US"/>
        </w:rPr>
        <w:t>полифункциональности</w:t>
      </w:r>
      <w:proofErr w:type="spellEnd"/>
      <w:r w:rsidRPr="00C61D3F">
        <w:rPr>
          <w:rFonts w:eastAsia="Calibri"/>
          <w:lang w:eastAsia="en-US"/>
        </w:rPr>
        <w:t xml:space="preserve">,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C61D3F" w:rsidRPr="00C61D3F" w:rsidRDefault="00C61D3F" w:rsidP="00C61D3F">
      <w:pPr>
        <w:jc w:val="both"/>
        <w:rPr>
          <w:rFonts w:eastAsia="Calibri"/>
          <w:lang w:eastAsia="en-US"/>
        </w:rPr>
      </w:pPr>
      <w:r w:rsidRPr="00C61D3F">
        <w:rPr>
          <w:rFonts w:eastAsia="Calibri"/>
          <w:lang w:eastAsia="en-US"/>
        </w:rPr>
        <w:t xml:space="preserve">           4)  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C61D3F" w:rsidRPr="00C61D3F" w:rsidRDefault="00C61D3F" w:rsidP="00C61D3F">
      <w:pPr>
        <w:jc w:val="both"/>
        <w:rPr>
          <w:rFonts w:eastAsia="Calibri"/>
          <w:lang w:eastAsia="en-US"/>
        </w:rPr>
      </w:pPr>
      <w:r w:rsidRPr="00C61D3F">
        <w:rPr>
          <w:rFonts w:eastAsia="Calibri"/>
          <w:lang w:eastAsia="en-US"/>
        </w:rPr>
        <w:t xml:space="preserve">          5) все элементы РППС соответствуют требованиям по обеспечению надежности и безопасности их использования, таким как </w:t>
      </w:r>
      <w:proofErr w:type="spellStart"/>
      <w:r w:rsidRPr="00C61D3F">
        <w:rPr>
          <w:rFonts w:eastAsia="Calibri"/>
          <w:lang w:eastAsia="en-US"/>
        </w:rPr>
        <w:t>санитарно</w:t>
      </w:r>
      <w:proofErr w:type="spellEnd"/>
      <w:r w:rsidRPr="00C61D3F">
        <w:rPr>
          <w:rFonts w:eastAsia="Calibri"/>
          <w:lang w:eastAsia="en-US"/>
        </w:rPr>
        <w:t xml:space="preserve"> эпидемиологические правила и нормативы и правила пожарной безопасности, а также правила безопасного пользования Интернетом. </w:t>
      </w:r>
    </w:p>
    <w:p w:rsidR="00C61D3F" w:rsidRPr="00C61D3F" w:rsidRDefault="00C61D3F" w:rsidP="00C61D3F">
      <w:pPr>
        <w:jc w:val="both"/>
        <w:rPr>
          <w:rFonts w:eastAsia="Calibri"/>
          <w:lang w:eastAsia="en-US"/>
        </w:rPr>
      </w:pPr>
      <w:r w:rsidRPr="00C61D3F">
        <w:rPr>
          <w:rFonts w:eastAsia="Calibri"/>
          <w:lang w:eastAsia="en-US"/>
        </w:rPr>
        <w:t xml:space="preserve">         РППС проектируются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C61D3F" w:rsidRPr="00C61D3F" w:rsidRDefault="00C61D3F" w:rsidP="00C61D3F">
      <w:pPr>
        <w:jc w:val="both"/>
        <w:rPr>
          <w:rFonts w:eastAsia="Calibri"/>
          <w:lang w:eastAsia="en-US"/>
        </w:rPr>
      </w:pPr>
      <w:r w:rsidRPr="00C61D3F">
        <w:rPr>
          <w:rFonts w:eastAsia="Calibri"/>
          <w:lang w:eastAsia="en-US"/>
        </w:rPr>
        <w:t xml:space="preserve">         При проектировании РППС учитывают необходимость создания целостности образовательного процесса, в заданных ФГОС </w:t>
      </w:r>
      <w:proofErr w:type="gramStart"/>
      <w:r w:rsidRPr="00C61D3F">
        <w:rPr>
          <w:rFonts w:eastAsia="Calibri"/>
          <w:lang w:eastAsia="en-US"/>
        </w:rPr>
        <w:t>ДО</w:t>
      </w:r>
      <w:proofErr w:type="gramEnd"/>
      <w:r w:rsidRPr="00C61D3F">
        <w:rPr>
          <w:rFonts w:eastAsia="Calibri"/>
          <w:lang w:eastAsia="en-US"/>
        </w:rPr>
        <w:t xml:space="preserve"> образовательных областях: социально-коммуникативной, познавательной, речевой, художественно-эстетической и физической. </w:t>
      </w:r>
    </w:p>
    <w:p w:rsidR="00C61D3F" w:rsidRPr="00C61D3F" w:rsidRDefault="00C61D3F" w:rsidP="00C61D3F">
      <w:pPr>
        <w:jc w:val="both"/>
        <w:rPr>
          <w:rFonts w:eastAsia="Calibri"/>
          <w:lang w:eastAsia="en-US"/>
        </w:rPr>
      </w:pPr>
      <w:r w:rsidRPr="00C61D3F">
        <w:rPr>
          <w:rFonts w:eastAsia="Calibri"/>
          <w:lang w:eastAsia="en-US"/>
        </w:rPr>
        <w:t xml:space="preserve">         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зале, группах и др.), создаются условия для общения и совместной деятельности детей, как с взрослыми, так и со сверстниками в разных групповых сочетаниях. Во время различных плановых мероприятий (досугов, </w:t>
      </w:r>
      <w:proofErr w:type="spellStart"/>
      <w:r w:rsidRPr="00C61D3F">
        <w:rPr>
          <w:rFonts w:eastAsia="Calibri"/>
          <w:lang w:eastAsia="en-US"/>
        </w:rPr>
        <w:t>взаимопосещений</w:t>
      </w:r>
      <w:proofErr w:type="spellEnd"/>
      <w:r w:rsidRPr="00C61D3F">
        <w:rPr>
          <w:rFonts w:eastAsia="Calibri"/>
          <w:lang w:eastAsia="en-US"/>
        </w:rPr>
        <w:t xml:space="preserve">, прогулок и д. 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C61D3F" w:rsidRPr="00C61D3F" w:rsidRDefault="00C61D3F" w:rsidP="00C61D3F">
      <w:pPr>
        <w:jc w:val="both"/>
        <w:rPr>
          <w:rFonts w:eastAsia="Calibri"/>
          <w:lang w:eastAsia="en-US"/>
        </w:rPr>
      </w:pPr>
      <w:r w:rsidRPr="00C61D3F">
        <w:rPr>
          <w:rFonts w:eastAsia="Calibri"/>
          <w:lang w:eastAsia="en-US"/>
        </w:rPr>
        <w:t xml:space="preserve">          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инвентарь и материалы для развития крупной </w:t>
      </w:r>
      <w:r w:rsidRPr="00C61D3F">
        <w:rPr>
          <w:rFonts w:eastAsia="Calibri"/>
          <w:lang w:eastAsia="en-US"/>
        </w:rPr>
        <w:lastRenderedPageBreak/>
        <w:t xml:space="preserve">моторики и содействия двигательной активности, материалы и пособия для развития мелкой моторики. </w:t>
      </w:r>
    </w:p>
    <w:p w:rsidR="00C61D3F" w:rsidRPr="00C61D3F" w:rsidRDefault="00C61D3F" w:rsidP="00C61D3F">
      <w:pPr>
        <w:jc w:val="both"/>
        <w:rPr>
          <w:rFonts w:eastAsia="Calibri"/>
          <w:lang w:eastAsia="en-US"/>
        </w:rPr>
      </w:pPr>
      <w:r w:rsidRPr="00C61D3F">
        <w:rPr>
          <w:rFonts w:eastAsia="Calibri"/>
          <w:lang w:eastAsia="en-US"/>
        </w:rPr>
        <w:t xml:space="preserve">           В группах оборудуются уголки для снятия психологического напряжения. </w:t>
      </w:r>
    </w:p>
    <w:p w:rsidR="00C61D3F" w:rsidRPr="00C61D3F" w:rsidRDefault="00C61D3F" w:rsidP="00C61D3F">
      <w:pPr>
        <w:jc w:val="both"/>
        <w:rPr>
          <w:rFonts w:eastAsia="Calibri"/>
          <w:lang w:eastAsia="en-US"/>
        </w:rPr>
      </w:pPr>
      <w:r w:rsidRPr="00C61D3F">
        <w:rPr>
          <w:rFonts w:eastAsia="Calibri"/>
          <w:lang w:eastAsia="en-US"/>
        </w:rPr>
        <w:t xml:space="preserve">          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C61D3F" w:rsidRPr="00C61D3F" w:rsidRDefault="00C61D3F" w:rsidP="00C61D3F">
      <w:pPr>
        <w:jc w:val="both"/>
        <w:rPr>
          <w:rFonts w:eastAsia="Calibri"/>
          <w:lang w:eastAsia="en-US"/>
        </w:rPr>
      </w:pPr>
      <w:r w:rsidRPr="00C61D3F">
        <w:rPr>
          <w:rFonts w:eastAsia="Calibri"/>
          <w:lang w:eastAsia="en-US"/>
        </w:rPr>
        <w:t xml:space="preserve">        Предметно-пространственная среда обеспечивает условия для познавательно - 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C61D3F" w:rsidRPr="00C61D3F" w:rsidRDefault="00C61D3F" w:rsidP="00C61D3F">
      <w:pPr>
        <w:jc w:val="both"/>
        <w:rPr>
          <w:rFonts w:eastAsia="Calibri"/>
          <w:lang w:eastAsia="en-US"/>
        </w:rPr>
      </w:pPr>
      <w:r w:rsidRPr="00C61D3F">
        <w:rPr>
          <w:rFonts w:eastAsia="Calibri"/>
          <w:lang w:eastAsia="en-US"/>
        </w:rPr>
        <w:t xml:space="preserve">        Для реализации АООП необходимы: отдельные кабинеты для занятий с учителем-дефектологом, учителем-логопедом, педагогом-психологом, сенсорная комната. </w:t>
      </w:r>
    </w:p>
    <w:p w:rsid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lang w:eastAsia="en-US"/>
        </w:rPr>
        <w:t xml:space="preserve"> </w:t>
      </w:r>
      <w:r w:rsidRPr="00C61D3F">
        <w:rPr>
          <w:rFonts w:eastAsia="Calibri"/>
          <w:lang w:eastAsia="en-US"/>
        </w:rPr>
        <w:t>Оборудование кабинетов осуществляе</w:t>
      </w:r>
      <w:r w:rsidR="006F3FE3">
        <w:rPr>
          <w:rFonts w:eastAsia="Calibri"/>
          <w:lang w:eastAsia="en-US"/>
        </w:rPr>
        <w:t>тся на основе паспорта кабинета:</w:t>
      </w:r>
    </w:p>
    <w:p w:rsidR="006F3FE3" w:rsidRDefault="006F3FE3" w:rsidP="006F3FE3">
      <w:pPr>
        <w:tabs>
          <w:tab w:val="left" w:pos="1925"/>
        </w:tabs>
        <w:spacing w:line="276" w:lineRule="auto"/>
        <w:jc w:val="both"/>
        <w:rPr>
          <w:rFonts w:eastAsia="Calibri"/>
          <w:bCs/>
          <w:iCs/>
        </w:rPr>
      </w:pPr>
      <w:r>
        <w:rPr>
          <w:rFonts w:eastAsia="Calibri"/>
          <w:b/>
          <w:bCs/>
          <w:iCs/>
        </w:rPr>
        <w:t>Центр «Будем говорить правильно» в групповом помещении</w:t>
      </w:r>
      <w:r>
        <w:rPr>
          <w:rFonts w:eastAsia="Calibri"/>
          <w:bCs/>
          <w:iCs/>
        </w:rPr>
        <w:br/>
        <w:t>1. Зеркало.</w:t>
      </w:r>
    </w:p>
    <w:p w:rsidR="006F3FE3" w:rsidRDefault="006F3FE3" w:rsidP="006F3FE3">
      <w:pPr>
        <w:tabs>
          <w:tab w:val="left" w:pos="1925"/>
        </w:tabs>
        <w:spacing w:line="276" w:lineRule="auto"/>
        <w:jc w:val="both"/>
        <w:rPr>
          <w:rFonts w:eastAsia="Calibri"/>
          <w:bCs/>
          <w:iCs/>
        </w:rPr>
      </w:pPr>
      <w:r>
        <w:rPr>
          <w:rFonts w:eastAsia="Calibri"/>
          <w:bCs/>
          <w:iCs/>
        </w:rPr>
        <w:t>2. Стульчики для занятий у зеркала.</w:t>
      </w:r>
    </w:p>
    <w:p w:rsidR="006F3FE3" w:rsidRDefault="006F3FE3" w:rsidP="006F3FE3">
      <w:pPr>
        <w:tabs>
          <w:tab w:val="left" w:pos="1925"/>
        </w:tabs>
        <w:spacing w:line="276" w:lineRule="auto"/>
        <w:jc w:val="both"/>
        <w:rPr>
          <w:rFonts w:eastAsia="Calibri"/>
          <w:bCs/>
          <w:iCs/>
        </w:rPr>
      </w:pPr>
      <w:r>
        <w:rPr>
          <w:rFonts w:eastAsia="Calibri"/>
          <w:bCs/>
          <w:iCs/>
        </w:rPr>
        <w:t>3. Полка для пособий.</w:t>
      </w:r>
    </w:p>
    <w:p w:rsidR="006F3FE3" w:rsidRDefault="006F3FE3" w:rsidP="006F3FE3">
      <w:pPr>
        <w:tabs>
          <w:tab w:val="left" w:pos="1925"/>
        </w:tabs>
        <w:spacing w:line="276" w:lineRule="auto"/>
        <w:jc w:val="both"/>
        <w:rPr>
          <w:rFonts w:eastAsia="Calibri"/>
          <w:bCs/>
          <w:iCs/>
        </w:rPr>
      </w:pPr>
      <w:r>
        <w:rPr>
          <w:rFonts w:eastAsia="Calibri"/>
          <w:bCs/>
          <w:iCs/>
        </w:rPr>
        <w:t>4. Пособия и игрушки для развития дыхания («Мыльные пузыри», бумажные птички-оригами и т. п)</w:t>
      </w:r>
    </w:p>
    <w:p w:rsidR="006F3FE3" w:rsidRDefault="006F3FE3" w:rsidP="006F3FE3">
      <w:pPr>
        <w:tabs>
          <w:tab w:val="left" w:pos="1925"/>
        </w:tabs>
        <w:spacing w:line="276" w:lineRule="auto"/>
        <w:jc w:val="both"/>
        <w:rPr>
          <w:rFonts w:eastAsia="Calibri"/>
          <w:bCs/>
          <w:iCs/>
        </w:rPr>
      </w:pPr>
      <w:r>
        <w:rPr>
          <w:rFonts w:eastAsia="Calibri"/>
          <w:bCs/>
          <w:iCs/>
        </w:rPr>
        <w:t>5. Картотека предметных и сюжетных картинок для автоматизации и дифференциации звуков всех групп.</w:t>
      </w:r>
    </w:p>
    <w:p w:rsidR="006F3FE3" w:rsidRDefault="006F3FE3" w:rsidP="006F3FE3">
      <w:pPr>
        <w:tabs>
          <w:tab w:val="left" w:pos="1925"/>
        </w:tabs>
        <w:spacing w:line="276" w:lineRule="auto"/>
        <w:jc w:val="both"/>
        <w:rPr>
          <w:rFonts w:eastAsia="Calibri"/>
          <w:bCs/>
          <w:iCs/>
        </w:rPr>
      </w:pPr>
      <w:r>
        <w:rPr>
          <w:rFonts w:eastAsia="Calibri"/>
          <w:bCs/>
          <w:iCs/>
        </w:rPr>
        <w:t>6. Настольно-печатные игры для автоматизации и дифференциации звуков всех</w:t>
      </w:r>
    </w:p>
    <w:p w:rsidR="006F3FE3" w:rsidRDefault="006F3FE3" w:rsidP="006F3FE3">
      <w:pPr>
        <w:tabs>
          <w:tab w:val="left" w:pos="1925"/>
        </w:tabs>
        <w:spacing w:line="276" w:lineRule="auto"/>
        <w:jc w:val="both"/>
        <w:rPr>
          <w:rFonts w:eastAsia="Calibri"/>
          <w:bCs/>
          <w:iCs/>
        </w:rPr>
      </w:pPr>
      <w:r>
        <w:rPr>
          <w:rFonts w:eastAsia="Calibri"/>
          <w:bCs/>
          <w:iCs/>
        </w:rPr>
        <w:t>групп.</w:t>
      </w:r>
    </w:p>
    <w:p w:rsidR="006F3FE3" w:rsidRDefault="006F3FE3" w:rsidP="006F3FE3">
      <w:pPr>
        <w:tabs>
          <w:tab w:val="left" w:pos="1925"/>
        </w:tabs>
        <w:spacing w:line="276" w:lineRule="auto"/>
        <w:jc w:val="both"/>
        <w:rPr>
          <w:rFonts w:eastAsia="Calibri"/>
          <w:bCs/>
          <w:iCs/>
        </w:rPr>
      </w:pPr>
      <w:r>
        <w:rPr>
          <w:rFonts w:eastAsia="Calibri"/>
          <w:bCs/>
          <w:iCs/>
        </w:rPr>
        <w:t>7. Картотека предметных картинок по всем изучаемым лексическим темам.</w:t>
      </w:r>
    </w:p>
    <w:p w:rsidR="006F3FE3" w:rsidRDefault="006F3FE3" w:rsidP="006F3FE3">
      <w:pPr>
        <w:tabs>
          <w:tab w:val="left" w:pos="1925"/>
        </w:tabs>
        <w:spacing w:line="276" w:lineRule="auto"/>
        <w:jc w:val="both"/>
        <w:rPr>
          <w:rFonts w:eastAsia="Calibri"/>
          <w:bCs/>
          <w:iCs/>
        </w:rPr>
      </w:pPr>
      <w:r>
        <w:rPr>
          <w:rFonts w:eastAsia="Calibri"/>
          <w:bCs/>
          <w:iCs/>
        </w:rPr>
        <w:t>8. Сюжетные картины.</w:t>
      </w:r>
    </w:p>
    <w:p w:rsidR="006F3FE3" w:rsidRDefault="006F3FE3" w:rsidP="006F3FE3">
      <w:pPr>
        <w:tabs>
          <w:tab w:val="left" w:pos="1925"/>
        </w:tabs>
        <w:spacing w:line="276" w:lineRule="auto"/>
        <w:jc w:val="both"/>
        <w:rPr>
          <w:rFonts w:eastAsia="Calibri"/>
          <w:bCs/>
          <w:iCs/>
        </w:rPr>
      </w:pPr>
      <w:r>
        <w:rPr>
          <w:rFonts w:eastAsia="Calibri"/>
          <w:bCs/>
          <w:iCs/>
        </w:rPr>
        <w:t>9. Серии сюжетных картин.</w:t>
      </w:r>
    </w:p>
    <w:p w:rsidR="006F3FE3" w:rsidRDefault="006F3FE3" w:rsidP="006F3FE3">
      <w:pPr>
        <w:tabs>
          <w:tab w:val="left" w:pos="1925"/>
        </w:tabs>
        <w:spacing w:line="276" w:lineRule="auto"/>
        <w:jc w:val="both"/>
        <w:rPr>
          <w:rFonts w:eastAsia="Calibri"/>
          <w:bCs/>
          <w:iCs/>
        </w:rPr>
      </w:pPr>
      <w:r>
        <w:rPr>
          <w:rFonts w:eastAsia="Calibri"/>
          <w:bCs/>
          <w:iCs/>
        </w:rPr>
        <w:t>10. Алгоритмы, схемы.</w:t>
      </w:r>
    </w:p>
    <w:p w:rsidR="006F3FE3" w:rsidRDefault="006F3FE3" w:rsidP="006F3FE3">
      <w:pPr>
        <w:tabs>
          <w:tab w:val="left" w:pos="1925"/>
        </w:tabs>
        <w:spacing w:line="276" w:lineRule="auto"/>
        <w:jc w:val="both"/>
        <w:rPr>
          <w:rFonts w:eastAsia="Calibri"/>
          <w:bCs/>
          <w:iCs/>
        </w:rPr>
      </w:pPr>
      <w:r>
        <w:rPr>
          <w:rFonts w:eastAsia="Calibri"/>
          <w:bCs/>
          <w:iCs/>
        </w:rPr>
        <w:t>11. Материалы для звукового и слогового анализа и синтеза, анализа и синтеза</w:t>
      </w:r>
    </w:p>
    <w:p w:rsidR="006F3FE3" w:rsidRDefault="006F3FE3" w:rsidP="006F3FE3">
      <w:pPr>
        <w:tabs>
          <w:tab w:val="left" w:pos="1925"/>
        </w:tabs>
        <w:spacing w:line="276" w:lineRule="auto"/>
        <w:jc w:val="both"/>
        <w:rPr>
          <w:rFonts w:eastAsia="Calibri"/>
          <w:bCs/>
          <w:iCs/>
        </w:rPr>
      </w:pPr>
      <w:proofErr w:type="gramStart"/>
      <w:r>
        <w:rPr>
          <w:rFonts w:eastAsia="Calibri"/>
          <w:bCs/>
          <w:iCs/>
        </w:rPr>
        <w:t xml:space="preserve">предложений (фишки, </w:t>
      </w:r>
      <w:proofErr w:type="spellStart"/>
      <w:r>
        <w:rPr>
          <w:rFonts w:eastAsia="Calibri"/>
          <w:bCs/>
          <w:iCs/>
        </w:rPr>
        <w:t>семафорчики</w:t>
      </w:r>
      <w:proofErr w:type="spellEnd"/>
      <w:r>
        <w:rPr>
          <w:rFonts w:eastAsia="Calibri"/>
          <w:bCs/>
          <w:iCs/>
        </w:rPr>
        <w:t>, флажки, разноцветные геометрические фигуры и т.</w:t>
      </w:r>
      <w:proofErr w:type="gramEnd"/>
    </w:p>
    <w:p w:rsidR="006F3FE3" w:rsidRDefault="006F3FE3" w:rsidP="006F3FE3">
      <w:pPr>
        <w:tabs>
          <w:tab w:val="left" w:pos="1925"/>
        </w:tabs>
        <w:spacing w:line="276" w:lineRule="auto"/>
        <w:jc w:val="both"/>
        <w:rPr>
          <w:rFonts w:eastAsia="Calibri"/>
          <w:bCs/>
          <w:iCs/>
        </w:rPr>
      </w:pPr>
      <w:r>
        <w:rPr>
          <w:rFonts w:eastAsia="Calibri"/>
          <w:bCs/>
          <w:iCs/>
        </w:rPr>
        <w:t>п.).</w:t>
      </w:r>
    </w:p>
    <w:p w:rsidR="006F3FE3" w:rsidRDefault="006F3FE3" w:rsidP="006F3FE3">
      <w:pPr>
        <w:tabs>
          <w:tab w:val="left" w:pos="1925"/>
        </w:tabs>
        <w:spacing w:line="276" w:lineRule="auto"/>
        <w:jc w:val="both"/>
        <w:rPr>
          <w:rFonts w:eastAsia="Calibri"/>
          <w:bCs/>
          <w:iCs/>
        </w:rPr>
      </w:pPr>
      <w:r>
        <w:rPr>
          <w:rFonts w:eastAsia="Calibri"/>
          <w:bCs/>
          <w:iCs/>
        </w:rPr>
        <w:t>12. Игры для совершенствования грамматического строя речи.</w:t>
      </w:r>
    </w:p>
    <w:p w:rsidR="006F3FE3" w:rsidRDefault="006F3FE3" w:rsidP="006F3FE3">
      <w:pPr>
        <w:tabs>
          <w:tab w:val="left" w:pos="1925"/>
        </w:tabs>
        <w:spacing w:line="276" w:lineRule="auto"/>
        <w:jc w:val="both"/>
        <w:rPr>
          <w:rFonts w:eastAsia="Calibri"/>
          <w:bCs/>
          <w:iCs/>
        </w:rPr>
      </w:pPr>
      <w:r>
        <w:rPr>
          <w:rFonts w:eastAsia="Calibri"/>
          <w:bCs/>
          <w:iCs/>
        </w:rPr>
        <w:t>13. Лото, домино, «игры-</w:t>
      </w:r>
      <w:proofErr w:type="spellStart"/>
      <w:r>
        <w:rPr>
          <w:rFonts w:eastAsia="Calibri"/>
          <w:bCs/>
          <w:iCs/>
        </w:rPr>
        <w:t>ходилки</w:t>
      </w:r>
      <w:proofErr w:type="spellEnd"/>
      <w:r>
        <w:rPr>
          <w:rFonts w:eastAsia="Calibri"/>
          <w:bCs/>
          <w:iCs/>
        </w:rPr>
        <w:t>» по изучаемым темам.</w:t>
      </w:r>
    </w:p>
    <w:p w:rsidR="006F3FE3" w:rsidRDefault="006F3FE3" w:rsidP="006F3FE3">
      <w:pPr>
        <w:tabs>
          <w:tab w:val="left" w:pos="1925"/>
        </w:tabs>
        <w:spacing w:line="276" w:lineRule="auto"/>
        <w:jc w:val="both"/>
        <w:rPr>
          <w:rFonts w:eastAsia="Calibri"/>
          <w:b/>
          <w:bCs/>
          <w:iCs/>
        </w:rPr>
      </w:pPr>
      <w:r>
        <w:rPr>
          <w:rFonts w:eastAsia="Calibri"/>
          <w:b/>
          <w:bCs/>
          <w:iCs/>
        </w:rPr>
        <w:t xml:space="preserve">Центр математического развития в групповом помещении </w:t>
      </w:r>
    </w:p>
    <w:p w:rsidR="006F3FE3" w:rsidRDefault="006F3FE3" w:rsidP="006F3FE3">
      <w:pPr>
        <w:tabs>
          <w:tab w:val="left" w:pos="1925"/>
        </w:tabs>
        <w:spacing w:line="276" w:lineRule="auto"/>
        <w:jc w:val="both"/>
        <w:rPr>
          <w:rFonts w:eastAsia="Calibri"/>
          <w:bCs/>
          <w:iCs/>
        </w:rPr>
      </w:pPr>
      <w:r>
        <w:rPr>
          <w:rFonts w:eastAsia="Calibri"/>
          <w:bCs/>
          <w:iCs/>
        </w:rPr>
        <w:t>1. Разнообразный счетный материал.</w:t>
      </w:r>
    </w:p>
    <w:p w:rsidR="006F3FE3" w:rsidRDefault="006F3FE3" w:rsidP="006F3FE3">
      <w:pPr>
        <w:tabs>
          <w:tab w:val="left" w:pos="1925"/>
        </w:tabs>
        <w:spacing w:line="276" w:lineRule="auto"/>
        <w:jc w:val="both"/>
        <w:rPr>
          <w:rFonts w:eastAsia="Calibri"/>
          <w:bCs/>
          <w:iCs/>
        </w:rPr>
      </w:pPr>
      <w:r>
        <w:rPr>
          <w:rFonts w:eastAsia="Calibri"/>
          <w:bCs/>
          <w:iCs/>
        </w:rPr>
        <w:t xml:space="preserve">2. Комплекты цифр, математических знаков, геометрических фигур </w:t>
      </w:r>
      <w:proofErr w:type="gramStart"/>
      <w:r>
        <w:rPr>
          <w:rFonts w:eastAsia="Calibri"/>
          <w:bCs/>
          <w:iCs/>
        </w:rPr>
        <w:t>для</w:t>
      </w:r>
      <w:proofErr w:type="gramEnd"/>
    </w:p>
    <w:p w:rsidR="006F3FE3" w:rsidRDefault="006F3FE3" w:rsidP="006F3FE3">
      <w:pPr>
        <w:tabs>
          <w:tab w:val="left" w:pos="1925"/>
        </w:tabs>
        <w:spacing w:line="276" w:lineRule="auto"/>
        <w:jc w:val="both"/>
        <w:rPr>
          <w:rFonts w:eastAsia="Calibri"/>
          <w:bCs/>
          <w:iCs/>
        </w:rPr>
      </w:pPr>
      <w:r>
        <w:rPr>
          <w:rFonts w:eastAsia="Calibri"/>
          <w:bCs/>
          <w:iCs/>
        </w:rPr>
        <w:t>магнитной доски.</w:t>
      </w:r>
    </w:p>
    <w:p w:rsidR="006F3FE3" w:rsidRDefault="006F3FE3" w:rsidP="006F3FE3">
      <w:pPr>
        <w:tabs>
          <w:tab w:val="left" w:pos="1925"/>
        </w:tabs>
        <w:spacing w:line="276" w:lineRule="auto"/>
        <w:jc w:val="both"/>
        <w:rPr>
          <w:rFonts w:eastAsia="Calibri"/>
          <w:bCs/>
          <w:iCs/>
        </w:rPr>
      </w:pPr>
      <w:r>
        <w:rPr>
          <w:rFonts w:eastAsia="Calibri"/>
          <w:bCs/>
          <w:iCs/>
        </w:rPr>
        <w:t>3. Занимательный и познавательный математический материал, логико-</w:t>
      </w:r>
    </w:p>
    <w:p w:rsidR="006F3FE3" w:rsidRDefault="006F3FE3" w:rsidP="006F3FE3">
      <w:pPr>
        <w:tabs>
          <w:tab w:val="left" w:pos="1925"/>
        </w:tabs>
        <w:spacing w:line="276" w:lineRule="auto"/>
        <w:jc w:val="both"/>
        <w:rPr>
          <w:rFonts w:eastAsia="Calibri"/>
          <w:bCs/>
          <w:iCs/>
        </w:rPr>
      </w:pPr>
      <w:r>
        <w:rPr>
          <w:rFonts w:eastAsia="Calibri"/>
          <w:bCs/>
          <w:iCs/>
        </w:rPr>
        <w:t xml:space="preserve">математические игры (блоки </w:t>
      </w:r>
      <w:proofErr w:type="spellStart"/>
      <w:r>
        <w:rPr>
          <w:rFonts w:eastAsia="Calibri"/>
          <w:bCs/>
          <w:iCs/>
        </w:rPr>
        <w:t>Дьенеша</w:t>
      </w:r>
      <w:proofErr w:type="spellEnd"/>
      <w:r>
        <w:rPr>
          <w:rFonts w:eastAsia="Calibri"/>
          <w:bCs/>
          <w:iCs/>
        </w:rPr>
        <w:t>, «Копилка цифр»)</w:t>
      </w:r>
    </w:p>
    <w:p w:rsidR="006F3FE3" w:rsidRDefault="006F3FE3" w:rsidP="006F3FE3">
      <w:pPr>
        <w:tabs>
          <w:tab w:val="left" w:pos="1925"/>
        </w:tabs>
        <w:spacing w:line="276" w:lineRule="auto"/>
        <w:jc w:val="both"/>
        <w:rPr>
          <w:rFonts w:eastAsia="Calibri"/>
          <w:bCs/>
          <w:iCs/>
        </w:rPr>
      </w:pPr>
      <w:r>
        <w:rPr>
          <w:rFonts w:eastAsia="Calibri"/>
          <w:bCs/>
          <w:iCs/>
        </w:rPr>
        <w:t>4. Действующая модель часов.</w:t>
      </w:r>
    </w:p>
    <w:p w:rsidR="006F3FE3" w:rsidRDefault="006F3FE3" w:rsidP="006F3FE3">
      <w:pPr>
        <w:tabs>
          <w:tab w:val="left" w:pos="1925"/>
        </w:tabs>
        <w:spacing w:line="276" w:lineRule="auto"/>
        <w:jc w:val="both"/>
        <w:rPr>
          <w:rFonts w:eastAsia="Calibri"/>
          <w:bCs/>
          <w:iCs/>
        </w:rPr>
      </w:pPr>
      <w:r>
        <w:rPr>
          <w:rFonts w:eastAsia="Calibri"/>
          <w:bCs/>
          <w:iCs/>
        </w:rPr>
        <w:lastRenderedPageBreak/>
        <w:t>5. Счеты, счетные палочки.</w:t>
      </w:r>
    </w:p>
    <w:p w:rsidR="006F3FE3" w:rsidRDefault="006F3FE3" w:rsidP="006F3FE3">
      <w:pPr>
        <w:tabs>
          <w:tab w:val="left" w:pos="1925"/>
        </w:tabs>
        <w:spacing w:line="276" w:lineRule="auto"/>
        <w:jc w:val="both"/>
        <w:rPr>
          <w:rFonts w:eastAsia="Calibri"/>
          <w:bCs/>
          <w:iCs/>
        </w:rPr>
      </w:pPr>
      <w:r>
        <w:rPr>
          <w:rFonts w:eastAsia="Calibri"/>
          <w:bCs/>
          <w:iCs/>
        </w:rPr>
        <w:t>6. Таблицы, схемы, чертежи, пооперационные карты самостоятельной</w:t>
      </w:r>
    </w:p>
    <w:p w:rsidR="006F3FE3" w:rsidRDefault="006F3FE3" w:rsidP="006F3FE3">
      <w:pPr>
        <w:tabs>
          <w:tab w:val="left" w:pos="1925"/>
        </w:tabs>
        <w:spacing w:line="276" w:lineRule="auto"/>
        <w:jc w:val="both"/>
        <w:rPr>
          <w:rFonts w:eastAsia="Calibri"/>
          <w:bCs/>
          <w:iCs/>
        </w:rPr>
      </w:pPr>
      <w:r>
        <w:rPr>
          <w:rFonts w:eastAsia="Calibri"/>
          <w:bCs/>
          <w:iCs/>
        </w:rPr>
        <w:t>творческой деятельности детей.</w:t>
      </w:r>
    </w:p>
    <w:p w:rsidR="006F3FE3" w:rsidRDefault="006F3FE3" w:rsidP="006F3FE3">
      <w:pPr>
        <w:tabs>
          <w:tab w:val="left" w:pos="1925"/>
        </w:tabs>
        <w:spacing w:line="276" w:lineRule="auto"/>
        <w:jc w:val="both"/>
        <w:rPr>
          <w:rFonts w:eastAsia="Calibri"/>
          <w:bCs/>
          <w:iCs/>
        </w:rPr>
      </w:pPr>
      <w:r>
        <w:rPr>
          <w:rFonts w:eastAsia="Calibri"/>
          <w:bCs/>
          <w:iCs/>
        </w:rPr>
        <w:t>7. Учебные приборы (весы, линейки, сантиметры, ростомеры</w:t>
      </w:r>
      <w:proofErr w:type="gramStart"/>
      <w:r>
        <w:rPr>
          <w:rFonts w:eastAsia="Calibri"/>
          <w:bCs/>
          <w:iCs/>
        </w:rPr>
        <w:t xml:space="preserve"> )</w:t>
      </w:r>
      <w:proofErr w:type="gramEnd"/>
      <w:r>
        <w:rPr>
          <w:rFonts w:eastAsia="Calibri"/>
          <w:bCs/>
          <w:iCs/>
        </w:rPr>
        <w:t>.</w:t>
      </w:r>
    </w:p>
    <w:p w:rsidR="006F3FE3" w:rsidRDefault="006F3FE3" w:rsidP="006F3FE3">
      <w:pPr>
        <w:tabs>
          <w:tab w:val="left" w:pos="1925"/>
        </w:tabs>
        <w:spacing w:line="276" w:lineRule="auto"/>
        <w:jc w:val="both"/>
        <w:rPr>
          <w:rFonts w:eastAsia="Calibri"/>
          <w:bCs/>
          <w:iCs/>
        </w:rPr>
      </w:pPr>
      <w:r>
        <w:rPr>
          <w:rFonts w:eastAsia="Calibri"/>
          <w:bCs/>
          <w:iCs/>
        </w:rPr>
        <w:t>8. Математические лото и домино.</w:t>
      </w:r>
    </w:p>
    <w:p w:rsidR="006F3FE3" w:rsidRDefault="006F3FE3" w:rsidP="006F3FE3">
      <w:pPr>
        <w:tabs>
          <w:tab w:val="left" w:pos="1925"/>
        </w:tabs>
        <w:spacing w:line="276" w:lineRule="auto"/>
        <w:jc w:val="both"/>
        <w:rPr>
          <w:rFonts w:eastAsia="Calibri"/>
          <w:b/>
          <w:bCs/>
          <w:iCs/>
        </w:rPr>
      </w:pPr>
      <w:r>
        <w:rPr>
          <w:rFonts w:eastAsia="Calibri"/>
          <w:b/>
          <w:bCs/>
          <w:iCs/>
        </w:rPr>
        <w:t>Центр «Наша библиотека» в групповом помещении</w:t>
      </w:r>
    </w:p>
    <w:p w:rsidR="006F3FE3" w:rsidRDefault="006F3FE3" w:rsidP="006F3FE3">
      <w:pPr>
        <w:tabs>
          <w:tab w:val="left" w:pos="1925"/>
        </w:tabs>
        <w:spacing w:line="276" w:lineRule="auto"/>
        <w:jc w:val="both"/>
        <w:rPr>
          <w:rFonts w:eastAsia="Calibri"/>
          <w:bCs/>
          <w:iCs/>
        </w:rPr>
      </w:pPr>
      <w:r>
        <w:rPr>
          <w:rFonts w:eastAsia="Calibri"/>
          <w:bCs/>
          <w:iCs/>
        </w:rPr>
        <w:t>1. Открытая витрина для книг.</w:t>
      </w:r>
    </w:p>
    <w:p w:rsidR="006F3FE3" w:rsidRDefault="006F3FE3" w:rsidP="006F3FE3">
      <w:pPr>
        <w:tabs>
          <w:tab w:val="left" w:pos="1925"/>
        </w:tabs>
        <w:spacing w:line="276" w:lineRule="auto"/>
        <w:jc w:val="both"/>
        <w:rPr>
          <w:rFonts w:eastAsia="Calibri"/>
          <w:bCs/>
          <w:iCs/>
        </w:rPr>
      </w:pPr>
      <w:r>
        <w:rPr>
          <w:rFonts w:eastAsia="Calibri"/>
          <w:bCs/>
          <w:iCs/>
        </w:rPr>
        <w:t>2. Стол, два стульчика,  диванчик и кресло</w:t>
      </w:r>
    </w:p>
    <w:p w:rsidR="006F3FE3" w:rsidRDefault="006F3FE3" w:rsidP="006F3FE3">
      <w:pPr>
        <w:tabs>
          <w:tab w:val="left" w:pos="1925"/>
        </w:tabs>
        <w:spacing w:line="276" w:lineRule="auto"/>
        <w:jc w:val="both"/>
        <w:rPr>
          <w:rFonts w:eastAsia="Calibri"/>
          <w:bCs/>
          <w:iCs/>
        </w:rPr>
      </w:pPr>
      <w:r>
        <w:rPr>
          <w:rFonts w:eastAsia="Calibri"/>
          <w:bCs/>
          <w:iCs/>
        </w:rPr>
        <w:t>3. Детские книги по программе и любимые книги детей.</w:t>
      </w:r>
    </w:p>
    <w:p w:rsidR="006F3FE3" w:rsidRDefault="006F3FE3" w:rsidP="006F3FE3">
      <w:pPr>
        <w:tabs>
          <w:tab w:val="left" w:pos="1925"/>
        </w:tabs>
        <w:spacing w:line="276" w:lineRule="auto"/>
        <w:jc w:val="both"/>
        <w:rPr>
          <w:rFonts w:eastAsia="Calibri"/>
          <w:bCs/>
          <w:iCs/>
        </w:rPr>
      </w:pPr>
      <w:r>
        <w:rPr>
          <w:rFonts w:eastAsia="Calibri"/>
          <w:bCs/>
          <w:iCs/>
        </w:rPr>
        <w:t>4. Детские энциклопедии, справочная литература по всем отраслям знаний, книги по интересам.</w:t>
      </w:r>
    </w:p>
    <w:p w:rsidR="006F3FE3" w:rsidRDefault="006F3FE3" w:rsidP="006F3FE3">
      <w:pPr>
        <w:tabs>
          <w:tab w:val="left" w:pos="1925"/>
        </w:tabs>
        <w:spacing w:line="276" w:lineRule="auto"/>
        <w:jc w:val="both"/>
        <w:rPr>
          <w:rFonts w:eastAsia="Calibri"/>
          <w:bCs/>
          <w:iCs/>
        </w:rPr>
      </w:pPr>
      <w:r>
        <w:rPr>
          <w:rFonts w:eastAsia="Calibri"/>
          <w:bCs/>
          <w:iCs/>
        </w:rPr>
        <w:t>5. Картотека загадок, скороговорок, пословиц, поговорок.</w:t>
      </w:r>
    </w:p>
    <w:p w:rsidR="006F3FE3" w:rsidRDefault="006F3FE3" w:rsidP="006F3FE3">
      <w:pPr>
        <w:tabs>
          <w:tab w:val="left" w:pos="1925"/>
        </w:tabs>
        <w:spacing w:line="276" w:lineRule="auto"/>
        <w:jc w:val="both"/>
        <w:rPr>
          <w:rFonts w:eastAsia="Calibri"/>
          <w:b/>
          <w:bCs/>
          <w:iCs/>
        </w:rPr>
      </w:pPr>
      <w:r>
        <w:rPr>
          <w:rFonts w:eastAsia="Calibri"/>
          <w:b/>
          <w:bCs/>
          <w:iCs/>
        </w:rPr>
        <w:t>Центр конструирования в групповом помещении</w:t>
      </w:r>
    </w:p>
    <w:p w:rsidR="006F3FE3" w:rsidRDefault="006F3FE3" w:rsidP="006F3FE3">
      <w:pPr>
        <w:tabs>
          <w:tab w:val="left" w:pos="1925"/>
        </w:tabs>
        <w:spacing w:line="276" w:lineRule="auto"/>
        <w:jc w:val="both"/>
        <w:rPr>
          <w:rFonts w:eastAsia="Calibri"/>
          <w:bCs/>
          <w:iCs/>
        </w:rPr>
      </w:pPr>
      <w:r>
        <w:rPr>
          <w:rFonts w:eastAsia="Calibri"/>
          <w:bCs/>
          <w:iCs/>
        </w:rPr>
        <w:t xml:space="preserve"> 1. Мозаика и схемы выкладывания узоров из нее.</w:t>
      </w:r>
    </w:p>
    <w:p w:rsidR="006F3FE3" w:rsidRDefault="006F3FE3" w:rsidP="006F3FE3">
      <w:pPr>
        <w:tabs>
          <w:tab w:val="left" w:pos="1925"/>
        </w:tabs>
        <w:spacing w:line="276" w:lineRule="auto"/>
        <w:jc w:val="both"/>
        <w:rPr>
          <w:rFonts w:eastAsia="Calibri"/>
          <w:bCs/>
          <w:iCs/>
        </w:rPr>
      </w:pPr>
      <w:r>
        <w:rPr>
          <w:rFonts w:eastAsia="Calibri"/>
          <w:bCs/>
          <w:iCs/>
        </w:rPr>
        <w:t>2. Конструктор.</w:t>
      </w:r>
    </w:p>
    <w:p w:rsidR="006F3FE3" w:rsidRDefault="006F3FE3" w:rsidP="006F3FE3">
      <w:pPr>
        <w:tabs>
          <w:tab w:val="left" w:pos="1925"/>
        </w:tabs>
        <w:spacing w:line="276" w:lineRule="auto"/>
        <w:jc w:val="both"/>
        <w:rPr>
          <w:rFonts w:eastAsia="Calibri"/>
          <w:bCs/>
          <w:iCs/>
        </w:rPr>
      </w:pPr>
      <w:r>
        <w:rPr>
          <w:rFonts w:eastAsia="Calibri"/>
          <w:bCs/>
          <w:iCs/>
        </w:rPr>
        <w:t xml:space="preserve">3. Разрезные картинки (8—2 частей, все виды разрезов), </w:t>
      </w:r>
      <w:proofErr w:type="spellStart"/>
      <w:r>
        <w:rPr>
          <w:rFonts w:eastAsia="Calibri"/>
          <w:bCs/>
          <w:iCs/>
        </w:rPr>
        <w:t>пазлы</w:t>
      </w:r>
      <w:proofErr w:type="spellEnd"/>
      <w:r>
        <w:rPr>
          <w:rFonts w:eastAsia="Calibri"/>
          <w:bCs/>
          <w:iCs/>
        </w:rPr>
        <w:t>.</w:t>
      </w:r>
    </w:p>
    <w:p w:rsidR="006F3FE3" w:rsidRDefault="006F3FE3" w:rsidP="006F3FE3">
      <w:pPr>
        <w:tabs>
          <w:tab w:val="left" w:pos="1925"/>
        </w:tabs>
        <w:spacing w:line="276" w:lineRule="auto"/>
        <w:jc w:val="both"/>
        <w:rPr>
          <w:rFonts w:eastAsia="Calibri"/>
          <w:bCs/>
          <w:iCs/>
        </w:rPr>
      </w:pPr>
      <w:r>
        <w:rPr>
          <w:rFonts w:eastAsia="Calibri"/>
          <w:bCs/>
          <w:iCs/>
        </w:rPr>
        <w:t>4. Различные сборные игрушки и схемы сборки.</w:t>
      </w:r>
    </w:p>
    <w:p w:rsidR="006F3FE3" w:rsidRDefault="006F3FE3" w:rsidP="006F3FE3">
      <w:pPr>
        <w:tabs>
          <w:tab w:val="left" w:pos="1925"/>
        </w:tabs>
        <w:spacing w:line="276" w:lineRule="auto"/>
        <w:jc w:val="both"/>
        <w:rPr>
          <w:rFonts w:eastAsia="Calibri"/>
          <w:bCs/>
          <w:iCs/>
        </w:rPr>
      </w:pPr>
      <w:r>
        <w:rPr>
          <w:rFonts w:eastAsia="Calibri"/>
          <w:bCs/>
          <w:iCs/>
        </w:rPr>
        <w:t>5. Игрушки-</w:t>
      </w:r>
      <w:proofErr w:type="spellStart"/>
      <w:r>
        <w:rPr>
          <w:rFonts w:eastAsia="Calibri"/>
          <w:bCs/>
          <w:iCs/>
        </w:rPr>
        <w:t>трансформеры</w:t>
      </w:r>
      <w:proofErr w:type="spellEnd"/>
      <w:r>
        <w:rPr>
          <w:rFonts w:eastAsia="Calibri"/>
          <w:bCs/>
          <w:iCs/>
        </w:rPr>
        <w:t>, игрушки-шнуровки.</w:t>
      </w:r>
    </w:p>
    <w:p w:rsidR="006F3FE3" w:rsidRDefault="006F3FE3" w:rsidP="006F3FE3">
      <w:pPr>
        <w:tabs>
          <w:tab w:val="left" w:pos="1925"/>
        </w:tabs>
        <w:spacing w:line="276" w:lineRule="auto"/>
        <w:jc w:val="both"/>
        <w:rPr>
          <w:rFonts w:eastAsia="Calibri"/>
          <w:bCs/>
          <w:iCs/>
        </w:rPr>
      </w:pPr>
      <w:r>
        <w:rPr>
          <w:rFonts w:eastAsia="Calibri"/>
          <w:bCs/>
          <w:iCs/>
        </w:rPr>
        <w:t>6. Кубики с картинками по изучаемым темам.</w:t>
      </w:r>
    </w:p>
    <w:p w:rsidR="006F3FE3" w:rsidRDefault="006F3FE3" w:rsidP="006F3FE3">
      <w:pPr>
        <w:tabs>
          <w:tab w:val="left" w:pos="1925"/>
        </w:tabs>
        <w:spacing w:line="276" w:lineRule="auto"/>
        <w:jc w:val="both"/>
        <w:rPr>
          <w:rFonts w:eastAsia="Calibri"/>
          <w:bCs/>
          <w:iCs/>
        </w:rPr>
      </w:pPr>
      <w:r>
        <w:rPr>
          <w:rFonts w:eastAsia="Calibri"/>
          <w:bCs/>
          <w:iCs/>
        </w:rPr>
        <w:t xml:space="preserve">7. Блоки </w:t>
      </w:r>
      <w:proofErr w:type="spellStart"/>
      <w:r>
        <w:rPr>
          <w:rFonts w:eastAsia="Calibri"/>
          <w:bCs/>
          <w:iCs/>
        </w:rPr>
        <w:t>Дьенеша</w:t>
      </w:r>
      <w:proofErr w:type="spellEnd"/>
      <w:r>
        <w:rPr>
          <w:rFonts w:eastAsia="Calibri"/>
          <w:bCs/>
          <w:iCs/>
        </w:rPr>
        <w:t>.</w:t>
      </w:r>
    </w:p>
    <w:p w:rsidR="006F3FE3" w:rsidRDefault="006F3FE3" w:rsidP="006F3FE3">
      <w:pPr>
        <w:tabs>
          <w:tab w:val="left" w:pos="1925"/>
        </w:tabs>
        <w:spacing w:line="276" w:lineRule="auto"/>
        <w:jc w:val="both"/>
        <w:rPr>
          <w:rFonts w:eastAsia="Calibri"/>
          <w:b/>
          <w:bCs/>
          <w:iCs/>
        </w:rPr>
      </w:pPr>
      <w:r>
        <w:rPr>
          <w:rFonts w:eastAsia="Calibri"/>
          <w:b/>
          <w:bCs/>
          <w:iCs/>
        </w:rPr>
        <w:t>Центр «Учимся строить» в групповом помещении</w:t>
      </w:r>
    </w:p>
    <w:p w:rsidR="006F3FE3" w:rsidRDefault="006F3FE3" w:rsidP="006F3FE3">
      <w:pPr>
        <w:tabs>
          <w:tab w:val="left" w:pos="1925"/>
        </w:tabs>
        <w:spacing w:line="276" w:lineRule="auto"/>
        <w:jc w:val="both"/>
        <w:rPr>
          <w:rFonts w:eastAsia="Calibri"/>
          <w:bCs/>
          <w:iCs/>
        </w:rPr>
      </w:pPr>
      <w:r>
        <w:rPr>
          <w:rFonts w:eastAsia="Calibri"/>
          <w:bCs/>
          <w:iCs/>
        </w:rPr>
        <w:t xml:space="preserve"> 1. Строительные конструкторы.</w:t>
      </w:r>
    </w:p>
    <w:p w:rsidR="006F3FE3" w:rsidRDefault="006F3FE3" w:rsidP="006F3FE3">
      <w:pPr>
        <w:tabs>
          <w:tab w:val="left" w:pos="1925"/>
        </w:tabs>
        <w:spacing w:line="276" w:lineRule="auto"/>
        <w:jc w:val="both"/>
        <w:rPr>
          <w:rFonts w:eastAsia="Calibri"/>
          <w:bCs/>
          <w:iCs/>
        </w:rPr>
      </w:pPr>
      <w:r>
        <w:rPr>
          <w:rFonts w:eastAsia="Calibri"/>
          <w:bCs/>
          <w:iCs/>
        </w:rPr>
        <w:t>2. Небольшие игрушки для обыгрывания построек.</w:t>
      </w:r>
    </w:p>
    <w:p w:rsidR="006F3FE3" w:rsidRDefault="006F3FE3" w:rsidP="006F3FE3">
      <w:pPr>
        <w:tabs>
          <w:tab w:val="left" w:pos="1925"/>
        </w:tabs>
        <w:spacing w:line="276" w:lineRule="auto"/>
        <w:jc w:val="both"/>
        <w:rPr>
          <w:rFonts w:eastAsia="Calibri"/>
          <w:bCs/>
          <w:iCs/>
        </w:rPr>
      </w:pPr>
      <w:r>
        <w:rPr>
          <w:rFonts w:eastAsia="Calibri"/>
          <w:bCs/>
          <w:iCs/>
        </w:rPr>
        <w:t>3. Транспорт средний, мелкий.</w:t>
      </w:r>
    </w:p>
    <w:p w:rsidR="006F3FE3" w:rsidRDefault="006F3FE3" w:rsidP="006F3FE3">
      <w:pPr>
        <w:tabs>
          <w:tab w:val="left" w:pos="1925"/>
        </w:tabs>
        <w:spacing w:line="276" w:lineRule="auto"/>
        <w:jc w:val="both"/>
        <w:rPr>
          <w:rFonts w:eastAsia="Calibri"/>
          <w:bCs/>
          <w:iCs/>
        </w:rPr>
      </w:pPr>
      <w:r>
        <w:rPr>
          <w:rFonts w:eastAsia="Calibri"/>
          <w:bCs/>
          <w:iCs/>
        </w:rPr>
        <w:t>4. Сельскохозяйственная техника (тракторы).</w:t>
      </w:r>
    </w:p>
    <w:p w:rsidR="006F3FE3" w:rsidRDefault="006F3FE3" w:rsidP="006F3FE3">
      <w:pPr>
        <w:tabs>
          <w:tab w:val="left" w:pos="1925"/>
        </w:tabs>
        <w:spacing w:line="276" w:lineRule="auto"/>
        <w:jc w:val="both"/>
        <w:rPr>
          <w:rFonts w:eastAsia="Calibri"/>
          <w:b/>
          <w:bCs/>
          <w:iCs/>
        </w:rPr>
      </w:pPr>
      <w:r>
        <w:rPr>
          <w:rFonts w:eastAsia="Calibri"/>
          <w:b/>
          <w:bCs/>
          <w:iCs/>
        </w:rPr>
        <w:t xml:space="preserve">Центр художественного творчества в групповом помещении </w:t>
      </w:r>
    </w:p>
    <w:p w:rsidR="006F3FE3" w:rsidRDefault="006F3FE3" w:rsidP="006F3FE3">
      <w:pPr>
        <w:tabs>
          <w:tab w:val="left" w:pos="1925"/>
        </w:tabs>
        <w:spacing w:line="276" w:lineRule="auto"/>
        <w:jc w:val="both"/>
        <w:rPr>
          <w:rFonts w:eastAsia="Calibri"/>
          <w:bCs/>
          <w:iCs/>
        </w:rPr>
      </w:pPr>
      <w:r>
        <w:rPr>
          <w:rFonts w:eastAsia="Calibri"/>
          <w:bCs/>
          <w:iCs/>
        </w:rPr>
        <w:t>1. Восковые и акварельные мелки.</w:t>
      </w:r>
    </w:p>
    <w:p w:rsidR="006F3FE3" w:rsidRDefault="006F3FE3" w:rsidP="006F3FE3">
      <w:pPr>
        <w:tabs>
          <w:tab w:val="left" w:pos="1925"/>
        </w:tabs>
        <w:spacing w:line="276" w:lineRule="auto"/>
        <w:jc w:val="both"/>
        <w:rPr>
          <w:rFonts w:eastAsia="Calibri"/>
          <w:bCs/>
          <w:iCs/>
        </w:rPr>
      </w:pPr>
      <w:r>
        <w:rPr>
          <w:rFonts w:eastAsia="Calibri"/>
          <w:bCs/>
          <w:iCs/>
        </w:rPr>
        <w:t>2. Цветной мел.</w:t>
      </w:r>
    </w:p>
    <w:p w:rsidR="006F3FE3" w:rsidRDefault="006F3FE3" w:rsidP="006F3FE3">
      <w:pPr>
        <w:tabs>
          <w:tab w:val="left" w:pos="1925"/>
        </w:tabs>
        <w:spacing w:line="276" w:lineRule="auto"/>
        <w:jc w:val="both"/>
        <w:rPr>
          <w:rFonts w:eastAsia="Calibri"/>
          <w:bCs/>
          <w:iCs/>
        </w:rPr>
      </w:pPr>
      <w:r>
        <w:rPr>
          <w:rFonts w:eastAsia="Calibri"/>
          <w:bCs/>
          <w:iCs/>
        </w:rPr>
        <w:t>3. Гуашь, акварельные краски.</w:t>
      </w:r>
    </w:p>
    <w:p w:rsidR="006F3FE3" w:rsidRDefault="006F3FE3" w:rsidP="006F3FE3">
      <w:pPr>
        <w:tabs>
          <w:tab w:val="left" w:pos="1925"/>
        </w:tabs>
        <w:spacing w:line="276" w:lineRule="auto"/>
        <w:jc w:val="both"/>
        <w:rPr>
          <w:rFonts w:eastAsia="Calibri"/>
          <w:bCs/>
          <w:iCs/>
        </w:rPr>
      </w:pPr>
      <w:r>
        <w:rPr>
          <w:rFonts w:eastAsia="Calibri"/>
          <w:bCs/>
          <w:iCs/>
        </w:rPr>
        <w:t>4. Фломастеры, цветные карандаши.</w:t>
      </w:r>
    </w:p>
    <w:p w:rsidR="006F3FE3" w:rsidRDefault="006F3FE3" w:rsidP="006F3FE3">
      <w:pPr>
        <w:tabs>
          <w:tab w:val="left" w:pos="1925"/>
        </w:tabs>
        <w:spacing w:line="276" w:lineRule="auto"/>
        <w:jc w:val="both"/>
        <w:rPr>
          <w:rFonts w:eastAsia="Calibri"/>
          <w:bCs/>
          <w:iCs/>
        </w:rPr>
      </w:pPr>
      <w:r>
        <w:rPr>
          <w:rFonts w:eastAsia="Calibri"/>
          <w:bCs/>
          <w:iCs/>
        </w:rPr>
        <w:t xml:space="preserve">5. </w:t>
      </w:r>
      <w:proofErr w:type="gramStart"/>
      <w:r w:rsidR="00054B17">
        <w:rPr>
          <w:rFonts w:eastAsia="Calibri"/>
          <w:bCs/>
          <w:iCs/>
        </w:rPr>
        <w:t>Цветная и белая бумага, картон, ленты, самоклеящаяся пленка.</w:t>
      </w:r>
      <w:r>
        <w:rPr>
          <w:rFonts w:eastAsia="Calibri"/>
          <w:bCs/>
          <w:iCs/>
        </w:rPr>
        <w:t>)</w:t>
      </w:r>
      <w:proofErr w:type="gramEnd"/>
    </w:p>
    <w:p w:rsidR="006F3FE3" w:rsidRDefault="006F3FE3" w:rsidP="006F3FE3">
      <w:pPr>
        <w:tabs>
          <w:tab w:val="left" w:pos="1925"/>
        </w:tabs>
        <w:spacing w:line="276" w:lineRule="auto"/>
        <w:jc w:val="both"/>
        <w:rPr>
          <w:rFonts w:eastAsia="Calibri"/>
          <w:bCs/>
          <w:iCs/>
        </w:rPr>
      </w:pPr>
      <w:r>
        <w:rPr>
          <w:rFonts w:eastAsia="Calibri"/>
          <w:bCs/>
          <w:iCs/>
        </w:rPr>
        <w:t>6. Кисти, палочки, стеки, ножницы.</w:t>
      </w:r>
    </w:p>
    <w:p w:rsidR="006F3FE3" w:rsidRDefault="006F3FE3" w:rsidP="006F3FE3">
      <w:pPr>
        <w:tabs>
          <w:tab w:val="left" w:pos="1925"/>
        </w:tabs>
        <w:spacing w:line="276" w:lineRule="auto"/>
        <w:jc w:val="both"/>
        <w:rPr>
          <w:rFonts w:eastAsia="Calibri"/>
          <w:bCs/>
          <w:iCs/>
        </w:rPr>
      </w:pPr>
      <w:r>
        <w:rPr>
          <w:rFonts w:eastAsia="Calibri"/>
          <w:bCs/>
          <w:iCs/>
        </w:rPr>
        <w:t>7. Трафареты,  печатки.</w:t>
      </w:r>
    </w:p>
    <w:p w:rsidR="006F3FE3" w:rsidRDefault="006F3FE3" w:rsidP="006F3FE3">
      <w:pPr>
        <w:tabs>
          <w:tab w:val="left" w:pos="1925"/>
        </w:tabs>
        <w:spacing w:line="276" w:lineRule="auto"/>
        <w:jc w:val="both"/>
        <w:rPr>
          <w:rFonts w:eastAsia="Calibri"/>
          <w:bCs/>
          <w:iCs/>
        </w:rPr>
      </w:pPr>
      <w:r>
        <w:rPr>
          <w:rFonts w:eastAsia="Calibri"/>
          <w:bCs/>
          <w:iCs/>
        </w:rPr>
        <w:t>8. Клеевые карандаши.</w:t>
      </w:r>
    </w:p>
    <w:p w:rsidR="006F3FE3" w:rsidRDefault="006F3FE3" w:rsidP="006F3FE3">
      <w:pPr>
        <w:tabs>
          <w:tab w:val="left" w:pos="1925"/>
        </w:tabs>
        <w:spacing w:line="276" w:lineRule="auto"/>
        <w:jc w:val="both"/>
        <w:rPr>
          <w:rFonts w:eastAsia="Calibri"/>
          <w:bCs/>
          <w:iCs/>
        </w:rPr>
      </w:pPr>
      <w:r>
        <w:rPr>
          <w:rFonts w:eastAsia="Calibri"/>
          <w:bCs/>
          <w:iCs/>
        </w:rPr>
        <w:t>9. Доски для рисования мелом, фломастерами.</w:t>
      </w:r>
    </w:p>
    <w:p w:rsidR="006F3FE3" w:rsidRDefault="006F3FE3" w:rsidP="006F3FE3">
      <w:pPr>
        <w:tabs>
          <w:tab w:val="left" w:pos="1925"/>
        </w:tabs>
        <w:spacing w:line="276" w:lineRule="auto"/>
        <w:jc w:val="both"/>
        <w:rPr>
          <w:rFonts w:eastAsia="Calibri"/>
          <w:b/>
          <w:bCs/>
          <w:iCs/>
        </w:rPr>
      </w:pPr>
      <w:r>
        <w:rPr>
          <w:rFonts w:eastAsia="Calibri"/>
          <w:b/>
          <w:bCs/>
          <w:iCs/>
        </w:rPr>
        <w:t xml:space="preserve">Музыкальный центр в групповом помещении </w:t>
      </w:r>
    </w:p>
    <w:p w:rsidR="006F3FE3" w:rsidRDefault="006F3FE3" w:rsidP="006F3FE3">
      <w:pPr>
        <w:tabs>
          <w:tab w:val="left" w:pos="1925"/>
        </w:tabs>
        <w:spacing w:line="276" w:lineRule="auto"/>
        <w:jc w:val="both"/>
        <w:rPr>
          <w:rFonts w:eastAsia="Calibri"/>
          <w:bCs/>
          <w:iCs/>
        </w:rPr>
      </w:pPr>
      <w:r>
        <w:rPr>
          <w:rFonts w:eastAsia="Calibri"/>
          <w:bCs/>
          <w:iCs/>
        </w:rPr>
        <w:t xml:space="preserve">1. Музыкальные игрушки </w:t>
      </w:r>
    </w:p>
    <w:p w:rsidR="006F3FE3" w:rsidRDefault="006F3FE3" w:rsidP="006F3FE3">
      <w:pPr>
        <w:tabs>
          <w:tab w:val="left" w:pos="1925"/>
        </w:tabs>
        <w:spacing w:line="276" w:lineRule="auto"/>
        <w:jc w:val="both"/>
        <w:rPr>
          <w:rFonts w:eastAsia="Calibri"/>
          <w:bCs/>
          <w:iCs/>
        </w:rPr>
      </w:pPr>
      <w:r>
        <w:rPr>
          <w:rFonts w:eastAsia="Calibri"/>
          <w:bCs/>
          <w:iCs/>
        </w:rPr>
        <w:t xml:space="preserve">2. </w:t>
      </w:r>
      <w:proofErr w:type="gramStart"/>
      <w:r>
        <w:rPr>
          <w:rFonts w:eastAsia="Calibri"/>
          <w:bCs/>
          <w:iCs/>
        </w:rPr>
        <w:t>Детские музыкальные инструменты (металлофон, барабан, погремушки, бубен,</w:t>
      </w:r>
      <w:proofErr w:type="gramEnd"/>
    </w:p>
    <w:p w:rsidR="006F3FE3" w:rsidRDefault="006F3FE3" w:rsidP="006F3FE3">
      <w:pPr>
        <w:tabs>
          <w:tab w:val="left" w:pos="1925"/>
        </w:tabs>
        <w:spacing w:line="276" w:lineRule="auto"/>
        <w:jc w:val="both"/>
        <w:rPr>
          <w:rFonts w:eastAsia="Calibri"/>
          <w:bCs/>
          <w:iCs/>
        </w:rPr>
      </w:pPr>
      <w:r>
        <w:rPr>
          <w:rFonts w:eastAsia="Calibri"/>
          <w:bCs/>
          <w:iCs/>
        </w:rPr>
        <w:t>маракасы,  треугольник</w:t>
      </w:r>
      <w:proofErr w:type="gramStart"/>
      <w:r>
        <w:rPr>
          <w:rFonts w:eastAsia="Calibri"/>
          <w:bCs/>
          <w:iCs/>
        </w:rPr>
        <w:t>, ).</w:t>
      </w:r>
      <w:proofErr w:type="gramEnd"/>
    </w:p>
    <w:p w:rsidR="006F3FE3" w:rsidRDefault="006F3FE3" w:rsidP="006F3FE3">
      <w:pPr>
        <w:tabs>
          <w:tab w:val="left" w:pos="1925"/>
        </w:tabs>
        <w:spacing w:line="276" w:lineRule="auto"/>
        <w:jc w:val="both"/>
        <w:rPr>
          <w:rFonts w:eastAsia="Calibri"/>
          <w:bCs/>
          <w:iCs/>
        </w:rPr>
      </w:pPr>
      <w:r>
        <w:rPr>
          <w:rFonts w:eastAsia="Calibri"/>
          <w:bCs/>
          <w:iCs/>
        </w:rPr>
        <w:t>3. Ложки, палочки, кубики.</w:t>
      </w:r>
    </w:p>
    <w:p w:rsidR="006F3FE3" w:rsidRDefault="006F3FE3" w:rsidP="006F3FE3">
      <w:pPr>
        <w:tabs>
          <w:tab w:val="left" w:pos="1925"/>
        </w:tabs>
        <w:spacing w:line="276" w:lineRule="auto"/>
        <w:jc w:val="both"/>
        <w:rPr>
          <w:rFonts w:eastAsia="Calibri"/>
          <w:bCs/>
          <w:iCs/>
        </w:rPr>
      </w:pPr>
      <w:r>
        <w:rPr>
          <w:rFonts w:eastAsia="Calibri"/>
          <w:bCs/>
          <w:iCs/>
        </w:rPr>
        <w:t>4. Звучащие предметы-заместители.</w:t>
      </w:r>
    </w:p>
    <w:p w:rsidR="006F3FE3" w:rsidRDefault="006F3FE3" w:rsidP="006F3FE3">
      <w:pPr>
        <w:tabs>
          <w:tab w:val="left" w:pos="1925"/>
        </w:tabs>
        <w:spacing w:line="276" w:lineRule="auto"/>
        <w:jc w:val="both"/>
        <w:rPr>
          <w:rFonts w:eastAsia="Calibri"/>
          <w:b/>
          <w:bCs/>
          <w:iCs/>
        </w:rPr>
      </w:pPr>
      <w:r>
        <w:rPr>
          <w:rFonts w:eastAsia="Calibri"/>
          <w:b/>
          <w:bCs/>
          <w:iCs/>
        </w:rPr>
        <w:t xml:space="preserve">Центр сюжетно-ролевых игр в групповом помещении </w:t>
      </w:r>
    </w:p>
    <w:p w:rsidR="006F3FE3" w:rsidRDefault="00054B17" w:rsidP="006F3FE3">
      <w:pPr>
        <w:tabs>
          <w:tab w:val="left" w:pos="1925"/>
        </w:tabs>
        <w:spacing w:line="276" w:lineRule="auto"/>
        <w:jc w:val="both"/>
        <w:rPr>
          <w:rFonts w:eastAsia="Calibri"/>
          <w:bCs/>
          <w:iCs/>
        </w:rPr>
      </w:pPr>
      <w:r>
        <w:rPr>
          <w:rFonts w:eastAsia="Calibri"/>
          <w:bCs/>
          <w:iCs/>
        </w:rPr>
        <w:t xml:space="preserve">1. Куклы </w:t>
      </w:r>
    </w:p>
    <w:p w:rsidR="006F3FE3" w:rsidRDefault="006F3FE3" w:rsidP="006F3FE3">
      <w:pPr>
        <w:tabs>
          <w:tab w:val="left" w:pos="1925"/>
        </w:tabs>
        <w:spacing w:line="276" w:lineRule="auto"/>
        <w:jc w:val="both"/>
        <w:rPr>
          <w:rFonts w:eastAsia="Calibri"/>
          <w:bCs/>
          <w:iCs/>
        </w:rPr>
      </w:pPr>
      <w:r>
        <w:rPr>
          <w:rFonts w:eastAsia="Calibri"/>
          <w:bCs/>
          <w:iCs/>
        </w:rPr>
        <w:t>2. Комплекты постельных принадлежностей для кукол.</w:t>
      </w:r>
    </w:p>
    <w:p w:rsidR="006F3FE3" w:rsidRDefault="006F3FE3" w:rsidP="006F3FE3">
      <w:pPr>
        <w:tabs>
          <w:tab w:val="left" w:pos="1925"/>
        </w:tabs>
        <w:spacing w:line="276" w:lineRule="auto"/>
        <w:jc w:val="both"/>
        <w:rPr>
          <w:rFonts w:eastAsia="Calibri"/>
          <w:bCs/>
          <w:iCs/>
        </w:rPr>
      </w:pPr>
      <w:r>
        <w:rPr>
          <w:rFonts w:eastAsia="Calibri"/>
          <w:bCs/>
          <w:iCs/>
        </w:rPr>
        <w:t>3.Кукольная мебель.</w:t>
      </w:r>
    </w:p>
    <w:p w:rsidR="006F3FE3" w:rsidRDefault="006F3FE3" w:rsidP="006F3FE3">
      <w:pPr>
        <w:tabs>
          <w:tab w:val="left" w:pos="1925"/>
        </w:tabs>
        <w:spacing w:line="276" w:lineRule="auto"/>
        <w:jc w:val="both"/>
        <w:rPr>
          <w:rFonts w:eastAsia="Calibri"/>
          <w:bCs/>
          <w:iCs/>
        </w:rPr>
      </w:pPr>
      <w:r>
        <w:rPr>
          <w:rFonts w:eastAsia="Calibri"/>
          <w:bCs/>
          <w:iCs/>
        </w:rPr>
        <w:lastRenderedPageBreak/>
        <w:t>4. Набор мебели для кухни (плита, мойка).</w:t>
      </w:r>
    </w:p>
    <w:p w:rsidR="006F3FE3" w:rsidRDefault="006F3FE3" w:rsidP="006F3FE3">
      <w:pPr>
        <w:tabs>
          <w:tab w:val="left" w:pos="1925"/>
        </w:tabs>
        <w:spacing w:line="276" w:lineRule="auto"/>
        <w:jc w:val="both"/>
        <w:rPr>
          <w:rFonts w:eastAsia="Calibri"/>
          <w:bCs/>
          <w:iCs/>
        </w:rPr>
      </w:pPr>
      <w:r>
        <w:rPr>
          <w:rFonts w:eastAsia="Calibri"/>
          <w:bCs/>
          <w:iCs/>
        </w:rPr>
        <w:t>5. Набор мебели «Парикмахерская».</w:t>
      </w:r>
    </w:p>
    <w:p w:rsidR="006F3FE3" w:rsidRDefault="006F3FE3" w:rsidP="006F3FE3">
      <w:pPr>
        <w:tabs>
          <w:tab w:val="left" w:pos="1925"/>
        </w:tabs>
        <w:spacing w:line="276" w:lineRule="auto"/>
        <w:jc w:val="both"/>
        <w:rPr>
          <w:rFonts w:eastAsia="Calibri"/>
          <w:bCs/>
          <w:iCs/>
        </w:rPr>
      </w:pPr>
      <w:r>
        <w:rPr>
          <w:rFonts w:eastAsia="Calibri"/>
          <w:bCs/>
          <w:iCs/>
        </w:rPr>
        <w:t>6.Кукольные сервизы.</w:t>
      </w:r>
    </w:p>
    <w:p w:rsidR="006F3FE3" w:rsidRDefault="00054B17" w:rsidP="006F3FE3">
      <w:pPr>
        <w:tabs>
          <w:tab w:val="left" w:pos="1925"/>
        </w:tabs>
        <w:spacing w:line="276" w:lineRule="auto"/>
        <w:jc w:val="both"/>
        <w:rPr>
          <w:rFonts w:eastAsia="Calibri"/>
          <w:bCs/>
          <w:iCs/>
        </w:rPr>
      </w:pPr>
      <w:r>
        <w:rPr>
          <w:rFonts w:eastAsia="Calibri"/>
          <w:bCs/>
          <w:iCs/>
        </w:rPr>
        <w:t>7.Коляска</w:t>
      </w:r>
      <w:r w:rsidR="006F3FE3">
        <w:rPr>
          <w:rFonts w:eastAsia="Calibri"/>
          <w:bCs/>
          <w:iCs/>
        </w:rPr>
        <w:t xml:space="preserve"> для кукол.</w:t>
      </w:r>
    </w:p>
    <w:p w:rsidR="006F3FE3" w:rsidRDefault="006F3FE3" w:rsidP="006F3FE3">
      <w:pPr>
        <w:tabs>
          <w:tab w:val="left" w:pos="1925"/>
        </w:tabs>
        <w:spacing w:line="276" w:lineRule="auto"/>
        <w:jc w:val="both"/>
        <w:rPr>
          <w:rFonts w:eastAsia="Calibri"/>
          <w:bCs/>
          <w:iCs/>
        </w:rPr>
      </w:pPr>
      <w:r>
        <w:rPr>
          <w:rFonts w:eastAsia="Calibri"/>
          <w:bCs/>
          <w:iCs/>
        </w:rPr>
        <w:t>8.Атрибуты для нескольких сюжетно-ролевых игр.</w:t>
      </w:r>
    </w:p>
    <w:p w:rsidR="006F3FE3" w:rsidRDefault="006F3FE3" w:rsidP="006F3FE3">
      <w:pPr>
        <w:tabs>
          <w:tab w:val="left" w:pos="1925"/>
        </w:tabs>
        <w:spacing w:line="276" w:lineRule="auto"/>
        <w:jc w:val="both"/>
        <w:rPr>
          <w:rFonts w:eastAsia="Calibri"/>
          <w:bCs/>
          <w:iCs/>
        </w:rPr>
      </w:pPr>
      <w:r>
        <w:rPr>
          <w:rFonts w:eastAsia="Calibri"/>
          <w:bCs/>
          <w:iCs/>
        </w:rPr>
        <w:t xml:space="preserve">9.Атрибуты для </w:t>
      </w:r>
      <w:proofErr w:type="spellStart"/>
      <w:r>
        <w:rPr>
          <w:rFonts w:eastAsia="Calibri"/>
          <w:bCs/>
          <w:iCs/>
        </w:rPr>
        <w:t>ряжения</w:t>
      </w:r>
      <w:proofErr w:type="spellEnd"/>
      <w:r>
        <w:rPr>
          <w:rFonts w:eastAsia="Calibri"/>
          <w:bCs/>
          <w:iCs/>
        </w:rPr>
        <w:t>.</w:t>
      </w:r>
    </w:p>
    <w:p w:rsidR="006F3FE3" w:rsidRDefault="006F3FE3" w:rsidP="006F3FE3">
      <w:pPr>
        <w:tabs>
          <w:tab w:val="left" w:pos="1925"/>
        </w:tabs>
        <w:spacing w:line="276" w:lineRule="auto"/>
        <w:jc w:val="both"/>
        <w:rPr>
          <w:rFonts w:eastAsia="Calibri"/>
          <w:b/>
          <w:bCs/>
          <w:iCs/>
        </w:rPr>
      </w:pPr>
      <w:r>
        <w:rPr>
          <w:rFonts w:eastAsia="Calibri"/>
          <w:b/>
          <w:bCs/>
          <w:iCs/>
        </w:rPr>
        <w:t xml:space="preserve">Центр «Мы играем в театр» в групповом помещении </w:t>
      </w:r>
    </w:p>
    <w:p w:rsidR="006F3FE3" w:rsidRDefault="00054B17" w:rsidP="006F3FE3">
      <w:pPr>
        <w:tabs>
          <w:tab w:val="left" w:pos="1925"/>
        </w:tabs>
        <w:spacing w:line="276" w:lineRule="auto"/>
        <w:jc w:val="both"/>
        <w:rPr>
          <w:rFonts w:eastAsia="Calibri"/>
          <w:bCs/>
          <w:iCs/>
        </w:rPr>
      </w:pPr>
      <w:r>
        <w:rPr>
          <w:rFonts w:eastAsia="Calibri"/>
          <w:bCs/>
          <w:iCs/>
        </w:rPr>
        <w:t>1.Ширма,</w:t>
      </w:r>
    </w:p>
    <w:p w:rsidR="006F3FE3" w:rsidRDefault="006F3FE3" w:rsidP="006F3FE3">
      <w:pPr>
        <w:tabs>
          <w:tab w:val="left" w:pos="1925"/>
        </w:tabs>
        <w:spacing w:line="276" w:lineRule="auto"/>
        <w:jc w:val="both"/>
        <w:rPr>
          <w:rFonts w:eastAsia="Calibri"/>
          <w:bCs/>
          <w:iCs/>
        </w:rPr>
      </w:pPr>
      <w:r>
        <w:rPr>
          <w:rFonts w:eastAsia="Calibri"/>
          <w:bCs/>
          <w:iCs/>
        </w:rPr>
        <w:t>3. Маски, элементы декораций для постановки нескольких</w:t>
      </w:r>
    </w:p>
    <w:p w:rsidR="006F3FE3" w:rsidRDefault="006F3FE3" w:rsidP="006F3FE3">
      <w:pPr>
        <w:tabs>
          <w:tab w:val="left" w:pos="1925"/>
        </w:tabs>
        <w:spacing w:line="276" w:lineRule="auto"/>
        <w:jc w:val="both"/>
        <w:rPr>
          <w:rFonts w:eastAsia="Calibri"/>
          <w:bCs/>
          <w:iCs/>
        </w:rPr>
      </w:pPr>
      <w:r>
        <w:rPr>
          <w:rFonts w:eastAsia="Calibri"/>
          <w:bCs/>
          <w:iCs/>
        </w:rPr>
        <w:t>сказок.</w:t>
      </w:r>
    </w:p>
    <w:p w:rsidR="006F3FE3" w:rsidRDefault="006F3FE3" w:rsidP="006F3FE3">
      <w:pPr>
        <w:tabs>
          <w:tab w:val="left" w:pos="1925"/>
        </w:tabs>
        <w:spacing w:line="276" w:lineRule="auto"/>
        <w:jc w:val="both"/>
        <w:rPr>
          <w:rFonts w:eastAsia="Calibri"/>
          <w:bCs/>
          <w:iCs/>
        </w:rPr>
      </w:pPr>
      <w:r>
        <w:rPr>
          <w:rFonts w:eastAsia="Calibri"/>
          <w:bCs/>
          <w:iCs/>
        </w:rPr>
        <w:t xml:space="preserve">4. </w:t>
      </w:r>
      <w:proofErr w:type="gramStart"/>
      <w:r>
        <w:rPr>
          <w:rFonts w:eastAsia="Calibri"/>
          <w:bCs/>
          <w:iCs/>
        </w:rPr>
        <w:t>Куклы и игрушки для различных видов театра (плоскостной, кукольный,</w:t>
      </w:r>
      <w:proofErr w:type="gramEnd"/>
    </w:p>
    <w:p w:rsidR="006F3FE3" w:rsidRDefault="006F3FE3" w:rsidP="006F3FE3">
      <w:pPr>
        <w:tabs>
          <w:tab w:val="left" w:pos="1925"/>
        </w:tabs>
        <w:spacing w:line="276" w:lineRule="auto"/>
        <w:jc w:val="both"/>
        <w:rPr>
          <w:rFonts w:eastAsia="Calibri"/>
          <w:bCs/>
          <w:iCs/>
        </w:rPr>
      </w:pPr>
      <w:r>
        <w:rPr>
          <w:rFonts w:eastAsia="Calibri"/>
          <w:bCs/>
          <w:iCs/>
        </w:rPr>
        <w:t>стержневой, настольный, перчаточный).</w:t>
      </w:r>
    </w:p>
    <w:p w:rsidR="006F3FE3" w:rsidRDefault="00054B17" w:rsidP="006F3FE3">
      <w:pPr>
        <w:tabs>
          <w:tab w:val="left" w:pos="1925"/>
        </w:tabs>
        <w:spacing w:line="276" w:lineRule="auto"/>
        <w:jc w:val="both"/>
        <w:rPr>
          <w:rFonts w:eastAsia="Calibri"/>
          <w:b/>
          <w:bCs/>
          <w:iCs/>
        </w:rPr>
      </w:pPr>
      <w:r>
        <w:rPr>
          <w:rFonts w:eastAsia="Calibri"/>
          <w:b/>
          <w:bCs/>
          <w:iCs/>
        </w:rPr>
        <w:t>Центр «Мы дежурные</w:t>
      </w:r>
      <w:r w:rsidR="006F3FE3">
        <w:rPr>
          <w:rFonts w:eastAsia="Calibri"/>
          <w:b/>
          <w:bCs/>
          <w:iCs/>
        </w:rPr>
        <w:t xml:space="preserve">» в групповом помещении </w:t>
      </w:r>
    </w:p>
    <w:p w:rsidR="006F3FE3" w:rsidRDefault="006F3FE3" w:rsidP="006F3FE3">
      <w:pPr>
        <w:tabs>
          <w:tab w:val="left" w:pos="1925"/>
        </w:tabs>
        <w:spacing w:line="276" w:lineRule="auto"/>
        <w:jc w:val="both"/>
        <w:rPr>
          <w:rFonts w:eastAsia="Calibri"/>
          <w:bCs/>
          <w:iCs/>
        </w:rPr>
      </w:pPr>
      <w:r>
        <w:rPr>
          <w:rFonts w:eastAsia="Calibri"/>
          <w:bCs/>
          <w:iCs/>
        </w:rPr>
        <w:t>1. Контейнер для мусора.</w:t>
      </w:r>
    </w:p>
    <w:p w:rsidR="006F3FE3" w:rsidRDefault="00054B17" w:rsidP="006F3FE3">
      <w:pPr>
        <w:tabs>
          <w:tab w:val="left" w:pos="1925"/>
        </w:tabs>
        <w:spacing w:line="276" w:lineRule="auto"/>
        <w:jc w:val="both"/>
        <w:rPr>
          <w:rFonts w:eastAsia="Calibri"/>
          <w:bCs/>
          <w:iCs/>
        </w:rPr>
      </w:pPr>
      <w:r>
        <w:rPr>
          <w:rFonts w:eastAsia="Calibri"/>
          <w:bCs/>
          <w:iCs/>
        </w:rPr>
        <w:t>2. Щетка, совок.</w:t>
      </w:r>
    </w:p>
    <w:p w:rsidR="006F3FE3" w:rsidRDefault="006F3FE3" w:rsidP="006F3FE3">
      <w:pPr>
        <w:tabs>
          <w:tab w:val="left" w:pos="1925"/>
        </w:tabs>
        <w:spacing w:line="276" w:lineRule="auto"/>
        <w:jc w:val="both"/>
        <w:rPr>
          <w:rFonts w:eastAsia="Calibri"/>
          <w:bCs/>
          <w:iCs/>
        </w:rPr>
      </w:pPr>
      <w:r>
        <w:rPr>
          <w:rFonts w:eastAsia="Calibri"/>
          <w:bCs/>
          <w:iCs/>
        </w:rPr>
        <w:t>3. Передники, нарукавники.</w:t>
      </w:r>
    </w:p>
    <w:p w:rsidR="006F3FE3" w:rsidRDefault="006F3FE3" w:rsidP="006F3FE3">
      <w:pPr>
        <w:tabs>
          <w:tab w:val="left" w:pos="1925"/>
        </w:tabs>
        <w:spacing w:line="276" w:lineRule="auto"/>
        <w:jc w:val="both"/>
        <w:rPr>
          <w:rFonts w:eastAsia="Calibri"/>
          <w:b/>
          <w:bCs/>
          <w:iCs/>
        </w:rPr>
      </w:pPr>
      <w:r>
        <w:rPr>
          <w:rFonts w:eastAsia="Calibri"/>
          <w:b/>
          <w:bCs/>
          <w:iCs/>
        </w:rPr>
        <w:t xml:space="preserve">Центр «Наша Родина </w:t>
      </w:r>
      <w:proofErr w:type="gramStart"/>
      <w:r>
        <w:rPr>
          <w:rFonts w:eastAsia="Calibri"/>
          <w:b/>
          <w:bCs/>
          <w:iCs/>
        </w:rPr>
        <w:t>—Р</w:t>
      </w:r>
      <w:proofErr w:type="gramEnd"/>
      <w:r>
        <w:rPr>
          <w:rFonts w:eastAsia="Calibri"/>
          <w:b/>
          <w:bCs/>
          <w:iCs/>
        </w:rPr>
        <w:t xml:space="preserve">оссия» в групповом помещении </w:t>
      </w:r>
    </w:p>
    <w:p w:rsidR="006F3FE3" w:rsidRDefault="006F3FE3" w:rsidP="006F3FE3">
      <w:pPr>
        <w:tabs>
          <w:tab w:val="left" w:pos="1925"/>
        </w:tabs>
        <w:spacing w:line="276" w:lineRule="auto"/>
        <w:jc w:val="both"/>
        <w:rPr>
          <w:rFonts w:eastAsia="Calibri"/>
          <w:bCs/>
          <w:iCs/>
        </w:rPr>
      </w:pPr>
      <w:r>
        <w:rPr>
          <w:rFonts w:eastAsia="Calibri"/>
          <w:bCs/>
          <w:iCs/>
        </w:rPr>
        <w:t>1. Портрет президента России.</w:t>
      </w:r>
    </w:p>
    <w:p w:rsidR="006F3FE3" w:rsidRDefault="006F3FE3" w:rsidP="006F3FE3">
      <w:pPr>
        <w:tabs>
          <w:tab w:val="left" w:pos="1925"/>
        </w:tabs>
        <w:spacing w:line="276" w:lineRule="auto"/>
        <w:jc w:val="both"/>
        <w:rPr>
          <w:rFonts w:eastAsia="Calibri"/>
          <w:bCs/>
          <w:iCs/>
        </w:rPr>
      </w:pPr>
      <w:r>
        <w:rPr>
          <w:rFonts w:eastAsia="Calibri"/>
          <w:bCs/>
          <w:iCs/>
        </w:rPr>
        <w:t>2. Российский флаг.</w:t>
      </w:r>
    </w:p>
    <w:p w:rsidR="006F3FE3" w:rsidRDefault="006F3FE3" w:rsidP="006F3FE3">
      <w:pPr>
        <w:tabs>
          <w:tab w:val="left" w:pos="1925"/>
        </w:tabs>
        <w:spacing w:line="276" w:lineRule="auto"/>
        <w:jc w:val="both"/>
        <w:rPr>
          <w:rFonts w:eastAsia="Calibri"/>
          <w:bCs/>
          <w:iCs/>
        </w:rPr>
      </w:pPr>
      <w:r>
        <w:rPr>
          <w:rFonts w:eastAsia="Calibri"/>
          <w:bCs/>
          <w:iCs/>
        </w:rPr>
        <w:t xml:space="preserve">3. Альбомы и наборы открыток с видами родного села </w:t>
      </w:r>
      <w:proofErr w:type="spellStart"/>
      <w:r>
        <w:rPr>
          <w:rFonts w:eastAsia="Calibri"/>
          <w:bCs/>
          <w:iCs/>
        </w:rPr>
        <w:t>Тарногский</w:t>
      </w:r>
      <w:proofErr w:type="spellEnd"/>
      <w:r>
        <w:rPr>
          <w:rFonts w:eastAsia="Calibri"/>
          <w:bCs/>
          <w:iCs/>
        </w:rPr>
        <w:t xml:space="preserve"> Городок.</w:t>
      </w:r>
    </w:p>
    <w:p w:rsidR="006F3FE3" w:rsidRDefault="00054B17" w:rsidP="006F3FE3">
      <w:pPr>
        <w:tabs>
          <w:tab w:val="left" w:pos="1925"/>
        </w:tabs>
        <w:spacing w:line="276" w:lineRule="auto"/>
        <w:jc w:val="both"/>
        <w:rPr>
          <w:rFonts w:eastAsia="Calibri"/>
          <w:bCs/>
          <w:iCs/>
        </w:rPr>
      </w:pPr>
      <w:r>
        <w:rPr>
          <w:rFonts w:eastAsia="Calibri"/>
          <w:bCs/>
          <w:iCs/>
        </w:rPr>
        <w:t>4. Глобус</w:t>
      </w:r>
      <w:r w:rsidR="006F3FE3">
        <w:rPr>
          <w:rFonts w:eastAsia="Calibri"/>
          <w:bCs/>
          <w:iCs/>
        </w:rPr>
        <w:t>.</w:t>
      </w:r>
    </w:p>
    <w:p w:rsidR="006F3FE3" w:rsidRDefault="006F3FE3" w:rsidP="006F3FE3">
      <w:pPr>
        <w:tabs>
          <w:tab w:val="left" w:pos="1925"/>
        </w:tabs>
        <w:spacing w:line="276" w:lineRule="auto"/>
        <w:jc w:val="both"/>
        <w:rPr>
          <w:rFonts w:eastAsia="Calibri"/>
          <w:b/>
          <w:bCs/>
          <w:iCs/>
        </w:rPr>
      </w:pPr>
      <w:r>
        <w:rPr>
          <w:rFonts w:eastAsia="Calibri"/>
          <w:b/>
          <w:bCs/>
          <w:iCs/>
        </w:rPr>
        <w:t>Центр «Здоровье и безопасность» в групповом помещении</w:t>
      </w:r>
    </w:p>
    <w:p w:rsidR="006F3FE3" w:rsidRDefault="006F3FE3" w:rsidP="006F3FE3">
      <w:pPr>
        <w:tabs>
          <w:tab w:val="left" w:pos="1925"/>
        </w:tabs>
        <w:spacing w:line="276" w:lineRule="auto"/>
        <w:jc w:val="both"/>
        <w:rPr>
          <w:rFonts w:eastAsia="Calibri"/>
          <w:bCs/>
          <w:iCs/>
        </w:rPr>
      </w:pPr>
      <w:r>
        <w:rPr>
          <w:rFonts w:eastAsia="Calibri"/>
          <w:bCs/>
          <w:iCs/>
        </w:rPr>
        <w:t xml:space="preserve"> 1. Настольно-печатные дидактические игры.  Безопасность. </w:t>
      </w:r>
    </w:p>
    <w:p w:rsidR="006F3FE3" w:rsidRDefault="006F3FE3" w:rsidP="006F3FE3">
      <w:pPr>
        <w:tabs>
          <w:tab w:val="left" w:pos="1925"/>
        </w:tabs>
        <w:spacing w:line="276" w:lineRule="auto"/>
        <w:jc w:val="both"/>
        <w:rPr>
          <w:rFonts w:eastAsia="Calibri"/>
          <w:bCs/>
          <w:iCs/>
        </w:rPr>
      </w:pPr>
      <w:r>
        <w:rPr>
          <w:rFonts w:eastAsia="Calibri"/>
          <w:bCs/>
          <w:iCs/>
        </w:rPr>
        <w:t>2. Атрибуты для сюжетно-ролевой игры «Перекресток».</w:t>
      </w:r>
    </w:p>
    <w:p w:rsidR="006F3FE3" w:rsidRDefault="006F3FE3" w:rsidP="006F3FE3">
      <w:pPr>
        <w:tabs>
          <w:tab w:val="left" w:pos="1925"/>
        </w:tabs>
        <w:spacing w:line="276" w:lineRule="auto"/>
        <w:jc w:val="both"/>
        <w:rPr>
          <w:rFonts w:eastAsia="Calibri"/>
          <w:bCs/>
          <w:iCs/>
        </w:rPr>
      </w:pPr>
      <w:r>
        <w:rPr>
          <w:rFonts w:eastAsia="Calibri"/>
          <w:bCs/>
          <w:iCs/>
        </w:rPr>
        <w:t>3.Дорожные знаки.</w:t>
      </w:r>
    </w:p>
    <w:p w:rsidR="006F3FE3" w:rsidRDefault="006F3FE3" w:rsidP="006F3FE3">
      <w:pPr>
        <w:tabs>
          <w:tab w:val="left" w:pos="1925"/>
        </w:tabs>
        <w:spacing w:line="276" w:lineRule="auto"/>
        <w:jc w:val="both"/>
        <w:rPr>
          <w:rFonts w:eastAsia="Calibri"/>
          <w:b/>
          <w:bCs/>
          <w:iCs/>
        </w:rPr>
      </w:pPr>
      <w:r>
        <w:rPr>
          <w:rFonts w:eastAsia="Calibri"/>
          <w:b/>
          <w:bCs/>
          <w:iCs/>
        </w:rPr>
        <w:t>Физкультурный центр в групповом помещении</w:t>
      </w:r>
    </w:p>
    <w:p w:rsidR="006F3FE3" w:rsidRDefault="006F3FE3" w:rsidP="006F3FE3">
      <w:pPr>
        <w:tabs>
          <w:tab w:val="left" w:pos="1925"/>
        </w:tabs>
        <w:spacing w:line="276" w:lineRule="auto"/>
        <w:jc w:val="both"/>
        <w:rPr>
          <w:rFonts w:eastAsia="Calibri"/>
          <w:bCs/>
          <w:iCs/>
        </w:rPr>
      </w:pPr>
      <w:r>
        <w:rPr>
          <w:rFonts w:eastAsia="Calibri"/>
          <w:bCs/>
          <w:iCs/>
        </w:rPr>
        <w:t xml:space="preserve"> 1. Мячи малые, средние разных цветов.</w:t>
      </w:r>
    </w:p>
    <w:p w:rsidR="006F3FE3" w:rsidRDefault="00054B17" w:rsidP="006F3FE3">
      <w:pPr>
        <w:tabs>
          <w:tab w:val="left" w:pos="1925"/>
        </w:tabs>
        <w:spacing w:line="276" w:lineRule="auto"/>
        <w:jc w:val="both"/>
        <w:rPr>
          <w:rFonts w:eastAsia="Calibri"/>
          <w:bCs/>
          <w:iCs/>
        </w:rPr>
      </w:pPr>
      <w:r>
        <w:rPr>
          <w:rFonts w:eastAsia="Calibri"/>
          <w:bCs/>
          <w:iCs/>
        </w:rPr>
        <w:t>2</w:t>
      </w:r>
      <w:r w:rsidR="006F3FE3">
        <w:rPr>
          <w:rFonts w:eastAsia="Calibri"/>
          <w:bCs/>
          <w:iCs/>
        </w:rPr>
        <w:t>. Обручи большие.</w:t>
      </w:r>
    </w:p>
    <w:p w:rsidR="006F3FE3" w:rsidRDefault="00054B17" w:rsidP="006F3FE3">
      <w:pPr>
        <w:tabs>
          <w:tab w:val="left" w:pos="1925"/>
        </w:tabs>
        <w:spacing w:line="276" w:lineRule="auto"/>
        <w:jc w:val="both"/>
        <w:rPr>
          <w:rFonts w:eastAsia="Calibri"/>
          <w:bCs/>
          <w:iCs/>
        </w:rPr>
      </w:pPr>
      <w:r>
        <w:rPr>
          <w:rFonts w:eastAsia="Calibri"/>
          <w:bCs/>
          <w:iCs/>
        </w:rPr>
        <w:t>3</w:t>
      </w:r>
      <w:r w:rsidR="006F3FE3">
        <w:rPr>
          <w:rFonts w:eastAsia="Calibri"/>
          <w:bCs/>
          <w:iCs/>
        </w:rPr>
        <w:t xml:space="preserve">. </w:t>
      </w:r>
      <w:proofErr w:type="spellStart"/>
      <w:r w:rsidR="006F3FE3">
        <w:rPr>
          <w:rFonts w:eastAsia="Calibri"/>
          <w:bCs/>
          <w:iCs/>
        </w:rPr>
        <w:t>Кольцеброс</w:t>
      </w:r>
      <w:proofErr w:type="spellEnd"/>
      <w:r w:rsidR="006F3FE3">
        <w:rPr>
          <w:rFonts w:eastAsia="Calibri"/>
          <w:bCs/>
          <w:iCs/>
        </w:rPr>
        <w:t>.</w:t>
      </w:r>
    </w:p>
    <w:p w:rsidR="006F3FE3" w:rsidRDefault="00054B17" w:rsidP="006F3FE3">
      <w:pPr>
        <w:tabs>
          <w:tab w:val="left" w:pos="1925"/>
        </w:tabs>
        <w:spacing w:line="276" w:lineRule="auto"/>
        <w:jc w:val="both"/>
        <w:rPr>
          <w:rFonts w:eastAsia="Calibri"/>
          <w:bCs/>
          <w:iCs/>
        </w:rPr>
      </w:pPr>
      <w:r>
        <w:rPr>
          <w:rFonts w:eastAsia="Calibri"/>
          <w:bCs/>
          <w:iCs/>
        </w:rPr>
        <w:t>4. С</w:t>
      </w:r>
      <w:r w:rsidR="006F3FE3">
        <w:rPr>
          <w:rFonts w:eastAsia="Calibri"/>
          <w:bCs/>
          <w:iCs/>
        </w:rPr>
        <w:t>какалки.</w:t>
      </w:r>
    </w:p>
    <w:p w:rsidR="006F3FE3" w:rsidRDefault="00054B17" w:rsidP="006F3FE3">
      <w:pPr>
        <w:tabs>
          <w:tab w:val="left" w:pos="1925"/>
        </w:tabs>
        <w:spacing w:line="276" w:lineRule="auto"/>
        <w:jc w:val="both"/>
        <w:rPr>
          <w:rFonts w:eastAsia="Calibri"/>
          <w:bCs/>
          <w:iCs/>
        </w:rPr>
      </w:pPr>
      <w:r>
        <w:rPr>
          <w:rFonts w:eastAsia="Calibri"/>
          <w:bCs/>
          <w:iCs/>
        </w:rPr>
        <w:t>5</w:t>
      </w:r>
      <w:r w:rsidR="006F3FE3">
        <w:rPr>
          <w:rFonts w:eastAsia="Calibri"/>
          <w:bCs/>
          <w:iCs/>
        </w:rPr>
        <w:t>. Нетрадиционное спортивное оборудование.</w:t>
      </w:r>
    </w:p>
    <w:p w:rsidR="006F3FE3" w:rsidRDefault="00054B17" w:rsidP="006F3FE3">
      <w:pPr>
        <w:tabs>
          <w:tab w:val="left" w:pos="1925"/>
        </w:tabs>
        <w:spacing w:line="276" w:lineRule="auto"/>
        <w:jc w:val="both"/>
        <w:rPr>
          <w:rFonts w:eastAsia="Calibri"/>
          <w:bCs/>
          <w:iCs/>
        </w:rPr>
      </w:pPr>
      <w:r>
        <w:rPr>
          <w:rFonts w:eastAsia="Calibri"/>
          <w:bCs/>
          <w:iCs/>
        </w:rPr>
        <w:t>6</w:t>
      </w:r>
      <w:r w:rsidR="006F3FE3">
        <w:rPr>
          <w:rFonts w:eastAsia="Calibri"/>
          <w:bCs/>
          <w:iCs/>
        </w:rPr>
        <w:t>. Диск здоровья.</w:t>
      </w:r>
    </w:p>
    <w:p w:rsidR="006F3FE3" w:rsidRDefault="00054B17" w:rsidP="006F3FE3">
      <w:pPr>
        <w:tabs>
          <w:tab w:val="left" w:pos="1925"/>
        </w:tabs>
        <w:spacing w:line="276" w:lineRule="auto"/>
        <w:jc w:val="both"/>
        <w:rPr>
          <w:rFonts w:eastAsia="Calibri"/>
          <w:bCs/>
          <w:iCs/>
        </w:rPr>
      </w:pPr>
      <w:r>
        <w:rPr>
          <w:rFonts w:eastAsia="Calibri"/>
          <w:bCs/>
          <w:iCs/>
        </w:rPr>
        <w:t>7</w:t>
      </w:r>
      <w:r w:rsidR="006F3FE3">
        <w:rPr>
          <w:rFonts w:eastAsia="Calibri"/>
          <w:bCs/>
          <w:iCs/>
        </w:rPr>
        <w:t>. Массажные коврики.</w:t>
      </w:r>
    </w:p>
    <w:p w:rsidR="00054B17" w:rsidRPr="00C61D3F" w:rsidRDefault="00054B17" w:rsidP="00C61D3F">
      <w:pPr>
        <w:jc w:val="both"/>
        <w:rPr>
          <w:rFonts w:eastAsia="Calibri"/>
          <w:b/>
          <w:lang w:eastAsia="en-US"/>
        </w:rPr>
      </w:pPr>
    </w:p>
    <w:p w:rsidR="00C61D3F" w:rsidRPr="00C61D3F" w:rsidRDefault="00C61D3F" w:rsidP="00C61D3F">
      <w:pPr>
        <w:jc w:val="center"/>
        <w:rPr>
          <w:rFonts w:eastAsia="Calibri"/>
          <w:b/>
          <w:lang w:eastAsia="en-US"/>
        </w:rPr>
      </w:pPr>
      <w:r w:rsidRPr="00C61D3F">
        <w:rPr>
          <w:rFonts w:eastAsia="Calibri"/>
          <w:b/>
          <w:i/>
          <w:lang w:eastAsia="en-US"/>
        </w:rPr>
        <w:t>Содержание РППС (перечень оборудования</w:t>
      </w:r>
      <w:r w:rsidRPr="00C61D3F">
        <w:rPr>
          <w:rFonts w:eastAsia="Calibri"/>
          <w:b/>
          <w:lang w:eastAsia="en-US"/>
        </w:rPr>
        <w:t>) составлено с учетом образовательных модулей и их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4501"/>
      </w:tblGrid>
      <w:tr w:rsidR="00C61D3F" w:rsidRPr="00C61D3F" w:rsidTr="00C61D3F">
        <w:trPr>
          <w:trHeight w:val="670"/>
        </w:trPr>
        <w:tc>
          <w:tcPr>
            <w:tcW w:w="2235" w:type="dxa"/>
          </w:tcPr>
          <w:p w:rsidR="00C61D3F" w:rsidRPr="00C61D3F" w:rsidRDefault="00C61D3F" w:rsidP="00C61D3F">
            <w:pPr>
              <w:rPr>
                <w:rFonts w:eastAsia="Calibri"/>
                <w:lang w:eastAsia="en-US"/>
              </w:rPr>
            </w:pPr>
            <w:r w:rsidRPr="00C61D3F">
              <w:rPr>
                <w:rFonts w:eastAsia="Calibri"/>
                <w:lang w:eastAsia="en-US"/>
              </w:rPr>
              <w:t>Модули</w:t>
            </w:r>
          </w:p>
          <w:p w:rsidR="00C61D3F" w:rsidRPr="00C61D3F" w:rsidRDefault="00C61D3F" w:rsidP="00C61D3F">
            <w:pPr>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Содержание модуля</w:t>
            </w:r>
          </w:p>
        </w:tc>
        <w:tc>
          <w:tcPr>
            <w:tcW w:w="4501" w:type="dxa"/>
          </w:tcPr>
          <w:p w:rsidR="00C61D3F" w:rsidRPr="00C61D3F" w:rsidRDefault="00C61D3F" w:rsidP="00C61D3F">
            <w:pPr>
              <w:rPr>
                <w:rFonts w:eastAsia="Calibri"/>
                <w:lang w:eastAsia="en-US"/>
              </w:rPr>
            </w:pPr>
            <w:r w:rsidRPr="00C61D3F">
              <w:rPr>
                <w:rFonts w:eastAsia="Calibri"/>
                <w:lang w:eastAsia="en-US"/>
              </w:rPr>
              <w:t>Перечень оборудования</w:t>
            </w:r>
          </w:p>
        </w:tc>
      </w:tr>
      <w:tr w:rsidR="00C61D3F" w:rsidRPr="00C61D3F" w:rsidTr="00C61D3F">
        <w:tc>
          <w:tcPr>
            <w:tcW w:w="2235" w:type="dxa"/>
          </w:tcPr>
          <w:p w:rsidR="00C61D3F" w:rsidRPr="00C61D3F" w:rsidRDefault="00C61D3F" w:rsidP="00C61D3F">
            <w:pPr>
              <w:rPr>
                <w:rFonts w:eastAsia="Calibri"/>
                <w:lang w:eastAsia="en-US"/>
              </w:rPr>
            </w:pPr>
            <w:r w:rsidRPr="00C61D3F">
              <w:rPr>
                <w:rFonts w:eastAsia="Calibri"/>
                <w:lang w:eastAsia="en-US"/>
              </w:rPr>
              <w:t>Коррекция и развитие психомоторных функций у детей</w:t>
            </w:r>
          </w:p>
          <w:p w:rsidR="00C61D3F" w:rsidRPr="00C61D3F" w:rsidRDefault="00C61D3F" w:rsidP="00C61D3F">
            <w:pPr>
              <w:jc w:val="both"/>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 xml:space="preserve">- упражнения для развития мелкой моторики; </w:t>
            </w:r>
          </w:p>
          <w:p w:rsidR="00C61D3F" w:rsidRPr="00C61D3F" w:rsidRDefault="00C61D3F" w:rsidP="00C61D3F">
            <w:pPr>
              <w:rPr>
                <w:rFonts w:eastAsia="Calibri"/>
                <w:lang w:eastAsia="en-US"/>
              </w:rPr>
            </w:pPr>
            <w:r w:rsidRPr="00C61D3F">
              <w:rPr>
                <w:rFonts w:eastAsia="Calibri"/>
                <w:lang w:eastAsia="en-US"/>
              </w:rPr>
              <w:t xml:space="preserve">- гимнастика для глаз; </w:t>
            </w:r>
          </w:p>
          <w:p w:rsidR="00C61D3F" w:rsidRPr="00C61D3F" w:rsidRDefault="00C61D3F" w:rsidP="00C61D3F">
            <w:pPr>
              <w:rPr>
                <w:rFonts w:eastAsia="Calibri"/>
                <w:lang w:eastAsia="en-US"/>
              </w:rPr>
            </w:pPr>
            <w:r w:rsidRPr="00C61D3F">
              <w:rPr>
                <w:rFonts w:eastAsia="Calibri"/>
                <w:lang w:eastAsia="en-US"/>
              </w:rPr>
              <w:t xml:space="preserve">- игры на снятие мышечного напряжения; </w:t>
            </w:r>
          </w:p>
          <w:p w:rsidR="00C61D3F" w:rsidRPr="00C61D3F" w:rsidRDefault="00C61D3F" w:rsidP="00C61D3F">
            <w:pPr>
              <w:rPr>
                <w:rFonts w:eastAsia="Calibri"/>
                <w:lang w:eastAsia="en-US"/>
              </w:rPr>
            </w:pPr>
            <w:r w:rsidRPr="00C61D3F">
              <w:rPr>
                <w:rFonts w:eastAsia="Calibri"/>
                <w:lang w:eastAsia="en-US"/>
              </w:rPr>
              <w:t xml:space="preserve">- простые и сложные </w:t>
            </w:r>
            <w:r w:rsidRPr="00C61D3F">
              <w:rPr>
                <w:rFonts w:eastAsia="Calibri"/>
                <w:lang w:eastAsia="en-US"/>
              </w:rPr>
              <w:lastRenderedPageBreak/>
              <w:t xml:space="preserve">растяжки; </w:t>
            </w:r>
          </w:p>
          <w:p w:rsidR="00C61D3F" w:rsidRPr="00C61D3F" w:rsidRDefault="00C61D3F" w:rsidP="00C61D3F">
            <w:pPr>
              <w:rPr>
                <w:rFonts w:eastAsia="Calibri"/>
                <w:lang w:eastAsia="en-US"/>
              </w:rPr>
            </w:pPr>
            <w:r w:rsidRPr="00C61D3F">
              <w:rPr>
                <w:rFonts w:eastAsia="Calibri"/>
                <w:lang w:eastAsia="en-US"/>
              </w:rPr>
              <w:t xml:space="preserve">- комплексы массажа и самомассажа; </w:t>
            </w:r>
          </w:p>
          <w:p w:rsidR="00C61D3F" w:rsidRPr="00C61D3F" w:rsidRDefault="00C61D3F" w:rsidP="00C61D3F">
            <w:pPr>
              <w:rPr>
                <w:rFonts w:eastAsia="Calibri"/>
                <w:lang w:eastAsia="en-US"/>
              </w:rPr>
            </w:pPr>
            <w:r w:rsidRPr="00C61D3F">
              <w:rPr>
                <w:rFonts w:eastAsia="Calibri"/>
                <w:lang w:eastAsia="en-US"/>
              </w:rPr>
              <w:t xml:space="preserve">- дыхательные упражнения; </w:t>
            </w:r>
          </w:p>
          <w:p w:rsidR="00C61D3F" w:rsidRPr="00C61D3F" w:rsidRDefault="00C61D3F" w:rsidP="00C61D3F">
            <w:pPr>
              <w:rPr>
                <w:rFonts w:eastAsia="Calibri"/>
                <w:lang w:eastAsia="en-US"/>
              </w:rPr>
            </w:pPr>
            <w:r w:rsidRPr="00C61D3F">
              <w:rPr>
                <w:rFonts w:eastAsia="Calibri"/>
                <w:lang w:eastAsia="en-US"/>
              </w:rPr>
              <w:t>- игры на развитие вестибулярно-моторной активности</w:t>
            </w:r>
          </w:p>
        </w:tc>
        <w:tc>
          <w:tcPr>
            <w:tcW w:w="4501" w:type="dxa"/>
          </w:tcPr>
          <w:p w:rsidR="00C61D3F" w:rsidRPr="00C61D3F" w:rsidRDefault="00C61D3F" w:rsidP="00C61D3F">
            <w:pPr>
              <w:rPr>
                <w:rFonts w:eastAsia="Calibri"/>
                <w:lang w:eastAsia="en-US"/>
              </w:rPr>
            </w:pPr>
            <w:proofErr w:type="gramStart"/>
            <w:r w:rsidRPr="00C61D3F">
              <w:rPr>
                <w:rFonts w:eastAsia="Calibri"/>
                <w:lang w:eastAsia="en-US"/>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w:t>
            </w:r>
            <w:r w:rsidRPr="00C61D3F">
              <w:rPr>
                <w:rFonts w:eastAsia="Calibri"/>
                <w:lang w:eastAsia="en-US"/>
              </w:rPr>
              <w:lastRenderedPageBreak/>
              <w:t>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sidRPr="00C61D3F">
              <w:rPr>
                <w:rFonts w:eastAsia="Calibri"/>
                <w:lang w:eastAsia="en-US"/>
              </w:rPr>
              <w:t xml:space="preserve"> бусы и цепочки с образцами сборки; шнуровки; народные игрушки  «Бирюльки»,  «Проворные мотальщики»,  «Матрешка»;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w:t>
            </w:r>
            <w:proofErr w:type="gramStart"/>
            <w:r w:rsidRPr="00C61D3F">
              <w:rPr>
                <w:rFonts w:eastAsia="Calibri"/>
                <w:lang w:eastAsia="en-US"/>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C61D3F">
              <w:rPr>
                <w:rFonts w:eastAsia="Calibri"/>
                <w:lang w:eastAsia="en-US"/>
              </w:rPr>
              <w:t>массажеры</w:t>
            </w:r>
            <w:proofErr w:type="spellEnd"/>
            <w:r w:rsidRPr="00C61D3F">
              <w:rPr>
                <w:rFonts w:eastAsia="Calibri"/>
                <w:lang w:eastAsia="en-US"/>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roofErr w:type="gramEnd"/>
          </w:p>
        </w:tc>
      </w:tr>
      <w:tr w:rsidR="00C61D3F" w:rsidRPr="00C61D3F" w:rsidTr="00C61D3F">
        <w:tc>
          <w:tcPr>
            <w:tcW w:w="2235"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Коррекция эмоциональной сферы </w:t>
            </w:r>
          </w:p>
          <w:p w:rsidR="00C61D3F" w:rsidRPr="00C61D3F" w:rsidRDefault="00C61D3F" w:rsidP="00C61D3F">
            <w:pPr>
              <w:jc w:val="both"/>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 xml:space="preserve">- преодоление негативных эмоций; </w:t>
            </w:r>
          </w:p>
          <w:p w:rsidR="00C61D3F" w:rsidRPr="00C61D3F" w:rsidRDefault="00C61D3F" w:rsidP="00C61D3F">
            <w:pPr>
              <w:rPr>
                <w:rFonts w:eastAsia="Calibri"/>
                <w:lang w:eastAsia="en-US"/>
              </w:rPr>
            </w:pPr>
            <w:r w:rsidRPr="00C61D3F">
              <w:rPr>
                <w:rFonts w:eastAsia="Calibri"/>
                <w:lang w:eastAsia="en-US"/>
              </w:rPr>
              <w:t xml:space="preserve">- игры на развитие локомоторных функций; </w:t>
            </w:r>
          </w:p>
          <w:p w:rsidR="00C61D3F" w:rsidRPr="00C61D3F" w:rsidRDefault="00C61D3F" w:rsidP="00C61D3F">
            <w:pPr>
              <w:rPr>
                <w:rFonts w:eastAsia="Calibri"/>
                <w:lang w:eastAsia="en-US"/>
              </w:rPr>
            </w:pPr>
            <w:r w:rsidRPr="00C61D3F">
              <w:rPr>
                <w:rFonts w:eastAsia="Calibri"/>
                <w:lang w:eastAsia="en-US"/>
              </w:rPr>
              <w:t xml:space="preserve">- игры на регуляцию деятельности дыхательной системы; - игры и приемы для коррекции тревожности; </w:t>
            </w:r>
          </w:p>
          <w:p w:rsidR="00C61D3F" w:rsidRPr="00C61D3F" w:rsidRDefault="00C61D3F" w:rsidP="00C61D3F">
            <w:pPr>
              <w:rPr>
                <w:rFonts w:eastAsia="Calibri"/>
                <w:lang w:eastAsia="en-US"/>
              </w:rPr>
            </w:pPr>
            <w:r w:rsidRPr="00C61D3F">
              <w:rPr>
                <w:rFonts w:eastAsia="Calibri"/>
                <w:lang w:eastAsia="en-US"/>
              </w:rPr>
              <w:t>- игры и приемы, направленные на формирование адекватных форм поведения;</w:t>
            </w:r>
          </w:p>
          <w:p w:rsidR="00C61D3F" w:rsidRPr="00C61D3F" w:rsidRDefault="00C61D3F" w:rsidP="00C61D3F">
            <w:pPr>
              <w:rPr>
                <w:rFonts w:eastAsia="Calibri"/>
                <w:lang w:eastAsia="en-US"/>
              </w:rPr>
            </w:pPr>
            <w:r w:rsidRPr="00C61D3F">
              <w:rPr>
                <w:rFonts w:eastAsia="Calibri"/>
                <w:lang w:eastAsia="en-US"/>
              </w:rPr>
              <w:t xml:space="preserve"> - игры и приемы для устранения детских страхов; </w:t>
            </w:r>
          </w:p>
          <w:p w:rsidR="00C61D3F" w:rsidRPr="00C61D3F" w:rsidRDefault="00C61D3F" w:rsidP="00C61D3F">
            <w:pPr>
              <w:rPr>
                <w:rFonts w:eastAsia="Calibri"/>
                <w:lang w:eastAsia="en-US"/>
              </w:rPr>
            </w:pPr>
            <w:r w:rsidRPr="00C61D3F">
              <w:rPr>
                <w:rFonts w:eastAsia="Calibri"/>
                <w:lang w:eastAsia="en-US"/>
              </w:rPr>
              <w:t xml:space="preserve">- игры и упражнения на развитие </w:t>
            </w:r>
            <w:proofErr w:type="spellStart"/>
            <w:r w:rsidRPr="00C61D3F">
              <w:rPr>
                <w:rFonts w:eastAsia="Calibri"/>
                <w:lang w:eastAsia="en-US"/>
              </w:rPr>
              <w:t>саморегуляции</w:t>
            </w:r>
            <w:proofErr w:type="spellEnd"/>
            <w:r w:rsidRPr="00C61D3F">
              <w:rPr>
                <w:rFonts w:eastAsia="Calibri"/>
                <w:lang w:eastAsia="en-US"/>
              </w:rPr>
              <w:t xml:space="preserve"> и самоконтроля </w:t>
            </w:r>
          </w:p>
          <w:p w:rsidR="00C61D3F" w:rsidRPr="00C61D3F" w:rsidRDefault="00C61D3F" w:rsidP="00C61D3F">
            <w:pPr>
              <w:jc w:val="both"/>
              <w:rPr>
                <w:rFonts w:eastAsia="Calibri"/>
                <w:lang w:eastAsia="en-US"/>
              </w:rPr>
            </w:pPr>
          </w:p>
        </w:tc>
        <w:tc>
          <w:tcPr>
            <w:tcW w:w="4501" w:type="dxa"/>
          </w:tcPr>
          <w:p w:rsidR="00C61D3F" w:rsidRPr="00C61D3F" w:rsidRDefault="00C61D3F" w:rsidP="00C61D3F">
            <w:pPr>
              <w:rPr>
                <w:rFonts w:eastAsia="Calibri"/>
                <w:lang w:eastAsia="en-US"/>
              </w:rPr>
            </w:pPr>
            <w:r w:rsidRPr="00C61D3F">
              <w:rPr>
                <w:rFonts w:eastAsia="Calibri"/>
                <w:lang w:eastAsia="en-US"/>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w:t>
            </w:r>
          </w:p>
        </w:tc>
      </w:tr>
      <w:tr w:rsidR="00C61D3F" w:rsidRPr="00C61D3F" w:rsidTr="00C61D3F">
        <w:tc>
          <w:tcPr>
            <w:tcW w:w="2235"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Развитие познавательной деятельности </w:t>
            </w:r>
          </w:p>
          <w:p w:rsidR="00C61D3F" w:rsidRPr="00C61D3F" w:rsidRDefault="00C61D3F" w:rsidP="00C61D3F">
            <w:pPr>
              <w:jc w:val="both"/>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 xml:space="preserve">- </w:t>
            </w:r>
            <w:proofErr w:type="spellStart"/>
            <w:r w:rsidRPr="00C61D3F">
              <w:rPr>
                <w:rFonts w:eastAsia="Calibri"/>
                <w:lang w:eastAsia="en-US"/>
              </w:rPr>
              <w:t>кинезиологические</w:t>
            </w:r>
            <w:proofErr w:type="spellEnd"/>
            <w:r w:rsidRPr="00C61D3F">
              <w:rPr>
                <w:rFonts w:eastAsia="Calibri"/>
                <w:lang w:eastAsia="en-US"/>
              </w:rPr>
              <w:t xml:space="preserve"> упражнения;</w:t>
            </w:r>
          </w:p>
          <w:p w:rsidR="00C61D3F" w:rsidRPr="00C61D3F" w:rsidRDefault="00C61D3F" w:rsidP="00C61D3F">
            <w:pPr>
              <w:rPr>
                <w:rFonts w:eastAsia="Calibri"/>
                <w:lang w:eastAsia="en-US"/>
              </w:rPr>
            </w:pPr>
            <w:r w:rsidRPr="00C61D3F">
              <w:rPr>
                <w:rFonts w:eastAsia="Calibri"/>
                <w:lang w:eastAsia="en-US"/>
              </w:rPr>
              <w:t>- игры на развитие концентрации и распределение внимания</w:t>
            </w:r>
          </w:p>
          <w:p w:rsidR="00C61D3F" w:rsidRPr="00C61D3F" w:rsidRDefault="00C61D3F" w:rsidP="00C61D3F">
            <w:pPr>
              <w:rPr>
                <w:rFonts w:eastAsia="Calibri"/>
                <w:lang w:eastAsia="en-US"/>
              </w:rPr>
            </w:pPr>
            <w:r w:rsidRPr="00C61D3F">
              <w:rPr>
                <w:rFonts w:eastAsia="Calibri"/>
                <w:lang w:eastAsia="en-US"/>
              </w:rPr>
              <w:t xml:space="preserve">- игры на развитие памяти; </w:t>
            </w:r>
          </w:p>
          <w:p w:rsidR="00C61D3F" w:rsidRPr="00C61D3F" w:rsidRDefault="00C61D3F" w:rsidP="00C61D3F">
            <w:pPr>
              <w:rPr>
                <w:rFonts w:eastAsia="Calibri"/>
                <w:lang w:eastAsia="en-US"/>
              </w:rPr>
            </w:pPr>
            <w:r w:rsidRPr="00C61D3F">
              <w:rPr>
                <w:rFonts w:eastAsia="Calibri"/>
                <w:lang w:eastAsia="en-US"/>
              </w:rPr>
              <w:t xml:space="preserve">- упражнения для развития мышления; </w:t>
            </w:r>
          </w:p>
          <w:p w:rsidR="00C61D3F" w:rsidRPr="00C61D3F" w:rsidRDefault="00C61D3F" w:rsidP="00C61D3F">
            <w:pPr>
              <w:rPr>
                <w:rFonts w:eastAsia="Calibri"/>
                <w:lang w:eastAsia="en-US"/>
              </w:rPr>
            </w:pPr>
            <w:r w:rsidRPr="00C61D3F">
              <w:rPr>
                <w:rFonts w:eastAsia="Calibri"/>
                <w:lang w:eastAsia="en-US"/>
              </w:rPr>
              <w:t xml:space="preserve">- игры и упражнения для развития исследовательских способностей; </w:t>
            </w:r>
          </w:p>
          <w:p w:rsidR="00C61D3F" w:rsidRPr="00C61D3F" w:rsidRDefault="00C61D3F" w:rsidP="00C61D3F">
            <w:pPr>
              <w:rPr>
                <w:rFonts w:eastAsia="Calibri"/>
                <w:lang w:eastAsia="en-US"/>
              </w:rPr>
            </w:pPr>
            <w:r w:rsidRPr="00C61D3F">
              <w:rPr>
                <w:rFonts w:eastAsia="Calibri"/>
                <w:lang w:eastAsia="en-US"/>
              </w:rPr>
              <w:t>- упражнения для активизации познавательных процессов</w:t>
            </w:r>
          </w:p>
        </w:tc>
        <w:tc>
          <w:tcPr>
            <w:tcW w:w="4501" w:type="dxa"/>
          </w:tcPr>
          <w:p w:rsidR="00C61D3F" w:rsidRPr="00C61D3F" w:rsidRDefault="00C61D3F" w:rsidP="00C61D3F">
            <w:pPr>
              <w:rPr>
                <w:rFonts w:eastAsia="Calibri"/>
                <w:lang w:eastAsia="en-US"/>
              </w:rPr>
            </w:pPr>
            <w:r w:rsidRPr="00C61D3F">
              <w:rPr>
                <w:rFonts w:eastAsia="Calibri"/>
                <w:lang w:eastAsia="en-US"/>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C61D3F">
              <w:rPr>
                <w:rFonts w:eastAsia="Calibri"/>
                <w:lang w:eastAsia="en-US"/>
              </w:rPr>
              <w:t xml:space="preserve">составные картинки,  тематические кубики и </w:t>
            </w:r>
            <w:proofErr w:type="spellStart"/>
            <w:r w:rsidRPr="00C61D3F">
              <w:rPr>
                <w:rFonts w:eastAsia="Calibri"/>
                <w:lang w:eastAsia="en-US"/>
              </w:rPr>
              <w:t>пазлы</w:t>
            </w:r>
            <w:proofErr w:type="spellEnd"/>
            <w:r w:rsidRPr="00C61D3F">
              <w:rPr>
                <w:rFonts w:eastAsia="Calibri"/>
                <w:lang w:eastAsia="en-US"/>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sidRPr="00C61D3F">
              <w:rPr>
                <w:rFonts w:eastAsia="Calibri"/>
                <w:lang w:eastAsia="en-US"/>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C61D3F" w:rsidRPr="00C61D3F" w:rsidTr="00C61D3F">
        <w:tc>
          <w:tcPr>
            <w:tcW w:w="2235" w:type="dxa"/>
          </w:tcPr>
          <w:p w:rsidR="00C61D3F" w:rsidRPr="00C61D3F" w:rsidRDefault="00C61D3F" w:rsidP="00C61D3F">
            <w:pPr>
              <w:jc w:val="both"/>
              <w:rPr>
                <w:rFonts w:eastAsia="Calibri"/>
                <w:lang w:eastAsia="en-US"/>
              </w:rPr>
            </w:pPr>
            <w:r w:rsidRPr="00C61D3F">
              <w:rPr>
                <w:rFonts w:eastAsia="Calibri"/>
                <w:lang w:eastAsia="en-US"/>
              </w:rPr>
              <w:t xml:space="preserve">Формирование </w:t>
            </w:r>
            <w:proofErr w:type="gramStart"/>
            <w:r w:rsidRPr="00C61D3F">
              <w:rPr>
                <w:rFonts w:eastAsia="Calibri"/>
                <w:lang w:eastAsia="en-US"/>
              </w:rPr>
              <w:t>высших</w:t>
            </w:r>
            <w:proofErr w:type="gramEnd"/>
            <w:r w:rsidRPr="00C61D3F">
              <w:rPr>
                <w:rFonts w:eastAsia="Calibri"/>
                <w:lang w:eastAsia="en-US"/>
              </w:rPr>
              <w:t xml:space="preserve"> психических </w:t>
            </w:r>
          </w:p>
          <w:p w:rsidR="00C61D3F" w:rsidRPr="00C61D3F" w:rsidRDefault="00C61D3F" w:rsidP="00C61D3F">
            <w:pPr>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 xml:space="preserve">- игры и упражнения для речевого развития; </w:t>
            </w:r>
          </w:p>
          <w:p w:rsidR="00C61D3F" w:rsidRPr="00C61D3F" w:rsidRDefault="00C61D3F" w:rsidP="00C61D3F">
            <w:pPr>
              <w:rPr>
                <w:rFonts w:eastAsia="Calibri"/>
                <w:lang w:eastAsia="en-US"/>
              </w:rPr>
            </w:pPr>
            <w:r w:rsidRPr="00C61D3F">
              <w:rPr>
                <w:rFonts w:eastAsia="Calibri"/>
                <w:lang w:eastAsia="en-US"/>
              </w:rPr>
              <w:t xml:space="preserve">- игры на развитие функций </w:t>
            </w:r>
            <w:proofErr w:type="spellStart"/>
            <w:r w:rsidRPr="00C61D3F">
              <w:rPr>
                <w:rFonts w:eastAsia="Calibri"/>
                <w:lang w:eastAsia="en-US"/>
              </w:rPr>
              <w:t>саморегуляции</w:t>
            </w:r>
            <w:proofErr w:type="spellEnd"/>
            <w:r w:rsidRPr="00C61D3F">
              <w:rPr>
                <w:rFonts w:eastAsia="Calibri"/>
                <w:lang w:eastAsia="en-US"/>
              </w:rPr>
              <w:t xml:space="preserve">; </w:t>
            </w:r>
          </w:p>
          <w:p w:rsidR="00C61D3F" w:rsidRPr="00C61D3F" w:rsidRDefault="00C61D3F" w:rsidP="00C61D3F">
            <w:pPr>
              <w:rPr>
                <w:rFonts w:eastAsia="Calibri"/>
                <w:lang w:eastAsia="en-US"/>
              </w:rPr>
            </w:pPr>
            <w:r w:rsidRPr="00C61D3F">
              <w:rPr>
                <w:rFonts w:eastAsia="Calibri"/>
                <w:lang w:eastAsia="en-US"/>
              </w:rPr>
              <w:t>- упражнения для формирования межполушарного взаимодействия;</w:t>
            </w:r>
          </w:p>
          <w:p w:rsidR="00C61D3F" w:rsidRPr="00C61D3F" w:rsidRDefault="00C61D3F" w:rsidP="00C61D3F">
            <w:pPr>
              <w:rPr>
                <w:rFonts w:eastAsia="Calibri"/>
                <w:lang w:eastAsia="en-US"/>
              </w:rPr>
            </w:pPr>
            <w:r w:rsidRPr="00C61D3F">
              <w:rPr>
                <w:rFonts w:eastAsia="Calibri"/>
                <w:lang w:eastAsia="en-US"/>
              </w:rPr>
              <w:t xml:space="preserve"> - игры на развитие зрительно-пространственной координации; </w:t>
            </w:r>
          </w:p>
          <w:p w:rsidR="00C61D3F" w:rsidRPr="00C61D3F" w:rsidRDefault="00C61D3F" w:rsidP="00C61D3F">
            <w:pPr>
              <w:rPr>
                <w:rFonts w:eastAsia="Calibri"/>
                <w:lang w:eastAsia="en-US"/>
              </w:rPr>
            </w:pPr>
            <w:r w:rsidRPr="00C61D3F">
              <w:rPr>
                <w:rFonts w:eastAsia="Calibri"/>
                <w:lang w:eastAsia="en-US"/>
              </w:rPr>
              <w:t xml:space="preserve">- упражнения на </w:t>
            </w:r>
            <w:r w:rsidRPr="00C61D3F">
              <w:rPr>
                <w:rFonts w:eastAsia="Calibri"/>
                <w:lang w:eastAsia="en-US"/>
              </w:rPr>
              <w:lastRenderedPageBreak/>
              <w:t xml:space="preserve">развитие концентрации внимания, двигательного контроля и элиминацию импульсивности и агрессивности; </w:t>
            </w:r>
          </w:p>
          <w:p w:rsidR="00C61D3F" w:rsidRPr="00C61D3F" w:rsidRDefault="00C61D3F" w:rsidP="00C61D3F">
            <w:pPr>
              <w:rPr>
                <w:rFonts w:eastAsia="Calibri"/>
                <w:lang w:eastAsia="en-US"/>
              </w:rPr>
            </w:pPr>
            <w:r w:rsidRPr="00C61D3F">
              <w:rPr>
                <w:rFonts w:eastAsia="Calibri"/>
                <w:lang w:eastAsia="en-US"/>
              </w:rPr>
              <w:t xml:space="preserve">- повышение уровня работоспособности нервной системы </w:t>
            </w:r>
          </w:p>
          <w:p w:rsidR="00C61D3F" w:rsidRPr="00C61D3F" w:rsidRDefault="00C61D3F" w:rsidP="00C61D3F">
            <w:pPr>
              <w:rPr>
                <w:rFonts w:eastAsia="Calibri"/>
                <w:lang w:eastAsia="en-US"/>
              </w:rPr>
            </w:pPr>
          </w:p>
        </w:tc>
        <w:tc>
          <w:tcPr>
            <w:tcW w:w="4501" w:type="dxa"/>
          </w:tcPr>
          <w:p w:rsidR="00C61D3F" w:rsidRPr="00C61D3F" w:rsidRDefault="00C61D3F" w:rsidP="00C61D3F">
            <w:pPr>
              <w:rPr>
                <w:rFonts w:eastAsia="Calibri"/>
                <w:lang w:eastAsia="en-US"/>
              </w:rPr>
            </w:pPr>
            <w:proofErr w:type="gramStart"/>
            <w:r w:rsidRPr="00C61D3F">
              <w:rPr>
                <w:rFonts w:eastAsia="Calibri"/>
                <w:lang w:eastAsia="en-US"/>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C61D3F">
              <w:rPr>
                <w:rFonts w:eastAsia="Calibri"/>
                <w:lang w:eastAsia="en-US"/>
              </w:rPr>
              <w:t>Монтессори</w:t>
            </w:r>
            <w:proofErr w:type="spellEnd"/>
            <w:r w:rsidRPr="00C61D3F">
              <w:rPr>
                <w:rFonts w:eastAsia="Calibri"/>
                <w:lang w:eastAsia="en-US"/>
              </w:rPr>
              <w:t>; логические игры с прозрачными карточками и возможностью самопроверки;</w:t>
            </w:r>
            <w:proofErr w:type="gramEnd"/>
            <w:r w:rsidRPr="00C61D3F">
              <w:rPr>
                <w:rFonts w:eastAsia="Calibri"/>
                <w:lang w:eastAsia="en-US"/>
              </w:rPr>
              <w:t xml:space="preserve"> логические </w:t>
            </w:r>
            <w:proofErr w:type="spellStart"/>
            <w:r w:rsidRPr="00C61D3F">
              <w:rPr>
                <w:rFonts w:eastAsia="Calibri"/>
                <w:lang w:eastAsia="en-US"/>
              </w:rPr>
              <w:t>пазлы</w:t>
            </w:r>
            <w:proofErr w:type="spellEnd"/>
            <w:r w:rsidRPr="00C61D3F">
              <w:rPr>
                <w:rFonts w:eastAsia="Calibri"/>
                <w:lang w:eastAsia="en-US"/>
              </w:rPr>
              <w:t xml:space="preserve">; наборы карт с заданиями различной сложности на определение  «одинакового»,  «лишнего» </w:t>
            </w:r>
            <w:r w:rsidRPr="00C61D3F">
              <w:rPr>
                <w:rFonts w:eastAsia="Calibri"/>
                <w:lang w:eastAsia="en-US"/>
              </w:rPr>
              <w:lastRenderedPageBreak/>
              <w:t>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C61D3F" w:rsidRPr="00C61D3F" w:rsidTr="00C61D3F">
        <w:tc>
          <w:tcPr>
            <w:tcW w:w="2235" w:type="dxa"/>
          </w:tcPr>
          <w:p w:rsidR="00C61D3F" w:rsidRPr="00C61D3F" w:rsidRDefault="00C61D3F" w:rsidP="00C61D3F">
            <w:pPr>
              <w:jc w:val="both"/>
              <w:rPr>
                <w:rFonts w:eastAsia="Calibri"/>
                <w:lang w:eastAsia="en-US"/>
              </w:rPr>
            </w:pPr>
            <w:r w:rsidRPr="00C61D3F">
              <w:rPr>
                <w:rFonts w:eastAsia="Calibri"/>
                <w:lang w:eastAsia="en-US"/>
              </w:rPr>
              <w:lastRenderedPageBreak/>
              <w:t xml:space="preserve">Развитие коммуникативной деятельности </w:t>
            </w:r>
          </w:p>
          <w:p w:rsidR="00C61D3F" w:rsidRPr="00C61D3F" w:rsidRDefault="00C61D3F" w:rsidP="00C61D3F">
            <w:pPr>
              <w:jc w:val="both"/>
              <w:rPr>
                <w:rFonts w:eastAsia="Calibri"/>
                <w:lang w:eastAsia="en-US"/>
              </w:rPr>
            </w:pPr>
          </w:p>
        </w:tc>
        <w:tc>
          <w:tcPr>
            <w:tcW w:w="2551" w:type="dxa"/>
          </w:tcPr>
          <w:p w:rsidR="00C61D3F" w:rsidRPr="00C61D3F" w:rsidRDefault="00C61D3F" w:rsidP="00C61D3F">
            <w:pPr>
              <w:rPr>
                <w:rFonts w:eastAsia="Calibri"/>
                <w:lang w:eastAsia="en-US"/>
              </w:rPr>
            </w:pPr>
            <w:r w:rsidRPr="00C61D3F">
              <w:rPr>
                <w:rFonts w:eastAsia="Calibri"/>
                <w:lang w:eastAsia="en-US"/>
              </w:rPr>
              <w:t xml:space="preserve">- игры на взаимопонимание; </w:t>
            </w:r>
          </w:p>
          <w:p w:rsidR="00C61D3F" w:rsidRPr="00C61D3F" w:rsidRDefault="00C61D3F" w:rsidP="00C61D3F">
            <w:pPr>
              <w:rPr>
                <w:rFonts w:eastAsia="Calibri"/>
                <w:lang w:eastAsia="en-US"/>
              </w:rPr>
            </w:pPr>
            <w:r w:rsidRPr="00C61D3F">
              <w:rPr>
                <w:rFonts w:eastAsia="Calibri"/>
                <w:lang w:eastAsia="en-US"/>
              </w:rPr>
              <w:t xml:space="preserve">- игры на взаимодействие </w:t>
            </w:r>
          </w:p>
          <w:p w:rsidR="00C61D3F" w:rsidRPr="00C61D3F" w:rsidRDefault="00C61D3F" w:rsidP="00C61D3F">
            <w:pPr>
              <w:rPr>
                <w:rFonts w:eastAsia="Calibri"/>
                <w:lang w:eastAsia="en-US"/>
              </w:rPr>
            </w:pPr>
          </w:p>
        </w:tc>
        <w:tc>
          <w:tcPr>
            <w:tcW w:w="4501" w:type="dxa"/>
          </w:tcPr>
          <w:p w:rsidR="00C61D3F" w:rsidRPr="00C61D3F" w:rsidRDefault="00C61D3F" w:rsidP="00C61D3F">
            <w:pPr>
              <w:rPr>
                <w:rFonts w:eastAsia="Calibri"/>
                <w:lang w:eastAsia="en-US"/>
              </w:rPr>
            </w:pPr>
            <w:r w:rsidRPr="00C61D3F">
              <w:rPr>
                <w:rFonts w:eastAsia="Calibri"/>
                <w:lang w:eastAsia="en-US"/>
              </w:rPr>
              <w:t xml:space="preserve">Фигурки людей с ограниченными возможностями здоровья, игра  «Рыбалка» с крупногабаритными элементами для совместных игр; домино различное, лото различное; наборы для театрализованной деятельности </w:t>
            </w:r>
          </w:p>
        </w:tc>
      </w:tr>
    </w:tbl>
    <w:p w:rsidR="00C61D3F" w:rsidRPr="00C61D3F" w:rsidRDefault="00C61D3F" w:rsidP="00C61D3F">
      <w:pPr>
        <w:jc w:val="both"/>
        <w:rPr>
          <w:rFonts w:eastAsia="Calibri"/>
          <w:b/>
          <w:lang w:eastAsia="en-US"/>
        </w:rPr>
      </w:pPr>
      <w:r w:rsidRPr="00C61D3F">
        <w:rPr>
          <w:rFonts w:eastAsia="Calibri"/>
          <w:b/>
          <w:lang w:eastAsia="en-US"/>
        </w:rPr>
        <w:t xml:space="preserve">       </w:t>
      </w:r>
    </w:p>
    <w:p w:rsidR="00C61D3F" w:rsidRPr="00C61D3F" w:rsidRDefault="00C61D3F" w:rsidP="00C61D3F">
      <w:pPr>
        <w:jc w:val="both"/>
        <w:rPr>
          <w:rFonts w:eastAsia="Calibri"/>
          <w:lang w:eastAsia="en-US"/>
        </w:rPr>
      </w:pPr>
      <w:r w:rsidRPr="00C61D3F">
        <w:rPr>
          <w:rFonts w:eastAsia="Calibri"/>
          <w:b/>
          <w:lang w:eastAsia="en-US"/>
        </w:rPr>
        <w:t xml:space="preserve">           </w:t>
      </w:r>
      <w:r w:rsidRPr="00C61D3F">
        <w:rPr>
          <w:rFonts w:eastAsia="Calibri"/>
          <w:lang w:eastAsia="en-US"/>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C61D3F" w:rsidRPr="00C61D3F" w:rsidRDefault="00C61D3F" w:rsidP="00C61D3F">
      <w:pPr>
        <w:jc w:val="both"/>
        <w:rPr>
          <w:rFonts w:eastAsia="Calibri"/>
          <w:lang w:eastAsia="en-US"/>
        </w:rPr>
      </w:pPr>
      <w:r w:rsidRPr="00C61D3F">
        <w:rPr>
          <w:rFonts w:eastAsia="Calibri"/>
          <w:lang w:eastAsia="en-US"/>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C61D3F" w:rsidRPr="00C61D3F" w:rsidRDefault="00C61D3F" w:rsidP="00C61D3F">
      <w:pPr>
        <w:jc w:val="both"/>
        <w:rPr>
          <w:rFonts w:eastAsia="Calibri"/>
          <w:lang w:eastAsia="en-US"/>
        </w:rPr>
      </w:pPr>
      <w:r w:rsidRPr="00C61D3F">
        <w:rPr>
          <w:rFonts w:eastAsia="Calibri"/>
          <w:lang w:eastAsia="en-US"/>
        </w:rPr>
        <w:t>– для включения специально подготовленных презентаций в образовательный процесс;</w:t>
      </w:r>
    </w:p>
    <w:p w:rsidR="00C61D3F" w:rsidRPr="00C61D3F" w:rsidRDefault="00C61D3F" w:rsidP="00C61D3F">
      <w:pPr>
        <w:jc w:val="both"/>
        <w:rPr>
          <w:rFonts w:eastAsia="Calibri"/>
          <w:lang w:eastAsia="en-US"/>
        </w:rPr>
      </w:pPr>
      <w:r w:rsidRPr="00C61D3F">
        <w:rPr>
          <w:rFonts w:eastAsia="Calibri"/>
          <w:lang w:eastAsia="en-US"/>
        </w:rPr>
        <w:t xml:space="preserve">– для визуального оформления и сопровождения праздников,  дней открытых дверей, комплексных занятий и др.; </w:t>
      </w:r>
    </w:p>
    <w:p w:rsidR="00C61D3F" w:rsidRPr="00C61D3F" w:rsidRDefault="00C61D3F" w:rsidP="00C61D3F">
      <w:pPr>
        <w:jc w:val="both"/>
        <w:rPr>
          <w:rFonts w:eastAsia="Calibri"/>
          <w:lang w:eastAsia="en-US"/>
        </w:rPr>
      </w:pPr>
      <w:r w:rsidRPr="00C61D3F">
        <w:rPr>
          <w:rFonts w:eastAsia="Calibri"/>
          <w:lang w:eastAsia="en-US"/>
        </w:rPr>
        <w:t xml:space="preserve">– для проведения методических мероприятий, участия в видеоконференциях и </w:t>
      </w:r>
      <w:proofErr w:type="spellStart"/>
      <w:r w:rsidRPr="00C61D3F">
        <w:rPr>
          <w:rFonts w:eastAsia="Calibri"/>
          <w:lang w:eastAsia="en-US"/>
        </w:rPr>
        <w:t>вебинарах</w:t>
      </w:r>
      <w:proofErr w:type="spellEnd"/>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для поиска в информационной среде материалов, обеспечивающих реализацию АООП;</w:t>
      </w:r>
    </w:p>
    <w:p w:rsidR="00C61D3F" w:rsidRPr="00C61D3F" w:rsidRDefault="00C61D3F" w:rsidP="00C61D3F">
      <w:pPr>
        <w:jc w:val="both"/>
        <w:rPr>
          <w:rFonts w:eastAsia="Calibri"/>
          <w:lang w:eastAsia="en-US"/>
        </w:rPr>
      </w:pPr>
      <w:r w:rsidRPr="00C61D3F">
        <w:rPr>
          <w:rFonts w:eastAsia="Calibri"/>
          <w:lang w:eastAsia="en-US"/>
        </w:rPr>
        <w:t xml:space="preserve">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C61D3F" w:rsidRPr="00C61D3F" w:rsidRDefault="00C61D3F" w:rsidP="00C61D3F">
      <w:pPr>
        <w:jc w:val="both"/>
        <w:rPr>
          <w:rFonts w:eastAsia="Calibri"/>
          <w:lang w:eastAsia="en-US"/>
        </w:rPr>
      </w:pPr>
      <w:r w:rsidRPr="00C61D3F">
        <w:rPr>
          <w:rFonts w:eastAsia="Calibri"/>
          <w:lang w:eastAsia="en-US"/>
        </w:rPr>
        <w:t xml:space="preserve">–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C61D3F" w:rsidRPr="00C61D3F" w:rsidRDefault="00C61D3F" w:rsidP="00C61D3F">
      <w:pPr>
        <w:jc w:val="both"/>
        <w:rPr>
          <w:rFonts w:eastAsia="Calibri"/>
          <w:lang w:eastAsia="en-US"/>
        </w:rPr>
      </w:pPr>
      <w:r w:rsidRPr="00C61D3F">
        <w:rPr>
          <w:rFonts w:eastAsia="Calibri"/>
          <w:lang w:eastAsia="en-US"/>
        </w:rPr>
        <w:t xml:space="preserve">            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C61D3F" w:rsidRPr="00C61D3F" w:rsidRDefault="00C61D3F" w:rsidP="00C61D3F">
      <w:pPr>
        <w:jc w:val="both"/>
        <w:rPr>
          <w:rFonts w:eastAsia="Calibri"/>
          <w:lang w:eastAsia="en-US"/>
        </w:rPr>
      </w:pPr>
      <w:r w:rsidRPr="00C61D3F">
        <w:rPr>
          <w:rFonts w:eastAsia="Calibri"/>
          <w:lang w:eastAsia="en-US"/>
        </w:rPr>
        <w:t xml:space="preserve">             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C61D3F" w:rsidRPr="00C61D3F" w:rsidRDefault="00C61D3F" w:rsidP="00C61D3F">
      <w:pPr>
        <w:jc w:val="both"/>
        <w:rPr>
          <w:rFonts w:eastAsia="Calibri"/>
          <w:lang w:eastAsia="en-US"/>
        </w:rPr>
      </w:pPr>
      <w:r w:rsidRPr="00C61D3F">
        <w:rPr>
          <w:rFonts w:eastAsia="Calibri"/>
          <w:lang w:eastAsia="en-US"/>
        </w:rPr>
        <w:t xml:space="preserve">             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C61D3F" w:rsidRPr="00C61D3F" w:rsidRDefault="00C61D3F" w:rsidP="00C61D3F">
      <w:pPr>
        <w:jc w:val="both"/>
        <w:rPr>
          <w:rFonts w:eastAsia="Calibri"/>
          <w:lang w:eastAsia="en-US"/>
        </w:rPr>
      </w:pPr>
      <w:r w:rsidRPr="00C61D3F">
        <w:rPr>
          <w:rFonts w:eastAsia="Calibri"/>
          <w:lang w:eastAsia="en-US"/>
        </w:rPr>
        <w:t xml:space="preserve">            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w:t>
      </w:r>
      <w:r w:rsidRPr="00C61D3F">
        <w:rPr>
          <w:rFonts w:eastAsia="Calibri"/>
          <w:lang w:eastAsia="en-US"/>
        </w:rPr>
        <w:lastRenderedPageBreak/>
        <w:t xml:space="preserve">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C61D3F" w:rsidRPr="00C61D3F" w:rsidRDefault="00C61D3F" w:rsidP="00C61D3F">
      <w:pPr>
        <w:jc w:val="both"/>
        <w:rPr>
          <w:rFonts w:eastAsia="Calibri"/>
          <w:lang w:eastAsia="en-US"/>
        </w:rPr>
      </w:pPr>
      <w:r w:rsidRPr="00C61D3F">
        <w:rPr>
          <w:rFonts w:eastAsia="Calibri"/>
          <w:b/>
          <w:lang w:eastAsia="en-US"/>
        </w:rPr>
        <w:t>3.2 Кадровые условия реализации Программы</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C61D3F" w:rsidRPr="00C61D3F" w:rsidRDefault="00C61D3F" w:rsidP="00C61D3F">
      <w:pPr>
        <w:jc w:val="both"/>
        <w:rPr>
          <w:rFonts w:eastAsia="Calibri"/>
          <w:lang w:eastAsia="en-US"/>
        </w:rPr>
      </w:pPr>
      <w:r w:rsidRPr="00C61D3F">
        <w:rPr>
          <w:rFonts w:eastAsia="Calibri"/>
          <w:lang w:eastAsia="en-US"/>
        </w:rPr>
        <w:t xml:space="preserve">        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C61D3F" w:rsidRPr="00C61D3F" w:rsidRDefault="00C61D3F" w:rsidP="00C61D3F">
      <w:pPr>
        <w:jc w:val="both"/>
        <w:rPr>
          <w:rFonts w:eastAsia="Calibri"/>
          <w:lang w:eastAsia="en-US"/>
        </w:rPr>
      </w:pPr>
      <w:r w:rsidRPr="00C61D3F">
        <w:rPr>
          <w:rFonts w:eastAsia="Calibri"/>
          <w:lang w:eastAsia="en-US"/>
        </w:rPr>
        <w:t xml:space="preserve">          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C61D3F" w:rsidRPr="00C61D3F" w:rsidRDefault="00C61D3F" w:rsidP="00C61D3F">
      <w:pPr>
        <w:jc w:val="both"/>
        <w:rPr>
          <w:rFonts w:eastAsia="Calibri"/>
          <w:lang w:eastAsia="en-US"/>
        </w:rPr>
      </w:pPr>
      <w:r w:rsidRPr="00C61D3F">
        <w:rPr>
          <w:rFonts w:eastAsia="Calibri"/>
          <w:lang w:eastAsia="en-US"/>
        </w:rPr>
        <w:t xml:space="preserve">          Реализация Программы требует от образовательной организаций осуществления управления, ведения  финансово-хозяйственной и хозяйственной деятельности, организации необходимого медицинского обслуживания. Для решения этих задач руководитель вправе заключать договора гражданско-правового характера и совершать иные действия в рамках своих полномочий.</w:t>
      </w:r>
    </w:p>
    <w:p w:rsidR="00C61D3F" w:rsidRPr="00C61D3F" w:rsidRDefault="00C61D3F" w:rsidP="00C61D3F">
      <w:pPr>
        <w:jc w:val="both"/>
        <w:rPr>
          <w:rFonts w:eastAsia="Calibri"/>
          <w:lang w:eastAsia="en-US"/>
        </w:rPr>
      </w:pPr>
      <w:r w:rsidRPr="00C61D3F">
        <w:rPr>
          <w:rFonts w:eastAsia="Calibri"/>
          <w:lang w:eastAsia="en-US"/>
        </w:rPr>
        <w:t xml:space="preserve">            Согласно ФГОС </w:t>
      </w:r>
      <w:proofErr w:type="gramStart"/>
      <w:r w:rsidRPr="00C61D3F">
        <w:rPr>
          <w:rFonts w:eastAsia="Calibri"/>
          <w:lang w:eastAsia="en-US"/>
        </w:rPr>
        <w:t>ДО</w:t>
      </w:r>
      <w:proofErr w:type="gramEnd"/>
      <w:r w:rsidRPr="00C61D3F">
        <w:rPr>
          <w:rFonts w:eastAsia="Calibri"/>
          <w:lang w:eastAsia="en-US"/>
        </w:rPr>
        <w:t xml:space="preserve"> </w:t>
      </w:r>
      <w:proofErr w:type="gramStart"/>
      <w:r w:rsidRPr="00C61D3F">
        <w:rPr>
          <w:rFonts w:eastAsia="Calibri"/>
          <w:lang w:eastAsia="en-US"/>
        </w:rPr>
        <w:t>реализация</w:t>
      </w:r>
      <w:proofErr w:type="gramEnd"/>
      <w:r w:rsidRPr="00C61D3F">
        <w:rPr>
          <w:rFonts w:eastAsia="Calibri"/>
          <w:lang w:eastAsia="en-US"/>
        </w:rPr>
        <w:t xml:space="preserve"> Программы осуществляется педагогическими работниками в течение всего времени пребывания воспитанников в детском саду. </w:t>
      </w:r>
    </w:p>
    <w:p w:rsidR="00C61D3F" w:rsidRPr="00C61D3F" w:rsidRDefault="00C61D3F" w:rsidP="00C61D3F">
      <w:pPr>
        <w:jc w:val="both"/>
        <w:rPr>
          <w:rFonts w:eastAsia="Calibri"/>
          <w:lang w:eastAsia="en-US"/>
        </w:rPr>
      </w:pPr>
      <w:r w:rsidRPr="00C61D3F">
        <w:rPr>
          <w:rFonts w:eastAsia="Calibri"/>
          <w:lang w:eastAsia="en-US"/>
        </w:rPr>
        <w:t xml:space="preserve">                Дошкольнику с ЗПР предоставляется услуга ассистента в случае, если такие специальные условия прописаны в заключении ПМПК.      </w:t>
      </w:r>
    </w:p>
    <w:p w:rsidR="00C61D3F" w:rsidRPr="00C61D3F" w:rsidRDefault="00C61D3F" w:rsidP="00C61D3F">
      <w:pPr>
        <w:jc w:val="both"/>
        <w:rPr>
          <w:rFonts w:eastAsia="Calibri"/>
          <w:lang w:eastAsia="en-US"/>
        </w:rPr>
      </w:pPr>
      <w:r w:rsidRPr="00C61D3F">
        <w:rPr>
          <w:rFonts w:eastAsia="Calibri"/>
          <w:lang w:eastAsia="en-US"/>
        </w:rPr>
        <w:t xml:space="preserve">             </w:t>
      </w:r>
      <w:proofErr w:type="gramStart"/>
      <w:r w:rsidRPr="00C61D3F">
        <w:rPr>
          <w:rFonts w:eastAsia="Calibri"/>
          <w:lang w:eastAsia="en-US"/>
        </w:rP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roofErr w:type="gramEnd"/>
    </w:p>
    <w:p w:rsidR="00C61D3F" w:rsidRPr="00C61D3F" w:rsidRDefault="00C61D3F" w:rsidP="00C61D3F">
      <w:pPr>
        <w:jc w:val="both"/>
        <w:rPr>
          <w:rFonts w:eastAsia="Calibri"/>
          <w:lang w:eastAsia="en-US"/>
        </w:rPr>
      </w:pPr>
      <w:r w:rsidRPr="00C61D3F">
        <w:rPr>
          <w:rFonts w:eastAsia="Calibri"/>
          <w:lang w:eastAsia="en-US"/>
        </w:rPr>
        <w:t xml:space="preserve">            Повышение педагогической компетентности  осуществляется за счет курсов повышения профессиональной квалификации, система непрерывного образования, в которой предусмотрены различные формы повышения квалификации (конференции, семинары, мастер-классы, </w:t>
      </w:r>
      <w:proofErr w:type="spellStart"/>
      <w:r w:rsidRPr="00C61D3F">
        <w:rPr>
          <w:rFonts w:eastAsia="Calibri"/>
          <w:lang w:eastAsia="en-US"/>
        </w:rPr>
        <w:t>вебинары</w:t>
      </w:r>
      <w:proofErr w:type="spellEnd"/>
      <w:r w:rsidRPr="00C61D3F">
        <w:rPr>
          <w:rFonts w:eastAsia="Calibri"/>
          <w:lang w:eastAsia="en-US"/>
        </w:rPr>
        <w:t xml:space="preserve">,  </w:t>
      </w:r>
      <w:proofErr w:type="spellStart"/>
      <w:r w:rsidRPr="00C61D3F">
        <w:rPr>
          <w:rFonts w:eastAsia="Calibri"/>
          <w:lang w:eastAsia="en-US"/>
        </w:rPr>
        <w:t>стажировочные</w:t>
      </w:r>
      <w:proofErr w:type="spellEnd"/>
      <w:r w:rsidRPr="00C61D3F">
        <w:rPr>
          <w:rFonts w:eastAsia="Calibri"/>
          <w:lang w:eastAsia="en-US"/>
        </w:rPr>
        <w:t xml:space="preserve"> площадки,   самообразование, </w:t>
      </w:r>
      <w:proofErr w:type="spellStart"/>
      <w:r w:rsidRPr="00C61D3F">
        <w:rPr>
          <w:rFonts w:eastAsia="Calibri"/>
          <w:lang w:eastAsia="en-US"/>
        </w:rPr>
        <w:t>взаимопосещение</w:t>
      </w:r>
      <w:proofErr w:type="spellEnd"/>
      <w:r w:rsidRPr="00C61D3F">
        <w:rPr>
          <w:rFonts w:eastAsia="Calibri"/>
          <w:lang w:eastAsia="en-US"/>
        </w:rPr>
        <w:t xml:space="preserve">, и другое).         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C61D3F" w:rsidRPr="00C61D3F" w:rsidRDefault="00C61D3F" w:rsidP="00C61D3F">
      <w:pPr>
        <w:jc w:val="both"/>
        <w:rPr>
          <w:rFonts w:eastAsia="Calibri"/>
          <w:lang w:eastAsia="en-US"/>
        </w:rPr>
      </w:pPr>
      <w:r w:rsidRPr="00C61D3F">
        <w:rPr>
          <w:rFonts w:eastAsia="Calibri"/>
          <w:lang w:eastAsia="en-US"/>
        </w:rPr>
        <w:t xml:space="preserve">               Непосредственную реализацию  коррекционно-образовательной программы осуществляют следующие педагоги под общим руководств</w:t>
      </w:r>
      <w:r w:rsidR="00DF4DD3">
        <w:rPr>
          <w:rFonts w:eastAsia="Calibri"/>
          <w:lang w:eastAsia="en-US"/>
        </w:rPr>
        <w:t>ом старшего воспитателя</w:t>
      </w:r>
      <w:r w:rsidRPr="00C61D3F">
        <w:rPr>
          <w:rFonts w:eastAsia="Calibri"/>
          <w:lang w:eastAsia="en-US"/>
        </w:rPr>
        <w:t>:</w:t>
      </w:r>
    </w:p>
    <w:p w:rsidR="00C61D3F" w:rsidRPr="00C61D3F" w:rsidRDefault="00C61D3F" w:rsidP="00C61D3F">
      <w:pPr>
        <w:jc w:val="both"/>
        <w:rPr>
          <w:rFonts w:eastAsia="Calibri"/>
          <w:lang w:eastAsia="en-US"/>
        </w:rPr>
      </w:pPr>
      <w:r w:rsidRPr="00C61D3F">
        <w:rPr>
          <w:rFonts w:eastAsia="Calibri"/>
          <w:lang w:eastAsia="en-US"/>
        </w:rPr>
        <w:t> учитель-дефектолог.</w:t>
      </w:r>
    </w:p>
    <w:p w:rsidR="00C61D3F" w:rsidRPr="00C61D3F" w:rsidRDefault="00C61D3F" w:rsidP="00C61D3F">
      <w:pPr>
        <w:jc w:val="both"/>
        <w:rPr>
          <w:rFonts w:eastAsia="Calibri"/>
          <w:lang w:eastAsia="en-US"/>
        </w:rPr>
      </w:pPr>
      <w:r w:rsidRPr="00C61D3F">
        <w:rPr>
          <w:rFonts w:eastAsia="Calibri"/>
          <w:lang w:eastAsia="en-US"/>
        </w:rPr>
        <w:t xml:space="preserve"> учитель-логопед, </w:t>
      </w:r>
    </w:p>
    <w:p w:rsidR="00C61D3F" w:rsidRPr="00C61D3F" w:rsidRDefault="00C61D3F" w:rsidP="00C61D3F">
      <w:pPr>
        <w:jc w:val="both"/>
        <w:rPr>
          <w:rFonts w:eastAsia="Calibri"/>
          <w:lang w:eastAsia="en-US"/>
        </w:rPr>
      </w:pPr>
      <w:r w:rsidRPr="00C61D3F">
        <w:rPr>
          <w:rFonts w:eastAsia="Calibri"/>
          <w:lang w:eastAsia="en-US"/>
        </w:rPr>
        <w:t> педагог-психолог,</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воспитатель, </w:t>
      </w:r>
    </w:p>
    <w:p w:rsidR="00C61D3F" w:rsidRPr="00C61D3F" w:rsidRDefault="00C61D3F" w:rsidP="00C61D3F">
      <w:pPr>
        <w:jc w:val="both"/>
        <w:rPr>
          <w:rFonts w:eastAsia="Calibri"/>
          <w:lang w:eastAsia="en-US"/>
        </w:rPr>
      </w:pPr>
      <w:r w:rsidRPr="00C61D3F">
        <w:rPr>
          <w:rFonts w:eastAsia="Calibri"/>
          <w:lang w:eastAsia="en-US"/>
        </w:rPr>
        <w:t> инструктор по ФИЗО,</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lang w:eastAsia="en-US"/>
        </w:rPr>
        <w:t xml:space="preserve"> музыкальный руководитель. </w:t>
      </w:r>
    </w:p>
    <w:p w:rsidR="00C61D3F" w:rsidRPr="00C61D3F" w:rsidRDefault="00C61D3F" w:rsidP="00C61D3F">
      <w:pPr>
        <w:jc w:val="both"/>
        <w:rPr>
          <w:rFonts w:eastAsia="Calibri"/>
          <w:lang w:eastAsia="en-US"/>
        </w:rPr>
      </w:pPr>
      <w:r w:rsidRPr="00C61D3F">
        <w:rPr>
          <w:rFonts w:eastAsia="Calibri"/>
          <w:lang w:eastAsia="en-US"/>
        </w:rPr>
        <w:t xml:space="preserve">           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w:t>
      </w:r>
    </w:p>
    <w:p w:rsidR="00C61D3F" w:rsidRPr="00C61D3F" w:rsidRDefault="00C61D3F" w:rsidP="00C61D3F">
      <w:pPr>
        <w:jc w:val="both"/>
        <w:rPr>
          <w:rFonts w:eastAsia="Calibri"/>
          <w:lang w:eastAsia="en-US"/>
        </w:rPr>
      </w:pPr>
      <w:r w:rsidRPr="00C61D3F">
        <w:rPr>
          <w:rFonts w:eastAsia="Calibri"/>
          <w:lang w:eastAsia="en-US"/>
        </w:rPr>
        <w:t xml:space="preserve">             Особенности работы воспитателей в компенсирующих группах для детей с ЗПР. </w:t>
      </w:r>
    </w:p>
    <w:p w:rsidR="00C61D3F" w:rsidRPr="00C61D3F" w:rsidRDefault="00C61D3F" w:rsidP="00C61D3F">
      <w:pPr>
        <w:jc w:val="both"/>
        <w:rPr>
          <w:rFonts w:eastAsia="Calibri"/>
          <w:lang w:eastAsia="en-US"/>
        </w:rPr>
      </w:pPr>
      <w:r w:rsidRPr="00C61D3F">
        <w:rPr>
          <w:rFonts w:eastAsia="Calibri"/>
          <w:lang w:eastAsia="en-US"/>
        </w:rPr>
        <w:t xml:space="preserve">             С каждой группой детей работают 2 воспитателя, получивших специальную подготовку на курсах повышения квалификации. Функциональные обязанности в дополнение </w:t>
      </w:r>
      <w:proofErr w:type="gramStart"/>
      <w:r w:rsidRPr="00C61D3F">
        <w:rPr>
          <w:rFonts w:eastAsia="Calibri"/>
          <w:lang w:eastAsia="en-US"/>
        </w:rPr>
        <w:t>к</w:t>
      </w:r>
      <w:proofErr w:type="gramEnd"/>
      <w:r w:rsidRPr="00C61D3F">
        <w:rPr>
          <w:rFonts w:eastAsia="Calibri"/>
          <w:lang w:eastAsia="en-US"/>
        </w:rPr>
        <w:t xml:space="preserve"> основным, включают: </w:t>
      </w:r>
    </w:p>
    <w:p w:rsidR="00C61D3F" w:rsidRPr="00C61D3F" w:rsidRDefault="00C61D3F" w:rsidP="00C61D3F">
      <w:pPr>
        <w:jc w:val="both"/>
        <w:rPr>
          <w:rFonts w:eastAsia="Calibri"/>
          <w:lang w:eastAsia="en-US"/>
        </w:rPr>
      </w:pPr>
      <w:r w:rsidRPr="00C61D3F">
        <w:rPr>
          <w:rFonts w:eastAsia="Calibri"/>
          <w:lang w:eastAsia="en-US"/>
        </w:rPr>
        <w:t xml:space="preserve">           участие в мониторинге усвоения Программы (педагогический блок), </w:t>
      </w:r>
    </w:p>
    <w:p w:rsidR="00C61D3F" w:rsidRPr="00C61D3F" w:rsidRDefault="00C61D3F" w:rsidP="00C61D3F">
      <w:pPr>
        <w:jc w:val="both"/>
        <w:rPr>
          <w:rFonts w:eastAsia="Calibri"/>
          <w:lang w:eastAsia="en-US"/>
        </w:rPr>
      </w:pPr>
      <w:r w:rsidRPr="00C61D3F">
        <w:rPr>
          <w:rFonts w:eastAsia="Calibri"/>
          <w:lang w:eastAsia="en-US"/>
        </w:rPr>
        <w:lastRenderedPageBreak/>
        <w:t xml:space="preserve">          адаптация рабочих программ и развивающей среды к образовательным потребностям воспитанников; </w:t>
      </w:r>
    </w:p>
    <w:p w:rsidR="00C61D3F" w:rsidRPr="00C61D3F" w:rsidRDefault="00C61D3F" w:rsidP="00C61D3F">
      <w:pPr>
        <w:jc w:val="both"/>
        <w:rPr>
          <w:rFonts w:eastAsia="Calibri"/>
          <w:lang w:eastAsia="en-US"/>
        </w:rPr>
      </w:pPr>
      <w:r w:rsidRPr="00C61D3F">
        <w:rPr>
          <w:rFonts w:eastAsia="Calibri"/>
          <w:lang w:eastAsia="en-US"/>
        </w:rPr>
        <w:t xml:space="preserve">          реализация задач коррекционно-развивающего компонента программы в рамках своей профессиональной компетенции, помимо воспитательных и образовательных задач.         </w:t>
      </w:r>
    </w:p>
    <w:p w:rsidR="00C61D3F" w:rsidRPr="00C61D3F" w:rsidRDefault="00C61D3F" w:rsidP="00C61D3F">
      <w:pPr>
        <w:jc w:val="both"/>
        <w:rPr>
          <w:rFonts w:eastAsia="Calibri"/>
          <w:lang w:eastAsia="en-US"/>
        </w:rPr>
      </w:pPr>
      <w:r w:rsidRPr="00E077D2">
        <w:rPr>
          <w:rFonts w:eastAsia="Calibri"/>
          <w:lang w:eastAsia="en-US"/>
        </w:rPr>
        <w:t xml:space="preserve">            Старший воспитатель</w:t>
      </w:r>
      <w:r w:rsidRPr="00C61D3F">
        <w:rPr>
          <w:rFonts w:eastAsia="Calibri"/>
          <w:lang w:eastAsia="en-US"/>
        </w:rPr>
        <w:t xml:space="preserve"> обеспечивает организацию </w:t>
      </w:r>
      <w:proofErr w:type="spellStart"/>
      <w:r w:rsidRPr="00C61D3F">
        <w:rPr>
          <w:rFonts w:eastAsia="Calibri"/>
          <w:lang w:eastAsia="en-US"/>
        </w:rPr>
        <w:t>воспитательно</w:t>
      </w:r>
      <w:proofErr w:type="spellEnd"/>
      <w:r w:rsidRPr="00C61D3F">
        <w:rPr>
          <w:rFonts w:eastAsia="Calibri"/>
          <w:lang w:eastAsia="en-US"/>
        </w:rPr>
        <w:t>-образовательного процесса в детском саду в соответствии с образовательной программой, обеспечивает организацию деятельности специалистов, осуществляющих психолого-педагогичес</w:t>
      </w:r>
      <w:r w:rsidR="008A63F1">
        <w:rPr>
          <w:rFonts w:eastAsia="Calibri"/>
          <w:lang w:eastAsia="en-US"/>
        </w:rPr>
        <w:t>кое сопровождение  ребёнка с ЗПР</w:t>
      </w:r>
      <w:r w:rsidRPr="00C61D3F">
        <w:rPr>
          <w:rFonts w:eastAsia="Calibri"/>
          <w:lang w:eastAsia="en-US"/>
        </w:rPr>
        <w:t>, обеспечивает повышение профессиональной компетенции специалистов, а также организует взаим</w:t>
      </w:r>
      <w:r w:rsidR="008A63F1">
        <w:rPr>
          <w:rFonts w:eastAsia="Calibri"/>
          <w:lang w:eastAsia="en-US"/>
        </w:rPr>
        <w:t>одействие с семьёй ребёнка с ЗПР</w:t>
      </w:r>
      <w:r w:rsidRPr="00C61D3F">
        <w:rPr>
          <w:rFonts w:eastAsia="Calibri"/>
          <w:lang w:eastAsia="en-US"/>
        </w:rPr>
        <w:t xml:space="preserve"> и различными социальными партнёрами. </w:t>
      </w:r>
    </w:p>
    <w:p w:rsidR="00C61D3F" w:rsidRPr="00C61D3F" w:rsidRDefault="00C61D3F" w:rsidP="00C61D3F">
      <w:pPr>
        <w:jc w:val="both"/>
        <w:rPr>
          <w:rFonts w:eastAsia="Calibri"/>
          <w:lang w:eastAsia="en-US"/>
        </w:rPr>
      </w:pPr>
      <w:r w:rsidRPr="00C61D3F">
        <w:rPr>
          <w:rFonts w:eastAsia="Calibri"/>
          <w:lang w:eastAsia="en-US"/>
        </w:rPr>
        <w:t xml:space="preserve">        Реализация задач коррекционно-развивающего компонента программы воспитатели реализуют в процессе режимных моментов, совместной с детьми деятельности, проведения групповых и подгрупповых занятий, предусмотренных расписанием непосредственной образовательной деятельности (НОД). Воспитатель по согласованию со специалистом проводит индивидуальные занятия с детьми. В режиме дня это время обозначается как  «развивающий час».  Во второй половине дня по заданию специалиста воспитатель развивает мелкую моторику воспитанников через организацию продуктивных видов деятельности: конструирования, рисования, лепки и аппликации. Много внимания уделяется развитию общей моторики: организуются подвижные игры и игры с правилами. Все это обеспечивает необходимую повторяемость и закрепление материала, рекомендованного учителем-дефектологом и учителем-логопедом в разных видах деятельности детей и в различных ситуациях. </w:t>
      </w:r>
    </w:p>
    <w:p w:rsidR="00C61D3F" w:rsidRPr="00C61D3F" w:rsidRDefault="00C61D3F" w:rsidP="00C61D3F">
      <w:pPr>
        <w:tabs>
          <w:tab w:val="left" w:pos="367"/>
          <w:tab w:val="left" w:pos="851"/>
          <w:tab w:val="left" w:pos="1147"/>
        </w:tabs>
        <w:suppressAutoHyphens/>
        <w:jc w:val="both"/>
        <w:textAlignment w:val="baseline"/>
        <w:rPr>
          <w:color w:val="00000A"/>
          <w:lang w:eastAsia="zh-CN"/>
        </w:rPr>
      </w:pPr>
      <w:r w:rsidRPr="00C61D3F">
        <w:rPr>
          <w:rFonts w:eastAsia="SimSun"/>
          <w:i/>
          <w:color w:val="00000A"/>
          <w:lang w:eastAsia="zh-CN"/>
        </w:rPr>
        <w:t>Учитель-дефектолог</w:t>
      </w:r>
      <w:r w:rsidRPr="00C61D3F">
        <w:rPr>
          <w:rFonts w:eastAsia="SimSun"/>
          <w:color w:val="00000A"/>
          <w:lang w:eastAsia="zh-CN"/>
        </w:rPr>
        <w:t xml:space="preserve"> д</w:t>
      </w:r>
      <w:r w:rsidRPr="00C61D3F">
        <w:rPr>
          <w:color w:val="00000A"/>
          <w:lang w:eastAsia="zh-CN"/>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C61D3F" w:rsidRPr="00C61D3F" w:rsidRDefault="00C61D3F" w:rsidP="00C61D3F">
      <w:pPr>
        <w:tabs>
          <w:tab w:val="left" w:pos="1215"/>
        </w:tabs>
        <w:suppressAutoHyphens/>
        <w:jc w:val="both"/>
        <w:textAlignment w:val="baseline"/>
        <w:rPr>
          <w:color w:val="00000A"/>
          <w:lang w:eastAsia="zh-CN"/>
        </w:rPr>
      </w:pPr>
      <w:r w:rsidRPr="00C61D3F">
        <w:rPr>
          <w:color w:val="00000A"/>
          <w:lang w:eastAsia="zh-CN"/>
        </w:rPr>
        <w:t>- знать клинико-психологические особенности детей с ЗПР и их образовательные потребности;</w:t>
      </w:r>
    </w:p>
    <w:p w:rsidR="00C61D3F" w:rsidRPr="00C61D3F" w:rsidRDefault="00C61D3F" w:rsidP="00C61D3F">
      <w:pPr>
        <w:tabs>
          <w:tab w:val="left" w:pos="1215"/>
        </w:tabs>
        <w:suppressAutoHyphens/>
        <w:jc w:val="both"/>
        <w:textAlignment w:val="baseline"/>
        <w:rPr>
          <w:color w:val="00000A"/>
          <w:lang w:eastAsia="zh-CN"/>
        </w:rPr>
      </w:pPr>
      <w:r w:rsidRPr="00C61D3F">
        <w:rPr>
          <w:color w:val="00000A"/>
          <w:lang w:eastAsia="zh-CN"/>
        </w:rPr>
        <w:t>- владеть методами психолого-педагогической диагностики и коррекции;</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учитывать индивидуальные особенности детей;</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xml:space="preserve">- обладать личностными качествами, обеспечивающими полноценную коммуникацию с детьми, отстающими в </w:t>
      </w:r>
      <w:proofErr w:type="spellStart"/>
      <w:r w:rsidRPr="00C61D3F">
        <w:rPr>
          <w:color w:val="00000A"/>
          <w:lang w:eastAsia="zh-CN"/>
        </w:rPr>
        <w:t>психоречевом</w:t>
      </w:r>
      <w:proofErr w:type="spellEnd"/>
      <w:r w:rsidRPr="00C61D3F">
        <w:rPr>
          <w:color w:val="00000A"/>
          <w:lang w:eastAsia="zh-CN"/>
        </w:rPr>
        <w:t xml:space="preserve"> развитии, имеющими особенности поведения и деятельности;</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обладать высоким уровнем коммуникативной и речевой культуры;</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C61D3F" w:rsidRPr="00C61D3F" w:rsidRDefault="00C61D3F" w:rsidP="00C61D3F">
      <w:pPr>
        <w:suppressAutoHyphens/>
        <w:jc w:val="both"/>
        <w:textAlignment w:val="baseline"/>
        <w:rPr>
          <w:color w:val="00000A"/>
          <w:lang w:eastAsia="zh-CN"/>
        </w:rPr>
      </w:pPr>
      <w:r w:rsidRPr="00C61D3F">
        <w:rPr>
          <w:color w:val="00000A"/>
          <w:lang w:eastAsia="zh-CN"/>
        </w:rPr>
        <w:t>- 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xml:space="preserve">-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sidRPr="00C61D3F">
        <w:rPr>
          <w:color w:val="00000A"/>
          <w:lang w:eastAsia="zh-CN"/>
        </w:rPr>
        <w:t>диагностико</w:t>
      </w:r>
      <w:proofErr w:type="spellEnd"/>
      <w:r w:rsidRPr="00C61D3F">
        <w:rPr>
          <w:color w:val="00000A"/>
          <w:lang w:eastAsia="zh-CN"/>
        </w:rPr>
        <w:t>-эволюционные карты;</w:t>
      </w:r>
    </w:p>
    <w:p w:rsidR="00C61D3F" w:rsidRPr="00C61D3F" w:rsidRDefault="00C61D3F" w:rsidP="00C61D3F">
      <w:pPr>
        <w:suppressAutoHyphens/>
        <w:jc w:val="both"/>
        <w:textAlignment w:val="baseline"/>
        <w:rPr>
          <w:color w:val="00000A"/>
          <w:lang w:eastAsia="zh-CN"/>
        </w:rPr>
      </w:pPr>
      <w:r w:rsidRPr="00C61D3F">
        <w:rPr>
          <w:color w:val="00000A"/>
          <w:lang w:eastAsia="zh-CN"/>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t>- проводит анализ динамики развития каждого ребенка и текущий мониторинг в процессе коррекционно-развивающего обучения;</w:t>
      </w:r>
    </w:p>
    <w:p w:rsidR="00C61D3F" w:rsidRPr="00C61D3F" w:rsidRDefault="00C61D3F" w:rsidP="00C61D3F">
      <w:pPr>
        <w:tabs>
          <w:tab w:val="left" w:pos="1340"/>
        </w:tabs>
        <w:suppressAutoHyphens/>
        <w:jc w:val="both"/>
        <w:textAlignment w:val="baseline"/>
        <w:rPr>
          <w:color w:val="00000A"/>
          <w:lang w:eastAsia="zh-CN"/>
        </w:rPr>
      </w:pPr>
      <w:r w:rsidRPr="00C61D3F">
        <w:rPr>
          <w:color w:val="00000A"/>
          <w:lang w:eastAsia="zh-CN"/>
        </w:rPr>
        <w:lastRenderedPageBreak/>
        <w:t xml:space="preserve">-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w:t>
      </w:r>
      <w:r w:rsidR="008A63F1">
        <w:rPr>
          <w:color w:val="00000A"/>
          <w:lang w:eastAsia="zh-CN"/>
        </w:rPr>
        <w:t>по работе с воспитанником с ЗПР</w:t>
      </w:r>
      <w:proofErr w:type="gramStart"/>
      <w:r w:rsidR="008A63F1">
        <w:rPr>
          <w:color w:val="00000A"/>
          <w:lang w:eastAsia="zh-CN"/>
        </w:rPr>
        <w:t xml:space="preserve"> </w:t>
      </w:r>
      <w:r w:rsidRPr="00C61D3F">
        <w:rPr>
          <w:color w:val="00000A"/>
          <w:lang w:eastAsia="zh-CN"/>
        </w:rPr>
        <w:t>;</w:t>
      </w:r>
      <w:proofErr w:type="gramEnd"/>
    </w:p>
    <w:p w:rsidR="00C61D3F" w:rsidRPr="00C61D3F" w:rsidRDefault="00C61D3F" w:rsidP="00C61D3F">
      <w:pPr>
        <w:tabs>
          <w:tab w:val="left" w:pos="1460"/>
        </w:tabs>
        <w:suppressAutoHyphens/>
        <w:jc w:val="both"/>
        <w:textAlignment w:val="baseline"/>
        <w:rPr>
          <w:color w:val="00000A"/>
          <w:lang w:eastAsia="zh-CN"/>
        </w:rPr>
      </w:pPr>
      <w:r w:rsidRPr="00C61D3F">
        <w:rPr>
          <w:color w:val="00000A"/>
          <w:lang w:eastAsia="zh-CN"/>
        </w:rPr>
        <w:t xml:space="preserve">- организует работу с родителями: проводит групповые и индивидуальные консультации, родительские собрания, открытые занятия. </w:t>
      </w:r>
    </w:p>
    <w:p w:rsidR="00C61D3F" w:rsidRPr="00C61D3F" w:rsidRDefault="00C61D3F" w:rsidP="00C61D3F">
      <w:pPr>
        <w:tabs>
          <w:tab w:val="left" w:pos="1460"/>
        </w:tabs>
        <w:suppressAutoHyphens/>
        <w:jc w:val="both"/>
        <w:textAlignment w:val="baseline"/>
        <w:rPr>
          <w:color w:val="00000A"/>
          <w:lang w:eastAsia="zh-CN"/>
        </w:rPr>
      </w:pPr>
      <w:r w:rsidRPr="00C61D3F">
        <w:rPr>
          <w:color w:val="00000A"/>
          <w:lang w:eastAsia="zh-CN"/>
        </w:rPr>
        <w:t>Для того</w:t>
      </w:r>
      <w:proofErr w:type="gramStart"/>
      <w:r w:rsidRPr="00C61D3F">
        <w:rPr>
          <w:color w:val="00000A"/>
          <w:lang w:eastAsia="zh-CN"/>
        </w:rPr>
        <w:t>,</w:t>
      </w:r>
      <w:proofErr w:type="gramEnd"/>
      <w:r w:rsidRPr="00C61D3F">
        <w:rPr>
          <w:color w:val="00000A"/>
          <w:lang w:eastAsia="zh-CN"/>
        </w:rPr>
        <w:t xml:space="preserve">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C61D3F" w:rsidRPr="00C61D3F" w:rsidRDefault="00C61D3F" w:rsidP="00C61D3F">
      <w:pPr>
        <w:suppressAutoHyphens/>
        <w:jc w:val="both"/>
        <w:textAlignment w:val="baseline"/>
        <w:rPr>
          <w:rFonts w:eastAsia="SimSun"/>
          <w:color w:val="00000A"/>
          <w:lang w:eastAsia="zh-CN"/>
        </w:rPr>
      </w:pPr>
      <w:r w:rsidRPr="00C61D3F">
        <w:rPr>
          <w:color w:val="00000A"/>
          <w:lang w:eastAsia="zh-CN"/>
        </w:rPr>
        <w:t xml:space="preserve">Учитель-дефектолог </w:t>
      </w:r>
      <w:r w:rsidRPr="00C61D3F">
        <w:rPr>
          <w:rFonts w:eastAsia="SimSun"/>
          <w:color w:val="00000A"/>
          <w:lang w:eastAsia="zh-CN"/>
        </w:rPr>
        <w:t>работает с детьми ежедневно. Его занятия включаются в расписание непосредственной образовательной деятельности. Учитель-дефектолог реализует следующие направления:</w:t>
      </w:r>
    </w:p>
    <w:p w:rsidR="00C61D3F" w:rsidRPr="00C61D3F" w:rsidRDefault="00C61D3F" w:rsidP="00C61D3F">
      <w:pPr>
        <w:suppressAutoHyphens/>
        <w:jc w:val="both"/>
        <w:textAlignment w:val="baseline"/>
        <w:rPr>
          <w:rFonts w:eastAsia="SimSun"/>
          <w:color w:val="00000A"/>
          <w:lang w:eastAsia="zh-CN"/>
        </w:rPr>
      </w:pPr>
      <w:r w:rsidRPr="00C61D3F">
        <w:rPr>
          <w:rFonts w:eastAsia="SimSun"/>
          <w:color w:val="00000A"/>
          <w:lang w:eastAsia="zh-CN"/>
        </w:rPr>
        <w:t>- формирование целостного представления о картине мира с учетом возрастных и специфических особенностей развития детей с ЗПР;</w:t>
      </w:r>
    </w:p>
    <w:p w:rsidR="00C61D3F" w:rsidRPr="00C61D3F" w:rsidRDefault="00C61D3F" w:rsidP="00C61D3F">
      <w:pPr>
        <w:tabs>
          <w:tab w:val="left" w:pos="851"/>
          <w:tab w:val="left" w:pos="1100"/>
        </w:tabs>
        <w:suppressAutoHyphens/>
        <w:jc w:val="both"/>
        <w:textAlignment w:val="baseline"/>
        <w:rPr>
          <w:rFonts w:eastAsia="SimSun"/>
          <w:color w:val="00000A"/>
          <w:lang w:eastAsia="zh-CN"/>
        </w:rPr>
      </w:pPr>
      <w:r w:rsidRPr="00C61D3F">
        <w:rPr>
          <w:rFonts w:eastAsia="SimSun"/>
          <w:color w:val="00000A"/>
          <w:lang w:eastAsia="zh-CN"/>
        </w:rPr>
        <w:t>- формирование элементарных математических представлений;</w:t>
      </w:r>
    </w:p>
    <w:p w:rsidR="00C61D3F" w:rsidRPr="00C61D3F" w:rsidRDefault="00C61D3F" w:rsidP="00C61D3F">
      <w:pPr>
        <w:tabs>
          <w:tab w:val="left" w:pos="851"/>
        </w:tabs>
        <w:suppressAutoHyphens/>
        <w:jc w:val="both"/>
        <w:textAlignment w:val="baseline"/>
        <w:rPr>
          <w:rFonts w:eastAsia="SimSun"/>
          <w:color w:val="00000A"/>
          <w:lang w:eastAsia="zh-CN"/>
        </w:rPr>
      </w:pPr>
      <w:r w:rsidRPr="00C61D3F">
        <w:rPr>
          <w:rFonts w:eastAsia="SimSun"/>
          <w:color w:val="00000A"/>
          <w:lang w:eastAsia="zh-CN"/>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C61D3F" w:rsidRPr="00C61D3F" w:rsidRDefault="00C61D3F" w:rsidP="00C61D3F">
      <w:pPr>
        <w:tabs>
          <w:tab w:val="left" w:pos="851"/>
        </w:tabs>
        <w:suppressAutoHyphens/>
        <w:jc w:val="both"/>
        <w:textAlignment w:val="baseline"/>
        <w:rPr>
          <w:rFonts w:eastAsia="SimSun"/>
          <w:color w:val="00000A"/>
          <w:lang w:eastAsia="zh-CN"/>
        </w:rPr>
      </w:pPr>
      <w:r w:rsidRPr="00C61D3F">
        <w:rPr>
          <w:rFonts w:eastAsia="SimSun"/>
          <w:color w:val="00000A"/>
          <w:lang w:eastAsia="zh-CN"/>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C61D3F" w:rsidRPr="00C61D3F" w:rsidRDefault="00C61D3F" w:rsidP="00C61D3F">
      <w:pPr>
        <w:tabs>
          <w:tab w:val="left" w:pos="367"/>
          <w:tab w:val="left" w:pos="851"/>
          <w:tab w:val="left" w:pos="1147"/>
        </w:tabs>
        <w:suppressAutoHyphens/>
        <w:jc w:val="both"/>
        <w:textAlignment w:val="baseline"/>
        <w:rPr>
          <w:rFonts w:eastAsia="SimSun"/>
          <w:color w:val="00000A"/>
        </w:rPr>
      </w:pPr>
      <w:r w:rsidRPr="00C61D3F">
        <w:rPr>
          <w:rFonts w:eastAsia="SimSun"/>
          <w:i/>
          <w:color w:val="00000A"/>
          <w:lang w:eastAsia="zh-CN"/>
        </w:rPr>
        <w:t>Учитель-</w:t>
      </w:r>
      <w:proofErr w:type="gramStart"/>
      <w:r w:rsidRPr="00C61D3F">
        <w:rPr>
          <w:rFonts w:eastAsia="SimSun"/>
          <w:i/>
          <w:color w:val="00000A"/>
          <w:lang w:eastAsia="zh-CN"/>
        </w:rPr>
        <w:t xml:space="preserve">логопед </w:t>
      </w:r>
      <w:r w:rsidRPr="00C61D3F">
        <w:rPr>
          <w:rFonts w:eastAsia="SimSun"/>
          <w:color w:val="00000A"/>
          <w:lang w:eastAsia="zh-CN"/>
        </w:rPr>
        <w:t>совместно с учителем-дефектологом осуществляют</w:t>
      </w:r>
      <w:proofErr w:type="gramEnd"/>
      <w:r w:rsidRPr="00C61D3F">
        <w:rPr>
          <w:rFonts w:eastAsia="SimSun"/>
          <w:color w:val="00000A"/>
          <w:lang w:eastAsia="zh-CN"/>
        </w:rPr>
        <w:t xml:space="preserve"> работу в образовательной области </w:t>
      </w:r>
      <w:r w:rsidRPr="00C61D3F">
        <w:rPr>
          <w:rFonts w:eastAsia="SimSun"/>
          <w:i/>
          <w:color w:val="00000A"/>
          <w:lang w:eastAsia="zh-CN"/>
        </w:rPr>
        <w:t>«</w:t>
      </w:r>
      <w:r w:rsidRPr="00C61D3F">
        <w:rPr>
          <w:rFonts w:eastAsia="SimSun"/>
          <w:bCs/>
          <w:i/>
          <w:color w:val="00000A"/>
          <w:lang w:eastAsia="zh-CN"/>
        </w:rPr>
        <w:t xml:space="preserve">Речевое развитие», </w:t>
      </w:r>
      <w:r w:rsidRPr="00C61D3F">
        <w:rPr>
          <w:rFonts w:eastAsia="SimSun"/>
          <w:color w:val="00000A"/>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C61D3F" w:rsidRPr="00C61D3F" w:rsidRDefault="00C61D3F" w:rsidP="00C61D3F">
      <w:pPr>
        <w:tabs>
          <w:tab w:val="left" w:pos="367"/>
          <w:tab w:val="left" w:pos="851"/>
          <w:tab w:val="left" w:pos="1147"/>
        </w:tabs>
        <w:suppressAutoHyphens/>
        <w:jc w:val="both"/>
        <w:textAlignment w:val="baseline"/>
        <w:rPr>
          <w:rFonts w:eastAsia="SimSun"/>
          <w:color w:val="00000A"/>
          <w:lang w:eastAsia="zh-CN"/>
        </w:rPr>
      </w:pPr>
      <w:r w:rsidRPr="00C61D3F">
        <w:rPr>
          <w:rFonts w:eastAsia="SimSun"/>
          <w:color w:val="00000A"/>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sidRPr="00C61D3F">
        <w:rPr>
          <w:rFonts w:eastAsia="SimSun"/>
          <w:color w:val="00000A"/>
          <w:lang w:eastAsia="zh-CN"/>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lang w:eastAsia="en-US"/>
        </w:rPr>
        <w:t>Педагогу-психологу</w:t>
      </w:r>
      <w:r w:rsidRPr="00C61D3F">
        <w:rPr>
          <w:rFonts w:eastAsia="Calibri"/>
          <w:lang w:eastAsia="en-US"/>
        </w:rPr>
        <w:t xml:space="preserve"> отводится особая роль. В первую очередь это касается диагностической работы. При поступлении детей в группы психолог участвует в обследовании каждого ребенка, осуществляет скрининг – диагностику для выявления детей, нуждающихся в специальной психологической помощи. Как правило, это воспитанники, испытывающие трудности в период адаптации, дети с повышенным уровнем тревожности, с поведенческими нарушениями, т.е. те, у которых отклонения  затрагивают преимущественно – эмоционально-личностную сферу. Из таких детей формируются специальные малые группы для проведения </w:t>
      </w:r>
      <w:proofErr w:type="spellStart"/>
      <w:r w:rsidRPr="00C61D3F">
        <w:rPr>
          <w:rFonts w:eastAsia="Calibri"/>
          <w:lang w:eastAsia="en-US"/>
        </w:rPr>
        <w:t>психо</w:t>
      </w:r>
      <w:proofErr w:type="spellEnd"/>
      <w:r w:rsidRPr="00C61D3F">
        <w:rPr>
          <w:rFonts w:eastAsia="Calibri"/>
          <w:lang w:eastAsia="en-US"/>
        </w:rPr>
        <w:t xml:space="preserve">-коррекционных занятий. По запросу (родителей, педагогов) проводится  индивидуальная психопрофилактическая и коррекционная работа. Откликаясь на запросы педагогов и родителей, педагог-психолог проводит дополнительное обследование и разрабатывает соответствующие рекомендации. Осуществляет  консультирование родителей. Таким образом, в коррекционной работе  психолога приоритеты смещаются на эмоционально-личностную сферу. Психологическая </w:t>
      </w:r>
      <w:r w:rsidRPr="00C61D3F">
        <w:rPr>
          <w:rFonts w:eastAsia="Calibri"/>
          <w:lang w:eastAsia="en-US"/>
        </w:rPr>
        <w:lastRenderedPageBreak/>
        <w:t xml:space="preserve">диагностика  направлена на выявление негативных личностных и поведенческих характеристик,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Перед психологом  стоит задача  преодоления недостатков социально-коммуникативного социального развития,  оказания различного рода психологической помощи, гармонизации внутреннего мира ребенка.  </w:t>
      </w:r>
    </w:p>
    <w:p w:rsidR="00C61D3F" w:rsidRPr="00C61D3F" w:rsidRDefault="00C61D3F" w:rsidP="00C61D3F">
      <w:pPr>
        <w:jc w:val="both"/>
        <w:rPr>
          <w:rFonts w:eastAsia="Calibri"/>
          <w:lang w:eastAsia="en-US"/>
        </w:rPr>
      </w:pPr>
      <w:r w:rsidRPr="00C61D3F">
        <w:rPr>
          <w:rFonts w:eastAsia="Calibri"/>
          <w:lang w:eastAsia="en-US"/>
        </w:rPr>
        <w:t xml:space="preserve">        Особую роль в реализации </w:t>
      </w:r>
      <w:proofErr w:type="spellStart"/>
      <w:r w:rsidRPr="00C61D3F">
        <w:rPr>
          <w:rFonts w:eastAsia="Calibri"/>
          <w:lang w:eastAsia="en-US"/>
        </w:rPr>
        <w:t>коррекционно</w:t>
      </w:r>
      <w:proofErr w:type="spellEnd"/>
      <w:r w:rsidRPr="00C61D3F">
        <w:rPr>
          <w:rFonts w:eastAsia="Calibri"/>
          <w:lang w:eastAsia="en-US"/>
        </w:rPr>
        <w:t xml:space="preserve"> – педагогических задач принадлежит </w:t>
      </w:r>
      <w:r w:rsidRPr="00C61D3F">
        <w:rPr>
          <w:rFonts w:eastAsia="Calibri"/>
          <w:b/>
          <w:lang w:eastAsia="en-US"/>
        </w:rPr>
        <w:t>воспитателю по физической культуре и музыкальному руководителю.</w:t>
      </w:r>
      <w:r w:rsidRPr="00C61D3F">
        <w:rPr>
          <w:rFonts w:eastAsia="Calibri"/>
          <w:lang w:eastAsia="en-US"/>
        </w:rPr>
        <w:t xml:space="preserve">  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ослабленные. Воспитатель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Музыкальный руководитель обеспечивает развитие темпа, ритма мелодики речевых и неречевых звуков, развитие слухового восприятия, развитие силы голоса. </w:t>
      </w:r>
    </w:p>
    <w:p w:rsidR="00C61D3F" w:rsidRPr="00C61D3F" w:rsidRDefault="00C61D3F" w:rsidP="00C61D3F">
      <w:pPr>
        <w:jc w:val="both"/>
        <w:rPr>
          <w:rFonts w:eastAsia="Calibri"/>
          <w:lang w:eastAsia="en-US"/>
        </w:rPr>
      </w:pPr>
      <w:r w:rsidRPr="00C61D3F">
        <w:rPr>
          <w:rFonts w:eastAsia="Calibri"/>
          <w:lang w:eastAsia="en-US"/>
        </w:rPr>
        <w:t xml:space="preserve">      Особое значение отводится первичной диагностике в начале учебного года, результаты этого этапа заносятся в соответствующий раздел </w:t>
      </w:r>
      <w:proofErr w:type="spellStart"/>
      <w:r w:rsidRPr="00C61D3F">
        <w:rPr>
          <w:rFonts w:eastAsia="Calibri"/>
          <w:lang w:eastAsia="en-US"/>
        </w:rPr>
        <w:t>диагностико</w:t>
      </w:r>
      <w:proofErr w:type="spellEnd"/>
      <w:r w:rsidRPr="00C61D3F">
        <w:rPr>
          <w:rFonts w:eastAsia="Calibri"/>
          <w:lang w:eastAsia="en-US"/>
        </w:rPr>
        <w:t xml:space="preserve"> – эволюционной карты ребенка. Они обсуждаются с педагогами, консультирование которых является еще одним направлением работы психолога. </w:t>
      </w:r>
    </w:p>
    <w:p w:rsidR="00C61D3F" w:rsidRPr="00C61D3F" w:rsidRDefault="00C61D3F" w:rsidP="00C61D3F">
      <w:pPr>
        <w:jc w:val="both"/>
        <w:rPr>
          <w:rFonts w:eastAsia="Calibri"/>
          <w:lang w:eastAsia="en-US"/>
        </w:rPr>
      </w:pPr>
      <w:r w:rsidRPr="00C61D3F">
        <w:rPr>
          <w:rFonts w:eastAsia="Calibri"/>
          <w:lang w:eastAsia="en-US"/>
        </w:rPr>
        <w:t xml:space="preserve">      Важным направлением в деятельности педагога-психолога является консультирование и просвещение педагогов и родителей,  направленное на разъяснение проблем развития как категории детей с ЗПР в целом, так и каждого ребенка, а также обучение родителей и педагогов методам и приемам работы с такими детьми, на вовлечение родителей в педагогический процесс.  </w:t>
      </w:r>
    </w:p>
    <w:p w:rsidR="00C61D3F" w:rsidRPr="00C61D3F" w:rsidRDefault="00C61D3F" w:rsidP="00C61D3F">
      <w:pPr>
        <w:jc w:val="both"/>
        <w:rPr>
          <w:rFonts w:eastAsia="Calibri"/>
          <w:lang w:eastAsia="en-US"/>
        </w:rPr>
      </w:pPr>
      <w:r w:rsidRPr="00C61D3F">
        <w:rPr>
          <w:rFonts w:eastAsia="Calibri"/>
          <w:lang w:eastAsia="en-US"/>
        </w:rPr>
        <w:t xml:space="preserve">        На этапе подготовке к школе психолог определяет состояние параметров психологической готовности к школе, разрабатывает рекомендации для педагогов и родителей относительно образовательного маршрута ребенка.</w:t>
      </w:r>
    </w:p>
    <w:p w:rsidR="00C61D3F" w:rsidRPr="00C61D3F" w:rsidRDefault="00C61D3F" w:rsidP="00C61D3F">
      <w:pPr>
        <w:jc w:val="both"/>
        <w:rPr>
          <w:rFonts w:eastAsia="Calibri"/>
          <w:lang w:eastAsia="en-US"/>
        </w:rPr>
      </w:pPr>
      <w:r w:rsidRPr="00C61D3F">
        <w:rPr>
          <w:rFonts w:eastAsia="Calibri"/>
          <w:lang w:eastAsia="en-US"/>
        </w:rPr>
        <w:t xml:space="preserve">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Психологу основной акцент следует сделать на коррекции недостатков эмоционально – волевой сферы, формировании произвольной регуляции поведения, коммуникации, развитии социальных компетенций и представлений,  межличностных отношений. </w:t>
      </w:r>
    </w:p>
    <w:p w:rsidR="00C61D3F" w:rsidRPr="00C61D3F" w:rsidRDefault="00C61D3F" w:rsidP="00C61D3F">
      <w:pPr>
        <w:jc w:val="both"/>
        <w:rPr>
          <w:rFonts w:eastAsia="Calibri"/>
          <w:lang w:eastAsia="en-US"/>
        </w:rPr>
      </w:pPr>
      <w:r w:rsidRPr="00C61D3F">
        <w:rPr>
          <w:rFonts w:eastAsia="Calibri"/>
          <w:lang w:eastAsia="en-US"/>
        </w:rPr>
        <w:t xml:space="preserve">        В инклюзивных формах образования -  при включении в Группу детей </w:t>
      </w:r>
      <w:proofErr w:type="gramStart"/>
      <w:r w:rsidRPr="00C61D3F">
        <w:rPr>
          <w:rFonts w:eastAsia="Calibri"/>
          <w:lang w:eastAsia="en-US"/>
        </w:rPr>
        <w:t>с</w:t>
      </w:r>
      <w:proofErr w:type="gramEnd"/>
      <w:r w:rsidRPr="00C61D3F">
        <w:rPr>
          <w:rFonts w:eastAsia="Calibri"/>
          <w:lang w:eastAsia="en-US"/>
        </w:rPr>
        <w:t xml:space="preserve"> </w:t>
      </w:r>
      <w:proofErr w:type="gramStart"/>
      <w:r w:rsidRPr="00C61D3F">
        <w:rPr>
          <w:rFonts w:eastAsia="Calibri"/>
          <w:lang w:eastAsia="en-US"/>
        </w:rPr>
        <w:t>ограниченными</w:t>
      </w:r>
      <w:proofErr w:type="gramEnd"/>
      <w:r w:rsidRPr="00C61D3F">
        <w:rPr>
          <w:rFonts w:eastAsia="Calibri"/>
          <w:lang w:eastAsia="en-US"/>
        </w:rPr>
        <w:t xml:space="preserve"> возможностям здоровья также могут быть привлечены дополнительные педагогические работники, имеющие соответствующую квалификацию. </w:t>
      </w:r>
    </w:p>
    <w:p w:rsidR="00C61D3F" w:rsidRPr="00C61D3F" w:rsidRDefault="00C61D3F" w:rsidP="00C61D3F">
      <w:pPr>
        <w:jc w:val="both"/>
        <w:rPr>
          <w:rFonts w:eastAsia="Calibri"/>
          <w:lang w:eastAsia="en-US"/>
        </w:rPr>
      </w:pPr>
      <w:r w:rsidRPr="00C61D3F">
        <w:rPr>
          <w:rFonts w:eastAsia="Calibri"/>
          <w:lang w:eastAsia="en-US"/>
        </w:rPr>
        <w:t xml:space="preserve">            Специалисты реализуют следующие профессиональные функции: </w:t>
      </w:r>
    </w:p>
    <w:p w:rsidR="00C61D3F" w:rsidRPr="00C61D3F" w:rsidRDefault="00C61D3F" w:rsidP="00C61D3F">
      <w:pPr>
        <w:jc w:val="both"/>
        <w:rPr>
          <w:rFonts w:eastAsia="Calibri"/>
          <w:lang w:eastAsia="en-US"/>
        </w:rPr>
      </w:pPr>
      <w:r w:rsidRPr="00C61D3F">
        <w:rPr>
          <w:rFonts w:eastAsia="Calibri"/>
          <w:lang w:eastAsia="en-US"/>
        </w:rPr>
        <w:t xml:space="preserve"> -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оформляют </w:t>
      </w:r>
      <w:proofErr w:type="spellStart"/>
      <w:r w:rsidRPr="00C61D3F">
        <w:rPr>
          <w:rFonts w:eastAsia="Calibri"/>
          <w:lang w:eastAsia="en-US"/>
        </w:rPr>
        <w:t>диагностико</w:t>
      </w:r>
      <w:proofErr w:type="spellEnd"/>
      <w:r w:rsidRPr="00C61D3F">
        <w:rPr>
          <w:rFonts w:eastAsia="Calibri"/>
          <w:lang w:eastAsia="en-US"/>
        </w:rPr>
        <w:t xml:space="preserve">-эволюционную карту; </w:t>
      </w:r>
    </w:p>
    <w:p w:rsidR="00C61D3F" w:rsidRPr="00C61D3F" w:rsidRDefault="00C61D3F" w:rsidP="00C61D3F">
      <w:pPr>
        <w:jc w:val="both"/>
        <w:rPr>
          <w:rFonts w:eastAsia="Calibri"/>
          <w:lang w:eastAsia="en-US"/>
        </w:rPr>
      </w:pPr>
      <w:r w:rsidRPr="00C61D3F">
        <w:rPr>
          <w:rFonts w:eastAsia="Calibri"/>
          <w:lang w:eastAsia="en-US"/>
        </w:rPr>
        <w:t xml:space="preserve"> - проектную: на основе реализации принципа единства диагностики и  коррекции разрабатывают программу коррекционной работы, как для группы, так и  для каждого ребенка; </w:t>
      </w:r>
    </w:p>
    <w:p w:rsidR="00C61D3F" w:rsidRPr="00C61D3F" w:rsidRDefault="00C61D3F" w:rsidP="00C61D3F">
      <w:pPr>
        <w:jc w:val="both"/>
        <w:rPr>
          <w:rFonts w:eastAsia="Calibri"/>
          <w:lang w:eastAsia="en-US"/>
        </w:rPr>
      </w:pPr>
      <w:r w:rsidRPr="00C61D3F">
        <w:rPr>
          <w:rFonts w:eastAsia="Calibri"/>
          <w:lang w:eastAsia="en-US"/>
        </w:rPr>
        <w:t xml:space="preserve">- сопровождающую, коррекционно-развивающую  реализуют </w:t>
      </w:r>
      <w:proofErr w:type="gramStart"/>
      <w:r w:rsidRPr="00C61D3F">
        <w:rPr>
          <w:rFonts w:eastAsia="Calibri"/>
          <w:lang w:eastAsia="en-US"/>
        </w:rPr>
        <w:t>Программу</w:t>
      </w:r>
      <w:proofErr w:type="gramEnd"/>
      <w:r w:rsidRPr="00C61D3F">
        <w:rPr>
          <w:rFonts w:eastAsia="Calibri"/>
          <w:lang w:eastAsia="en-US"/>
        </w:rPr>
        <w:t xml:space="preserve"> как с группой, так и индивидуально; </w:t>
      </w:r>
    </w:p>
    <w:p w:rsidR="00C61D3F" w:rsidRPr="00C61D3F" w:rsidRDefault="00C61D3F" w:rsidP="00C61D3F">
      <w:pPr>
        <w:jc w:val="both"/>
        <w:rPr>
          <w:rFonts w:eastAsia="Calibri"/>
          <w:lang w:eastAsia="en-US"/>
        </w:rPr>
      </w:pPr>
      <w:r w:rsidRPr="00C61D3F">
        <w:rPr>
          <w:rFonts w:eastAsia="Calibri"/>
          <w:lang w:eastAsia="en-US"/>
        </w:rPr>
        <w:t xml:space="preserve">- мониторинговую, аналитическую: анализируют результаты реализации индивидуальных программ коррекции и корректируют их содержание на каждом этапе.  </w:t>
      </w:r>
    </w:p>
    <w:p w:rsidR="00C61D3F" w:rsidRPr="00C61D3F" w:rsidRDefault="00C61D3F" w:rsidP="00C61D3F">
      <w:pPr>
        <w:jc w:val="both"/>
        <w:rPr>
          <w:rFonts w:eastAsia="Calibri"/>
          <w:lang w:eastAsia="en-US"/>
        </w:rPr>
      </w:pPr>
      <w:r w:rsidRPr="00C61D3F">
        <w:rPr>
          <w:rFonts w:eastAsia="Calibri"/>
          <w:lang w:eastAsia="en-US"/>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C61D3F">
        <w:rPr>
          <w:rFonts w:eastAsia="Calibri"/>
          <w:lang w:eastAsia="en-US"/>
        </w:rPr>
        <w:lastRenderedPageBreak/>
        <w:t xml:space="preserve">взаимодействие педагогического состава является важнейшим условием эффективности коррекционной работы.       </w:t>
      </w:r>
    </w:p>
    <w:p w:rsidR="00C61D3F" w:rsidRPr="00C61D3F" w:rsidRDefault="00C61D3F" w:rsidP="00C61D3F">
      <w:pPr>
        <w:jc w:val="both"/>
        <w:rPr>
          <w:rFonts w:eastAsia="Calibri"/>
          <w:color w:val="FF0000"/>
          <w:lang w:eastAsia="en-US"/>
        </w:rPr>
      </w:pPr>
    </w:p>
    <w:p w:rsidR="00C61D3F" w:rsidRPr="00C61D3F" w:rsidRDefault="00C61D3F" w:rsidP="00C61D3F">
      <w:pPr>
        <w:jc w:val="both"/>
        <w:rPr>
          <w:rFonts w:eastAsia="Calibri"/>
          <w:lang w:eastAsia="en-US"/>
        </w:rPr>
      </w:pPr>
      <w:r w:rsidRPr="00C61D3F">
        <w:rPr>
          <w:rFonts w:eastAsia="Calibri"/>
          <w:b/>
          <w:lang w:eastAsia="en-US"/>
        </w:rPr>
        <w:t xml:space="preserve">Распределение функций педагогов при реализации задач каждой образовательной области в соответствии с ФГОС </w:t>
      </w:r>
      <w:proofErr w:type="gramStart"/>
      <w:r w:rsidRPr="00C61D3F">
        <w:rPr>
          <w:rFonts w:eastAsia="Calibri"/>
          <w:b/>
          <w:lang w:eastAsia="en-US"/>
        </w:rPr>
        <w:t>ДО</w:t>
      </w:r>
      <w:proofErr w:type="gramEnd"/>
      <w:r w:rsidRPr="00C61D3F">
        <w:rPr>
          <w:rFonts w:eastAsia="Calibri"/>
          <w:b/>
          <w:lang w:eastAsia="en-US"/>
        </w:rPr>
        <w:t>.</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В работе по образовательной области  </w:t>
      </w:r>
      <w:r w:rsidRPr="00C61D3F">
        <w:rPr>
          <w:rFonts w:eastAsia="Calibri"/>
          <w:b/>
          <w:lang w:eastAsia="en-US"/>
        </w:rPr>
        <w:t>«Познавательное развитие»</w:t>
      </w:r>
      <w:r w:rsidRPr="00C61D3F">
        <w:rPr>
          <w:rFonts w:eastAsia="Calibri"/>
          <w:lang w:eastAsia="en-US"/>
        </w:rPr>
        <w:t xml:space="preserve"> участвуют учитель-дефектолог, воспитатели, педагог-психолог, учитель-логопед. При отсутствии учителя – дефектолога психолог решает задачи познавательного развития, способствует развитию высших психических функций, стимулирует развитие воображения и творческой активности. </w:t>
      </w:r>
    </w:p>
    <w:p w:rsidR="00C61D3F" w:rsidRPr="00C61D3F" w:rsidRDefault="00C61D3F" w:rsidP="00C61D3F">
      <w:pPr>
        <w:jc w:val="both"/>
        <w:rPr>
          <w:rFonts w:eastAsia="Calibri"/>
          <w:lang w:eastAsia="en-US"/>
        </w:rPr>
      </w:pPr>
      <w:r w:rsidRPr="00C61D3F">
        <w:rPr>
          <w:rFonts w:eastAsia="Calibri"/>
          <w:lang w:eastAsia="en-US"/>
        </w:rPr>
        <w:t xml:space="preserve">            Воспитатели, педагог-психолог работают над развитием любознательности и познавательной мотивации, формированием познавательных действий.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w:t>
      </w:r>
    </w:p>
    <w:p w:rsidR="00C61D3F" w:rsidRPr="00C61D3F" w:rsidRDefault="00C61D3F" w:rsidP="00C61D3F">
      <w:pPr>
        <w:jc w:val="both"/>
        <w:rPr>
          <w:rFonts w:eastAsia="Calibri"/>
          <w:lang w:eastAsia="en-US"/>
        </w:rPr>
      </w:pPr>
      <w:r w:rsidRPr="00C61D3F">
        <w:rPr>
          <w:rFonts w:eastAsia="Calibri"/>
          <w:lang w:eastAsia="en-US"/>
        </w:rPr>
        <w:t xml:space="preserve">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 </w:t>
      </w:r>
    </w:p>
    <w:p w:rsidR="00C61D3F" w:rsidRPr="00C61D3F" w:rsidRDefault="00C61D3F" w:rsidP="00C61D3F">
      <w:pPr>
        <w:jc w:val="both"/>
        <w:rPr>
          <w:rFonts w:eastAsia="Calibri"/>
          <w:lang w:eastAsia="en-US"/>
        </w:rPr>
      </w:pPr>
      <w:r w:rsidRPr="00C61D3F">
        <w:rPr>
          <w:rFonts w:eastAsia="Calibri"/>
          <w:lang w:eastAsia="en-US"/>
        </w:rPr>
        <w:t xml:space="preserve">      Основными специалистами в области  </w:t>
      </w:r>
      <w:r w:rsidRPr="00C61D3F">
        <w:rPr>
          <w:rFonts w:eastAsia="Calibri"/>
          <w:b/>
          <w:lang w:eastAsia="en-US"/>
        </w:rPr>
        <w:t xml:space="preserve">«Социально-коммуникативное развитие» </w:t>
      </w:r>
      <w:r w:rsidRPr="00C61D3F">
        <w:rPr>
          <w:rFonts w:eastAsia="Calibri"/>
          <w:lang w:eastAsia="en-US"/>
        </w:rPr>
        <w:t xml:space="preserve"> выступают воспитатели, учитель-дефектолог, учитель-логопед и педагог-психолог при условии, что остальные педагоги и родители дошкольников подключаются к их работе. Так, 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C61D3F" w:rsidRPr="00C61D3F" w:rsidRDefault="00C61D3F" w:rsidP="00C61D3F">
      <w:pPr>
        <w:tabs>
          <w:tab w:val="left" w:pos="9781"/>
        </w:tabs>
        <w:suppressAutoHyphens/>
        <w:jc w:val="both"/>
        <w:textAlignment w:val="baseline"/>
        <w:rPr>
          <w:rFonts w:eastAsia="SimSun"/>
          <w:color w:val="00000A"/>
          <w:lang w:eastAsia="zh-CN"/>
        </w:rPr>
      </w:pPr>
      <w:r w:rsidRPr="00C61D3F">
        <w:rPr>
          <w:rFonts w:eastAsia="SimSun"/>
          <w:color w:val="00000A"/>
          <w:lang w:eastAsia="zh-CN"/>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C61D3F" w:rsidRPr="00C61D3F" w:rsidRDefault="00C61D3F" w:rsidP="00C61D3F">
      <w:pPr>
        <w:jc w:val="both"/>
        <w:rPr>
          <w:rFonts w:eastAsia="Calibri"/>
          <w:lang w:eastAsia="en-US"/>
        </w:rPr>
      </w:pPr>
      <w:r w:rsidRPr="00C61D3F">
        <w:rPr>
          <w:rFonts w:eastAsia="Calibri"/>
          <w:lang w:eastAsia="en-US"/>
        </w:rPr>
        <w:t xml:space="preserve">       Решение задач этой области осуществляется в ходе режимных моментов, в организованных образовательных ситуациях, в игровой деятельности детей, во взаимодействии с родителями</w:t>
      </w:r>
    </w:p>
    <w:p w:rsidR="00C61D3F" w:rsidRPr="00C61D3F" w:rsidRDefault="00C61D3F" w:rsidP="00C61D3F">
      <w:pPr>
        <w:jc w:val="both"/>
        <w:rPr>
          <w:rFonts w:eastAsia="Calibri"/>
          <w:lang w:eastAsia="en-US"/>
        </w:rPr>
      </w:pPr>
      <w:r w:rsidRPr="00C61D3F">
        <w:rPr>
          <w:rFonts w:eastAsia="Calibri"/>
          <w:lang w:eastAsia="en-US"/>
        </w:rPr>
        <w:t xml:space="preserve">      В образовательной области  </w:t>
      </w:r>
      <w:r w:rsidRPr="00C61D3F">
        <w:rPr>
          <w:rFonts w:eastAsia="Calibri"/>
          <w:b/>
          <w:lang w:eastAsia="en-US"/>
        </w:rPr>
        <w:t xml:space="preserve">«Художественно-эстетическое развитие»  </w:t>
      </w:r>
      <w:r w:rsidRPr="00C61D3F">
        <w:rPr>
          <w:rFonts w:eastAsia="Calibri"/>
          <w:lang w:eastAsia="en-US"/>
        </w:rPr>
        <w:t xml:space="preserve">принимают участие воспитатели, музыкальный руководитель и учитель-логопед, берущий на себя часть работы по  логопедической ритмике.      Работу в образовательных области  </w:t>
      </w:r>
      <w:r w:rsidRPr="00C61D3F">
        <w:rPr>
          <w:rFonts w:eastAsia="Calibri"/>
          <w:b/>
          <w:lang w:eastAsia="en-US"/>
        </w:rPr>
        <w:t>«Физическое развитие</w:t>
      </w:r>
      <w:r w:rsidRPr="00C61D3F">
        <w:rPr>
          <w:rFonts w:eastAsia="Calibri"/>
          <w:lang w:eastAsia="en-US"/>
        </w:rPr>
        <w:t xml:space="preserve">» осуществляют воспитатель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C61D3F" w:rsidRPr="00C61D3F" w:rsidRDefault="00C61D3F" w:rsidP="00C61D3F">
      <w:pPr>
        <w:jc w:val="both"/>
        <w:rPr>
          <w:rFonts w:eastAsia="Calibri"/>
          <w:lang w:eastAsia="en-US"/>
        </w:rPr>
      </w:pPr>
      <w:r w:rsidRPr="00C61D3F">
        <w:rPr>
          <w:rFonts w:eastAsia="Calibri"/>
          <w:lang w:eastAsia="en-US"/>
        </w:rPr>
        <w:t xml:space="preserve">     </w:t>
      </w:r>
      <w:proofErr w:type="gramStart"/>
      <w:r w:rsidRPr="00C61D3F">
        <w:rPr>
          <w:rFonts w:eastAsia="Calibri"/>
          <w:lang w:eastAsia="en-US"/>
        </w:rPr>
        <w:t>Важным условием, обеспечивающим эффективность коррекционной работы является</w:t>
      </w:r>
      <w:proofErr w:type="gramEnd"/>
      <w:r w:rsidRPr="00C61D3F">
        <w:rPr>
          <w:rFonts w:eastAsia="Calibri"/>
          <w:lang w:eastAsia="en-US"/>
        </w:rPr>
        <w:t xml:space="preserve"> взаимодействие с  родителями воспитанников по вопросам реализации основной общеобразовательной программы  и вопросам коррекции речевых и познавательных недостатков.  </w:t>
      </w:r>
    </w:p>
    <w:p w:rsidR="00C61D3F" w:rsidRPr="00C61D3F" w:rsidRDefault="00C61D3F" w:rsidP="00C61D3F">
      <w:pPr>
        <w:jc w:val="both"/>
        <w:rPr>
          <w:rFonts w:eastAsia="Calibri"/>
          <w:b/>
          <w:lang w:eastAsia="en-US"/>
        </w:rPr>
      </w:pPr>
      <w:r w:rsidRPr="00C61D3F">
        <w:rPr>
          <w:rFonts w:eastAsia="Calibri"/>
          <w:b/>
          <w:lang w:eastAsia="en-US"/>
        </w:rPr>
        <w:t xml:space="preserve">     Чтобы обеспечить единство в работе всех педагогов и специалистов, можно предложить следующую модель их  взаимодействия: </w:t>
      </w:r>
    </w:p>
    <w:p w:rsidR="00C61D3F" w:rsidRPr="00C61D3F" w:rsidRDefault="00C61D3F" w:rsidP="00C61D3F">
      <w:pPr>
        <w:jc w:val="both"/>
        <w:rPr>
          <w:rFonts w:eastAsia="Calibri"/>
          <w:lang w:eastAsia="en-US"/>
        </w:rPr>
      </w:pPr>
      <w:r w:rsidRPr="00C61D3F">
        <w:rPr>
          <w:rFonts w:eastAsia="Calibri"/>
          <w:lang w:eastAsia="en-US"/>
        </w:rPr>
        <w:t xml:space="preserve">1. Воспитатели совместно с учителем-дефектологом, учителем-логопедом  и педагогом-психологом изучают особенности </w:t>
      </w:r>
      <w:proofErr w:type="spellStart"/>
      <w:r w:rsidRPr="00C61D3F">
        <w:rPr>
          <w:rFonts w:eastAsia="Calibri"/>
          <w:lang w:eastAsia="en-US"/>
        </w:rPr>
        <w:t>психо</w:t>
      </w:r>
      <w:proofErr w:type="spellEnd"/>
      <w:r w:rsidRPr="00C61D3F">
        <w:rPr>
          <w:rFonts w:eastAsia="Calibri"/>
          <w:lang w:eastAsia="en-US"/>
        </w:rPr>
        <w:t>-речевого развития и уровня освоения адаптированной основной общеобразовательной программы. Педагогическим коллективом группы обсуждаются достижения и образовательные трудности детей, намечаются пути коррекции.</w:t>
      </w:r>
    </w:p>
    <w:p w:rsidR="00C61D3F" w:rsidRPr="00C61D3F" w:rsidRDefault="00C61D3F" w:rsidP="00C61D3F">
      <w:pPr>
        <w:jc w:val="both"/>
        <w:rPr>
          <w:rFonts w:eastAsia="Calibri"/>
          <w:lang w:eastAsia="en-US"/>
        </w:rPr>
      </w:pPr>
      <w:r w:rsidRPr="00C61D3F">
        <w:rPr>
          <w:rFonts w:eastAsia="Calibri"/>
          <w:lang w:eastAsia="en-US"/>
        </w:rPr>
        <w:t xml:space="preserve"> 2. </w:t>
      </w:r>
      <w:r w:rsidRPr="00C61D3F">
        <w:rPr>
          <w:rFonts w:eastAsia="Calibri"/>
          <w:b/>
          <w:lang w:eastAsia="en-US"/>
        </w:rPr>
        <w:t>Совместно изучается содержание ООП ДО для детей с ЗПР</w:t>
      </w:r>
      <w:r w:rsidRPr="00C61D3F">
        <w:rPr>
          <w:rFonts w:eastAsia="Calibri"/>
          <w:lang w:eastAsia="en-US"/>
        </w:rPr>
        <w:t xml:space="preserve"> и разрабатывается </w:t>
      </w:r>
      <w:proofErr w:type="gramStart"/>
      <w:r w:rsidRPr="00C61D3F">
        <w:rPr>
          <w:rFonts w:eastAsia="Calibri"/>
          <w:lang w:eastAsia="en-US"/>
        </w:rPr>
        <w:t>собственная</w:t>
      </w:r>
      <w:proofErr w:type="gramEnd"/>
      <w:r w:rsidRPr="00C61D3F">
        <w:rPr>
          <w:rFonts w:eastAsia="Calibri"/>
          <w:lang w:eastAsia="en-US"/>
        </w:rPr>
        <w:t xml:space="preserve"> АООП для образовательной организации (группы) и АОП для индивидуального сопровождения в условиях инклюзии.  Специалисты должны знать содержание не только тех разделов программы, по которым они непосредственно </w:t>
      </w:r>
      <w:r w:rsidRPr="00C61D3F">
        <w:rPr>
          <w:rFonts w:eastAsia="Calibri"/>
          <w:lang w:eastAsia="en-US"/>
        </w:rPr>
        <w:lastRenderedPageBreak/>
        <w:t xml:space="preserve">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C61D3F" w:rsidRPr="00C61D3F" w:rsidRDefault="00C61D3F" w:rsidP="00C61D3F">
      <w:pPr>
        <w:jc w:val="both"/>
        <w:rPr>
          <w:rFonts w:eastAsia="Calibri"/>
          <w:lang w:eastAsia="en-US"/>
        </w:rPr>
      </w:pPr>
      <w:r w:rsidRPr="00C61D3F">
        <w:rPr>
          <w:rFonts w:eastAsia="Calibri"/>
          <w:lang w:eastAsia="en-US"/>
        </w:rPr>
        <w:t xml:space="preserve"> 3. </w:t>
      </w:r>
      <w:r w:rsidRPr="00C61D3F">
        <w:rPr>
          <w:rFonts w:eastAsia="Calibri"/>
          <w:b/>
          <w:lang w:eastAsia="en-US"/>
        </w:rPr>
        <w:t>Совместно готовятся и проводятся праздники, развлечения, тематические и интегрированные мероприятия.</w:t>
      </w:r>
      <w:r w:rsidRPr="00C61D3F">
        <w:rPr>
          <w:rFonts w:eastAsia="Calibri"/>
          <w:lang w:eastAsia="en-US"/>
        </w:rPr>
        <w:t xml:space="preserve">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C61D3F" w:rsidRPr="00C61D3F" w:rsidRDefault="00C61D3F" w:rsidP="00C61D3F">
      <w:pPr>
        <w:jc w:val="both"/>
        <w:rPr>
          <w:rFonts w:eastAsia="Calibri"/>
          <w:lang w:eastAsia="en-US"/>
        </w:rPr>
      </w:pPr>
      <w:r w:rsidRPr="00C61D3F">
        <w:rPr>
          <w:rFonts w:eastAsia="Calibri"/>
          <w:lang w:eastAsia="en-US"/>
        </w:rPr>
        <w:t xml:space="preserve">4. </w:t>
      </w:r>
      <w:r w:rsidRPr="00C61D3F">
        <w:rPr>
          <w:rFonts w:eastAsia="Calibri"/>
          <w:b/>
          <w:lang w:eastAsia="en-US"/>
        </w:rPr>
        <w:t>Тесное взаимодействие с родителями</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C61D3F" w:rsidRPr="00C61D3F" w:rsidRDefault="00C61D3F" w:rsidP="00C61D3F">
      <w:pPr>
        <w:jc w:val="both"/>
        <w:rPr>
          <w:rFonts w:eastAsia="Calibri"/>
          <w:lang w:eastAsia="en-US"/>
        </w:rPr>
      </w:pPr>
      <w:r w:rsidRPr="00C61D3F">
        <w:rPr>
          <w:rFonts w:eastAsia="Calibri"/>
          <w:lang w:eastAsia="en-US"/>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C61D3F" w:rsidRPr="00C61D3F" w:rsidRDefault="00C61D3F" w:rsidP="00C61D3F">
      <w:pPr>
        <w:jc w:val="both"/>
        <w:rPr>
          <w:rFonts w:eastAsia="Calibri"/>
          <w:lang w:eastAsia="en-US"/>
        </w:rPr>
      </w:pPr>
      <w:r w:rsidRPr="00C61D3F">
        <w:rPr>
          <w:rFonts w:eastAsia="Calibri"/>
          <w:lang w:eastAsia="en-U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w:t>
      </w:r>
    </w:p>
    <w:p w:rsidR="00C61D3F" w:rsidRPr="00C61D3F" w:rsidRDefault="00C61D3F" w:rsidP="00C61D3F">
      <w:pPr>
        <w:jc w:val="both"/>
        <w:rPr>
          <w:rFonts w:eastAsia="Calibri"/>
          <w:lang w:eastAsia="en-US"/>
        </w:rPr>
      </w:pPr>
      <w:proofErr w:type="gramStart"/>
      <w:r w:rsidRPr="00C61D3F">
        <w:rPr>
          <w:rFonts w:eastAsia="Calibri"/>
          <w:lang w:eastAsia="en-US"/>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sidRPr="00C61D3F">
        <w:rPr>
          <w:rFonts w:eastAsia="Calibri"/>
          <w:lang w:eastAsia="en-US"/>
        </w:rPr>
        <w:t xml:space="preserve"> Рабочая программа является неотъемлемой частью образовательной программы ДОО. Каждый педагог разрабатывает рабочую программу для работы с группой детей и АОП содержащую программу коррекции  для каждого ребенка. </w:t>
      </w:r>
    </w:p>
    <w:p w:rsidR="00C61D3F" w:rsidRPr="00C61D3F" w:rsidRDefault="00C61D3F" w:rsidP="00C61D3F">
      <w:pPr>
        <w:jc w:val="both"/>
        <w:rPr>
          <w:rFonts w:eastAsia="Calibri"/>
          <w:lang w:eastAsia="en-US"/>
        </w:rPr>
      </w:pPr>
      <w:r w:rsidRPr="00C61D3F">
        <w:rPr>
          <w:rFonts w:eastAsia="Calibri"/>
          <w:lang w:eastAsia="en-US"/>
        </w:rPr>
        <w:t xml:space="preserve">          </w:t>
      </w:r>
      <w:proofErr w:type="gramStart"/>
      <w:r w:rsidRPr="00C61D3F">
        <w:rPr>
          <w:rFonts w:eastAsia="Calibri"/>
          <w:lang w:eastAsia="en-US"/>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готовность к экспериментированию, выбору наиболее адекватных методов работы с детьми, отбору содержания образовательной деятельности с учетом индивидуально-психологических особенностей детей.  </w:t>
      </w:r>
      <w:proofErr w:type="gramEnd"/>
    </w:p>
    <w:p w:rsidR="00F04B04" w:rsidRDefault="00C61D3F" w:rsidP="00F04B04">
      <w:pPr>
        <w:widowControl w:val="0"/>
        <w:tabs>
          <w:tab w:val="left" w:pos="9781"/>
        </w:tabs>
        <w:suppressAutoHyphens/>
        <w:jc w:val="both"/>
        <w:textAlignment w:val="baseline"/>
        <w:rPr>
          <w:rFonts w:eastAsia="SimSun"/>
          <w:color w:val="00000A"/>
        </w:rPr>
      </w:pPr>
      <w:r w:rsidRPr="00C61D3F">
        <w:rPr>
          <w:rFonts w:eastAsia="SimSun"/>
          <w:b/>
          <w:bCs/>
          <w:i/>
          <w:iCs/>
          <w:color w:val="00000A"/>
          <w:lang w:eastAsia="zh-CN"/>
        </w:rPr>
        <w:t>Психолого-педагогический консилиум (</w:t>
      </w:r>
      <w:proofErr w:type="spellStart"/>
      <w:r w:rsidRPr="00C61D3F">
        <w:rPr>
          <w:rFonts w:eastAsia="SimSun"/>
          <w:b/>
          <w:i/>
          <w:color w:val="00000A"/>
          <w:lang w:eastAsia="zh-CN"/>
        </w:rPr>
        <w:t>ППк</w:t>
      </w:r>
      <w:proofErr w:type="spellEnd"/>
      <w:r w:rsidRPr="00C61D3F">
        <w:rPr>
          <w:rFonts w:eastAsia="SimSun"/>
          <w:b/>
          <w:i/>
          <w:color w:val="00000A"/>
          <w:lang w:eastAsia="zh-CN"/>
        </w:rPr>
        <w:t>),</w:t>
      </w:r>
      <w:r w:rsidRPr="00C61D3F">
        <w:rPr>
          <w:rFonts w:eastAsia="SimSun"/>
          <w:color w:val="00000A"/>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w:t>
      </w:r>
      <w:r w:rsidR="00F04B04">
        <w:rPr>
          <w:rFonts w:eastAsia="SimSun"/>
          <w:color w:val="00000A"/>
        </w:rPr>
        <w:t>З в образовательной организации.</w:t>
      </w:r>
    </w:p>
    <w:p w:rsidR="00C61D3F" w:rsidRDefault="00C61D3F" w:rsidP="00F04B04">
      <w:pPr>
        <w:widowControl w:val="0"/>
        <w:tabs>
          <w:tab w:val="left" w:pos="9781"/>
        </w:tabs>
        <w:suppressAutoHyphens/>
        <w:ind w:firstLine="709"/>
        <w:jc w:val="both"/>
        <w:textAlignment w:val="baseline"/>
        <w:rPr>
          <w:rFonts w:eastAsia="SimSun"/>
          <w:color w:val="00000A"/>
        </w:rPr>
      </w:pPr>
      <w:r w:rsidRPr="00C61D3F">
        <w:rPr>
          <w:rFonts w:eastAsia="SimSun"/>
          <w:color w:val="00000A"/>
          <w:lang w:eastAsia="zh-CN"/>
        </w:rPr>
        <w:t xml:space="preserve">Программа коррекционной работы обсуждается и утверждается участниками </w:t>
      </w:r>
      <w:proofErr w:type="spellStart"/>
      <w:r w:rsidRPr="00C61D3F">
        <w:rPr>
          <w:rFonts w:eastAsia="SimSun"/>
          <w:color w:val="00000A"/>
          <w:lang w:eastAsia="zh-CN"/>
        </w:rPr>
        <w:t>ППк</w:t>
      </w:r>
      <w:proofErr w:type="spellEnd"/>
      <w:r w:rsidRPr="00C61D3F">
        <w:rPr>
          <w:rFonts w:eastAsia="SimSun"/>
          <w:color w:val="00000A"/>
          <w:lang w:eastAsia="zh-CN"/>
        </w:rPr>
        <w:t xml:space="preserve">. </w:t>
      </w:r>
      <w:proofErr w:type="spellStart"/>
      <w:r w:rsidRPr="00C61D3F">
        <w:rPr>
          <w:rFonts w:eastAsia="SimSun"/>
          <w:color w:val="00000A"/>
          <w:lang w:eastAsia="zh-CN"/>
        </w:rPr>
        <w:t>ППк</w:t>
      </w:r>
      <w:proofErr w:type="spellEnd"/>
      <w:r w:rsidRPr="00C61D3F">
        <w:rPr>
          <w:rFonts w:eastAsia="SimSun"/>
          <w:color w:val="00000A"/>
          <w:lang w:eastAsia="zh-CN"/>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C61D3F">
        <w:rPr>
          <w:rFonts w:eastAsia="SimSun"/>
          <w:color w:val="00000A"/>
          <w:lang w:eastAsia="zh-CN"/>
        </w:rPr>
        <w:t>ППк</w:t>
      </w:r>
      <w:proofErr w:type="spellEnd"/>
      <w:r w:rsidRPr="00C61D3F">
        <w:rPr>
          <w:rFonts w:eastAsia="SimSun"/>
          <w:color w:val="00000A"/>
          <w:lang w:eastAsia="zh-CN"/>
        </w:rPr>
        <w:t xml:space="preserve"> тесно взаимодействует с ПМПК и семьями воспитанников.</w:t>
      </w:r>
    </w:p>
    <w:p w:rsidR="009E6F13" w:rsidRPr="00C61D3F" w:rsidRDefault="009E6F13" w:rsidP="00C61D3F">
      <w:pPr>
        <w:tabs>
          <w:tab w:val="left" w:pos="9781"/>
        </w:tabs>
        <w:suppressAutoHyphens/>
        <w:jc w:val="both"/>
        <w:textAlignment w:val="baseline"/>
        <w:rPr>
          <w:rFonts w:eastAsia="SimSun"/>
          <w:color w:val="00000A"/>
          <w:lang w:eastAsia="zh-CN"/>
        </w:rPr>
      </w:pPr>
    </w:p>
    <w:p w:rsidR="00C61D3F" w:rsidRPr="00C61D3F" w:rsidRDefault="000D638D" w:rsidP="00C61D3F">
      <w:pPr>
        <w:jc w:val="both"/>
        <w:rPr>
          <w:rFonts w:eastAsia="Calibri"/>
          <w:lang w:eastAsia="en-US"/>
        </w:rPr>
      </w:pPr>
      <w:r>
        <w:rPr>
          <w:rFonts w:eastAsia="Calibri"/>
          <w:b/>
          <w:lang w:eastAsia="en-US"/>
        </w:rPr>
        <w:t>3.3</w:t>
      </w:r>
      <w:r w:rsidR="00C61D3F" w:rsidRPr="00C61D3F">
        <w:rPr>
          <w:rFonts w:eastAsia="Calibri"/>
          <w:b/>
          <w:lang w:eastAsia="en-US"/>
        </w:rPr>
        <w:t>. Материально-техническое и методическое обеспечение</w:t>
      </w:r>
      <w:r w:rsidR="00C61D3F" w:rsidRPr="00C61D3F">
        <w:rPr>
          <w:rFonts w:eastAsia="Calibri"/>
          <w:lang w:eastAsia="en-US"/>
        </w:rPr>
        <w:t xml:space="preserve"> </w:t>
      </w:r>
      <w:r w:rsidR="00C61D3F" w:rsidRPr="00C61D3F">
        <w:rPr>
          <w:rFonts w:eastAsia="Calibri"/>
          <w:b/>
          <w:lang w:eastAsia="en-US"/>
        </w:rPr>
        <w:t>Программы</w:t>
      </w:r>
      <w:r w:rsidR="00C61D3F"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В образовательной организации (группе), для детей с ЗПР должны быть созданы специальные материально-технические условия для достижения воспитанниками планируемых результатов освоения АООП. А также общие условия, которые удовлетворяют  требования  </w:t>
      </w:r>
      <w:proofErr w:type="spellStart"/>
      <w:r w:rsidRPr="00C61D3F">
        <w:rPr>
          <w:rFonts w:eastAsia="Calibri"/>
          <w:lang w:eastAsia="en-US"/>
        </w:rPr>
        <w:t>САНПиН</w:t>
      </w:r>
      <w:proofErr w:type="spellEnd"/>
    </w:p>
    <w:p w:rsidR="00C61D3F" w:rsidRPr="00C61D3F" w:rsidRDefault="00C61D3F" w:rsidP="00C61D3F">
      <w:pPr>
        <w:jc w:val="both"/>
        <w:rPr>
          <w:rFonts w:eastAsia="Calibri"/>
          <w:lang w:eastAsia="en-US"/>
        </w:rPr>
      </w:pPr>
      <w:r w:rsidRPr="00C61D3F">
        <w:rPr>
          <w:rFonts w:eastAsia="Calibri"/>
          <w:lang w:eastAsia="en-US"/>
        </w:rPr>
        <w:t xml:space="preserve"> • к условиям размещения организаций, осуществляющих образовательную деятельность, </w:t>
      </w:r>
    </w:p>
    <w:p w:rsidR="00C61D3F" w:rsidRPr="00C61D3F" w:rsidRDefault="00C61D3F" w:rsidP="00C61D3F">
      <w:pPr>
        <w:jc w:val="both"/>
        <w:rPr>
          <w:rFonts w:eastAsia="Calibri"/>
          <w:lang w:eastAsia="en-US"/>
        </w:rPr>
      </w:pPr>
      <w:r w:rsidRPr="00C61D3F">
        <w:rPr>
          <w:rFonts w:eastAsia="Calibri"/>
          <w:lang w:eastAsia="en-US"/>
        </w:rPr>
        <w:t xml:space="preserve">• оборудованию и содержанию территории, </w:t>
      </w:r>
    </w:p>
    <w:p w:rsidR="00C61D3F" w:rsidRPr="00C61D3F" w:rsidRDefault="00C61D3F" w:rsidP="00C61D3F">
      <w:pPr>
        <w:jc w:val="both"/>
        <w:rPr>
          <w:rFonts w:eastAsia="Calibri"/>
          <w:lang w:eastAsia="en-US"/>
        </w:rPr>
      </w:pPr>
      <w:r w:rsidRPr="00C61D3F">
        <w:rPr>
          <w:rFonts w:eastAsia="Calibri"/>
          <w:lang w:eastAsia="en-US"/>
        </w:rPr>
        <w:lastRenderedPageBreak/>
        <w:t xml:space="preserve">• помещениям, их оборудованию и содержанию, </w:t>
      </w:r>
    </w:p>
    <w:p w:rsidR="00C61D3F" w:rsidRPr="00C61D3F" w:rsidRDefault="00C61D3F" w:rsidP="00C61D3F">
      <w:pPr>
        <w:jc w:val="both"/>
        <w:rPr>
          <w:rFonts w:eastAsia="Calibri"/>
          <w:lang w:eastAsia="en-US"/>
        </w:rPr>
      </w:pPr>
      <w:r w:rsidRPr="00C61D3F">
        <w:rPr>
          <w:rFonts w:eastAsia="Calibri"/>
          <w:lang w:eastAsia="en-US"/>
        </w:rPr>
        <w:t>• естественному и искусственному освещению помещений,</w:t>
      </w:r>
    </w:p>
    <w:p w:rsidR="00C61D3F" w:rsidRPr="00C61D3F" w:rsidRDefault="00C61D3F" w:rsidP="00C61D3F">
      <w:pPr>
        <w:jc w:val="both"/>
        <w:rPr>
          <w:rFonts w:eastAsia="Calibri"/>
          <w:lang w:eastAsia="en-US"/>
        </w:rPr>
      </w:pPr>
      <w:r w:rsidRPr="00C61D3F">
        <w:rPr>
          <w:rFonts w:eastAsia="Calibri"/>
          <w:lang w:eastAsia="en-US"/>
        </w:rPr>
        <w:t xml:space="preserve"> • отоплению и вентиляции, </w:t>
      </w:r>
    </w:p>
    <w:p w:rsidR="00C61D3F" w:rsidRPr="00C61D3F" w:rsidRDefault="00C61D3F" w:rsidP="00C61D3F">
      <w:pPr>
        <w:jc w:val="both"/>
        <w:rPr>
          <w:rFonts w:eastAsia="Calibri"/>
          <w:lang w:eastAsia="en-US"/>
        </w:rPr>
      </w:pPr>
      <w:r w:rsidRPr="00C61D3F">
        <w:rPr>
          <w:rFonts w:eastAsia="Calibri"/>
          <w:lang w:eastAsia="en-US"/>
        </w:rPr>
        <w:t xml:space="preserve">• водоснабжению и канализации, </w:t>
      </w:r>
    </w:p>
    <w:p w:rsidR="00C61D3F" w:rsidRPr="00C61D3F" w:rsidRDefault="00C61D3F" w:rsidP="00C61D3F">
      <w:pPr>
        <w:jc w:val="both"/>
        <w:rPr>
          <w:rFonts w:eastAsia="Calibri"/>
          <w:lang w:eastAsia="en-US"/>
        </w:rPr>
      </w:pPr>
      <w:r w:rsidRPr="00C61D3F">
        <w:rPr>
          <w:rFonts w:eastAsia="Calibri"/>
          <w:lang w:eastAsia="en-US"/>
        </w:rPr>
        <w:t>• организации питания,</w:t>
      </w:r>
    </w:p>
    <w:p w:rsidR="00C61D3F" w:rsidRPr="00C61D3F" w:rsidRDefault="00C61D3F" w:rsidP="00C61D3F">
      <w:pPr>
        <w:jc w:val="both"/>
        <w:rPr>
          <w:rFonts w:eastAsia="Calibri"/>
          <w:lang w:eastAsia="en-US"/>
        </w:rPr>
      </w:pPr>
      <w:r w:rsidRPr="00C61D3F">
        <w:rPr>
          <w:rFonts w:eastAsia="Calibri"/>
          <w:lang w:eastAsia="en-US"/>
        </w:rPr>
        <w:t xml:space="preserve">• медицинскому обеспечению, </w:t>
      </w:r>
    </w:p>
    <w:p w:rsidR="00C61D3F" w:rsidRPr="00C61D3F" w:rsidRDefault="00C61D3F" w:rsidP="00C61D3F">
      <w:pPr>
        <w:jc w:val="both"/>
        <w:rPr>
          <w:rFonts w:eastAsia="Calibri"/>
          <w:lang w:eastAsia="en-US"/>
        </w:rPr>
      </w:pPr>
      <w:r w:rsidRPr="00C61D3F">
        <w:rPr>
          <w:rFonts w:eastAsia="Calibri"/>
          <w:lang w:eastAsia="en-US"/>
        </w:rPr>
        <w:t xml:space="preserve">• приему детей в организации, осуществляющие образовательную деятельность, </w:t>
      </w:r>
    </w:p>
    <w:p w:rsidR="00C61D3F" w:rsidRPr="00C61D3F" w:rsidRDefault="00C61D3F" w:rsidP="00C61D3F">
      <w:pPr>
        <w:jc w:val="both"/>
        <w:rPr>
          <w:rFonts w:eastAsia="Calibri"/>
          <w:lang w:eastAsia="en-US"/>
        </w:rPr>
      </w:pPr>
      <w:r w:rsidRPr="00C61D3F">
        <w:rPr>
          <w:rFonts w:eastAsia="Calibri"/>
          <w:lang w:eastAsia="en-US"/>
        </w:rPr>
        <w:t xml:space="preserve">• организации режима дня, </w:t>
      </w:r>
    </w:p>
    <w:p w:rsidR="00C61D3F" w:rsidRPr="00C61D3F" w:rsidRDefault="00C61D3F" w:rsidP="00C61D3F">
      <w:pPr>
        <w:jc w:val="both"/>
        <w:rPr>
          <w:rFonts w:eastAsia="Calibri"/>
          <w:lang w:eastAsia="en-US"/>
        </w:rPr>
      </w:pPr>
      <w:r w:rsidRPr="00C61D3F">
        <w:rPr>
          <w:rFonts w:eastAsia="Calibri"/>
          <w:lang w:eastAsia="en-US"/>
        </w:rPr>
        <w:t xml:space="preserve">• организации физического воспитания, </w:t>
      </w:r>
    </w:p>
    <w:p w:rsidR="00C61D3F" w:rsidRPr="00C61D3F" w:rsidRDefault="00C61D3F" w:rsidP="00C61D3F">
      <w:pPr>
        <w:jc w:val="both"/>
        <w:rPr>
          <w:rFonts w:eastAsia="Calibri"/>
          <w:lang w:eastAsia="en-US"/>
        </w:rPr>
      </w:pPr>
      <w:r w:rsidRPr="00C61D3F">
        <w:rPr>
          <w:rFonts w:eastAsia="Calibri"/>
          <w:lang w:eastAsia="en-US"/>
        </w:rPr>
        <w:t xml:space="preserve">• личной гигиене персонала; </w:t>
      </w:r>
    </w:p>
    <w:p w:rsidR="00C61D3F" w:rsidRPr="00C61D3F" w:rsidRDefault="00C61D3F" w:rsidP="00C61D3F">
      <w:pPr>
        <w:jc w:val="both"/>
        <w:rPr>
          <w:rFonts w:eastAsia="Calibri"/>
          <w:lang w:eastAsia="en-US"/>
        </w:rPr>
      </w:pPr>
      <w:r w:rsidRPr="00C61D3F">
        <w:rPr>
          <w:rFonts w:eastAsia="Calibri"/>
          <w:lang w:eastAsia="en-US"/>
        </w:rPr>
        <w:t xml:space="preserve">• пожарной безопасности и электробезопасности; </w:t>
      </w:r>
    </w:p>
    <w:p w:rsidR="00C61D3F" w:rsidRPr="00C61D3F" w:rsidRDefault="00C61D3F" w:rsidP="00C61D3F">
      <w:pPr>
        <w:jc w:val="both"/>
        <w:rPr>
          <w:rFonts w:eastAsia="Calibri"/>
          <w:lang w:eastAsia="en-US"/>
        </w:rPr>
      </w:pPr>
      <w:r w:rsidRPr="00C61D3F">
        <w:rPr>
          <w:rFonts w:eastAsia="Calibri"/>
          <w:lang w:eastAsia="en-US"/>
        </w:rPr>
        <w:t xml:space="preserve">• охране здоровья воспитанников и охране труда работников Организации; </w:t>
      </w:r>
    </w:p>
    <w:p w:rsidR="00C61D3F" w:rsidRPr="00C61D3F" w:rsidRDefault="00C61D3F" w:rsidP="00C61D3F">
      <w:pPr>
        <w:jc w:val="both"/>
        <w:rPr>
          <w:rFonts w:eastAsia="Calibri"/>
          <w:lang w:eastAsia="en-US"/>
        </w:rPr>
      </w:pPr>
      <w:r w:rsidRPr="00C61D3F">
        <w:rPr>
          <w:rFonts w:eastAsia="Calibri"/>
          <w:lang w:eastAsia="en-US"/>
        </w:rPr>
        <w:t xml:space="preserve">• пожарной безопасности и электробезопасности. </w:t>
      </w:r>
    </w:p>
    <w:p w:rsidR="00C61D3F" w:rsidRPr="00C61D3F" w:rsidRDefault="00C61D3F" w:rsidP="00C61D3F">
      <w:pPr>
        <w:jc w:val="both"/>
        <w:rPr>
          <w:rFonts w:eastAsia="Calibri"/>
          <w:lang w:eastAsia="en-US"/>
        </w:rPr>
      </w:pPr>
      <w:r w:rsidRPr="00C61D3F">
        <w:rPr>
          <w:rFonts w:eastAsia="Calibri"/>
          <w:lang w:eastAsia="en-US"/>
        </w:rPr>
        <w:t xml:space="preserve">             Особым требованием является обеспечение возможности для беспрепятственного доступа воспитанников с ограниченными возможностями здоровья (</w:t>
      </w:r>
      <w:proofErr w:type="spellStart"/>
      <w:r w:rsidRPr="00C61D3F">
        <w:rPr>
          <w:rFonts w:eastAsia="Calibri"/>
          <w:lang w:eastAsia="en-US"/>
        </w:rPr>
        <w:t>безбарьерная</w:t>
      </w:r>
      <w:proofErr w:type="spellEnd"/>
      <w:r w:rsidRPr="00C61D3F">
        <w:rPr>
          <w:rFonts w:eastAsia="Calibri"/>
          <w:lang w:eastAsia="en-US"/>
        </w:rPr>
        <w:t xml:space="preserve"> среда), в т. ч. для детей с инвалидностью, к объектам инфраструктуры образовательной организации (наличие пандуса, специального подъемника). </w:t>
      </w:r>
    </w:p>
    <w:p w:rsidR="00C61D3F" w:rsidRPr="00C61D3F" w:rsidRDefault="00C61D3F" w:rsidP="00C61D3F">
      <w:pPr>
        <w:jc w:val="both"/>
        <w:rPr>
          <w:rFonts w:eastAsia="Calibri"/>
          <w:lang w:eastAsia="en-US"/>
        </w:rPr>
      </w:pPr>
      <w:r w:rsidRPr="00C61D3F">
        <w:rPr>
          <w:rFonts w:eastAsia="Calibri"/>
          <w:lang w:eastAsia="en-US"/>
        </w:rPr>
        <w:t xml:space="preserve">                       Преодоление задержки психического развития возможно только при условии наполнения   педагогического процесса современными </w:t>
      </w:r>
      <w:proofErr w:type="spellStart"/>
      <w:r w:rsidRPr="00C61D3F">
        <w:rPr>
          <w:rFonts w:eastAsia="Calibri"/>
          <w:lang w:eastAsia="en-US"/>
        </w:rPr>
        <w:t>коррекционно</w:t>
      </w:r>
      <w:proofErr w:type="spellEnd"/>
      <w:r w:rsidRPr="00C61D3F">
        <w:rPr>
          <w:rFonts w:eastAsia="Calibri"/>
          <w:lang w:eastAsia="en-US"/>
        </w:rPr>
        <w:t xml:space="preserve"> - развивающими и здоровье-сберегающими технологиями, а также создания адекватной особенностям развития детей с ЗПР предметно-развивающей среды. Для обеспечения полноценного развития ребенка созданы условия для обеспечения единства развивающей предметно-пространственной среды (далее - РППС) и содержательного общения педагогов с детьми.  </w:t>
      </w:r>
    </w:p>
    <w:p w:rsidR="00C61D3F" w:rsidRPr="00C61D3F" w:rsidRDefault="00C61D3F" w:rsidP="00C61D3F">
      <w:pPr>
        <w:jc w:val="both"/>
        <w:rPr>
          <w:rFonts w:eastAsia="Calibri"/>
          <w:lang w:eastAsia="en-US"/>
        </w:rPr>
      </w:pPr>
      <w:r w:rsidRPr="00C61D3F">
        <w:rPr>
          <w:rFonts w:eastAsia="Calibri"/>
          <w:lang w:eastAsia="en-US"/>
        </w:rPr>
        <w:t xml:space="preserve">      Специальная СППР  предусматривает систему условий, которые обеспечивают не только эффективность коррекционно-развивающей работы, но и в первую очередь обеспечивать и гарантировать: </w:t>
      </w:r>
    </w:p>
    <w:p w:rsidR="00C61D3F" w:rsidRPr="00C61D3F" w:rsidRDefault="00C61D3F" w:rsidP="00C61D3F">
      <w:pPr>
        <w:jc w:val="both"/>
        <w:rPr>
          <w:rFonts w:eastAsia="Calibri"/>
          <w:lang w:eastAsia="en-US"/>
        </w:rPr>
      </w:pPr>
      <w:proofErr w:type="gramStart"/>
      <w:r w:rsidRPr="00C61D3F">
        <w:rPr>
          <w:rFonts w:eastAsia="Calibri"/>
          <w:lang w:eastAsia="en-US"/>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C61D3F" w:rsidRPr="00C61D3F" w:rsidRDefault="00C61D3F" w:rsidP="00C61D3F">
      <w:pPr>
        <w:jc w:val="both"/>
        <w:rPr>
          <w:rFonts w:eastAsia="Calibri"/>
          <w:lang w:eastAsia="en-US"/>
        </w:rPr>
      </w:pPr>
      <w:r w:rsidRPr="00C61D3F">
        <w:rPr>
          <w:rFonts w:eastAsia="Calibri"/>
          <w:lang w:eastAsia="en-US"/>
        </w:rPr>
        <w:t xml:space="preserve">–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C61D3F" w:rsidRPr="00C61D3F" w:rsidRDefault="00C61D3F" w:rsidP="00C61D3F">
      <w:pPr>
        <w:jc w:val="both"/>
        <w:rPr>
          <w:rFonts w:eastAsia="Calibri"/>
          <w:lang w:eastAsia="en-US"/>
        </w:rPr>
      </w:pPr>
      <w:r w:rsidRPr="00C61D3F">
        <w:rPr>
          <w:rFonts w:eastAsia="Calibri"/>
          <w:lang w:eastAsia="en-US"/>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C61D3F">
        <w:rPr>
          <w:rFonts w:eastAsia="Calibri"/>
          <w:lang w:eastAsia="en-US"/>
        </w:rPr>
        <w:t>со</w:t>
      </w:r>
      <w:proofErr w:type="gramEnd"/>
      <w:r w:rsidRPr="00C61D3F">
        <w:rPr>
          <w:rFonts w:eastAsia="Calibri"/>
          <w:lang w:eastAsia="en-US"/>
        </w:rPr>
        <w:t xml:space="preserve"> взрослыми, а также свободу в выражении своих чувств и мыслей; </w:t>
      </w:r>
    </w:p>
    <w:p w:rsidR="00C61D3F" w:rsidRPr="00C61D3F" w:rsidRDefault="00C61D3F" w:rsidP="00C61D3F">
      <w:pPr>
        <w:jc w:val="both"/>
        <w:rPr>
          <w:rFonts w:eastAsia="Calibri"/>
          <w:lang w:eastAsia="en-US"/>
        </w:rPr>
      </w:pPr>
      <w:r w:rsidRPr="00C61D3F">
        <w:rPr>
          <w:rFonts w:eastAsia="Calibri"/>
          <w:lang w:eastAsia="en-US"/>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C61D3F" w:rsidRPr="00C61D3F" w:rsidRDefault="00C61D3F" w:rsidP="00C61D3F">
      <w:pPr>
        <w:jc w:val="both"/>
        <w:rPr>
          <w:rFonts w:eastAsia="Calibri"/>
          <w:lang w:eastAsia="en-US"/>
        </w:rPr>
      </w:pPr>
      <w:r w:rsidRPr="00C61D3F">
        <w:rPr>
          <w:rFonts w:eastAsia="Calibri"/>
          <w:lang w:eastAsia="en-US"/>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61D3F" w:rsidRPr="00C61D3F" w:rsidRDefault="00C61D3F" w:rsidP="00C61D3F">
      <w:pPr>
        <w:jc w:val="both"/>
        <w:rPr>
          <w:rFonts w:eastAsia="Calibri"/>
          <w:lang w:eastAsia="en-US"/>
        </w:rPr>
      </w:pPr>
      <w:r w:rsidRPr="00C61D3F">
        <w:rPr>
          <w:rFonts w:eastAsia="Calibri"/>
          <w:lang w:eastAsia="en-US"/>
        </w:rPr>
        <w:t xml:space="preserve">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w:t>
      </w:r>
      <w:r w:rsidRPr="00C61D3F">
        <w:rPr>
          <w:rFonts w:eastAsia="Calibri"/>
          <w:lang w:eastAsia="en-US"/>
        </w:rPr>
        <w:lastRenderedPageBreak/>
        <w:t>каждого ребенка и учитывающего социальную ситуацию его развития и соответствующие возрастные и индивидуальные</w:t>
      </w:r>
      <w:r w:rsidR="008A63F1">
        <w:rPr>
          <w:rFonts w:eastAsia="Calibri"/>
          <w:lang w:eastAsia="en-US"/>
        </w:rPr>
        <w:t xml:space="preserve"> особенности воспитанников с ЗПР</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C61D3F" w:rsidRPr="00C61D3F" w:rsidRDefault="00C61D3F" w:rsidP="00C61D3F">
      <w:pPr>
        <w:jc w:val="both"/>
        <w:rPr>
          <w:rFonts w:eastAsia="Calibri"/>
          <w:lang w:eastAsia="en-US"/>
        </w:rPr>
      </w:pPr>
      <w:r w:rsidRPr="00C61D3F">
        <w:rPr>
          <w:rFonts w:eastAsia="Calibri"/>
          <w:lang w:eastAsia="en-US"/>
        </w:rPr>
        <w:t xml:space="preserve">       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общеобразовательной программы с учетом особенностей разв</w:t>
      </w:r>
      <w:r w:rsidR="008A63F1">
        <w:rPr>
          <w:rFonts w:eastAsia="Calibri"/>
          <w:lang w:eastAsia="en-US"/>
        </w:rPr>
        <w:t>ития различных групп детей с ЗПР</w:t>
      </w:r>
      <w:r w:rsidRPr="00C61D3F">
        <w:rPr>
          <w:rFonts w:eastAsia="Calibri"/>
          <w:lang w:eastAsia="en-US"/>
        </w:rPr>
        <w:t xml:space="preserve"> или конкретного ребенка. </w:t>
      </w:r>
    </w:p>
    <w:p w:rsidR="008A63F1" w:rsidRDefault="008A63F1"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 xml:space="preserve"> </w:t>
      </w:r>
      <w:r w:rsidRPr="00C61D3F">
        <w:rPr>
          <w:rFonts w:eastAsia="Calibri"/>
          <w:b/>
          <w:lang w:eastAsia="en-US"/>
        </w:rPr>
        <w:t>3.4. Планирование образовательной деятельности</w:t>
      </w:r>
      <w:r w:rsidRPr="00C61D3F">
        <w:rPr>
          <w:rFonts w:eastAsia="Calibri"/>
          <w:lang w:eastAsia="en-US"/>
        </w:rPr>
        <w:t xml:space="preserve"> </w:t>
      </w:r>
    </w:p>
    <w:p w:rsidR="00C61D3F" w:rsidRPr="00C61D3F" w:rsidRDefault="00C61D3F" w:rsidP="00C61D3F">
      <w:pPr>
        <w:jc w:val="both"/>
        <w:rPr>
          <w:rFonts w:eastAsia="Calibri"/>
          <w:lang w:eastAsia="en-US"/>
        </w:rPr>
      </w:pPr>
      <w:r w:rsidRPr="00C61D3F">
        <w:rPr>
          <w:rFonts w:eastAsia="Calibri"/>
          <w:lang w:eastAsia="en-US"/>
        </w:rPr>
        <w:t xml:space="preserve">        Учебный план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7E5C61" w:rsidRPr="00C61D3F" w:rsidRDefault="00C61D3F" w:rsidP="007E5C61">
      <w:pPr>
        <w:jc w:val="both"/>
        <w:rPr>
          <w:rFonts w:eastAsia="Calibri"/>
          <w:lang w:eastAsia="en-US"/>
        </w:rPr>
      </w:pPr>
      <w:r w:rsidRPr="00C61D3F">
        <w:rPr>
          <w:rFonts w:eastAsia="Calibri"/>
          <w:lang w:eastAsia="en-US"/>
        </w:rPr>
        <w:t xml:space="preserve">          Объем образовательной нагрузки в течение недели определен в соответствии с санитарно-э</w:t>
      </w:r>
      <w:r w:rsidR="007E5C61">
        <w:rPr>
          <w:rFonts w:eastAsia="Calibri"/>
          <w:lang w:eastAsia="en-US"/>
        </w:rPr>
        <w:t>пидемиологическими требованиями</w:t>
      </w:r>
      <w:r w:rsidRPr="00C61D3F">
        <w:rPr>
          <w:rFonts w:eastAsia="Calibri"/>
          <w:lang w:eastAsia="en-US"/>
        </w:rPr>
        <w:t xml:space="preserve"> к устройству,  содержанию  и организации режима работы дошкольных образовательных учреждений. </w:t>
      </w:r>
    </w:p>
    <w:p w:rsidR="00C61D3F" w:rsidRPr="00C61D3F" w:rsidRDefault="00C61D3F"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 xml:space="preserve">Продолжительность организованной образовательной деятельности:  </w:t>
      </w:r>
    </w:p>
    <w:p w:rsidR="00C61D3F" w:rsidRPr="00C61D3F" w:rsidRDefault="00C61D3F" w:rsidP="00C61D3F">
      <w:pPr>
        <w:jc w:val="both"/>
        <w:rPr>
          <w:rFonts w:eastAsia="Calibri"/>
          <w:lang w:eastAsia="en-US"/>
        </w:rPr>
      </w:pPr>
      <w:r w:rsidRPr="00C61D3F">
        <w:rPr>
          <w:rFonts w:eastAsia="Calibri"/>
          <w:lang w:eastAsia="en-US"/>
        </w:rPr>
        <w:t>Для детей 6-го года жизни – не более 25 мин.</w:t>
      </w:r>
    </w:p>
    <w:p w:rsidR="00C61D3F" w:rsidRPr="00C61D3F" w:rsidRDefault="00C61D3F" w:rsidP="00C61D3F">
      <w:pPr>
        <w:jc w:val="both"/>
        <w:rPr>
          <w:rFonts w:eastAsia="Calibri"/>
          <w:lang w:eastAsia="en-US"/>
        </w:rPr>
      </w:pPr>
      <w:r w:rsidRPr="00C61D3F">
        <w:rPr>
          <w:rFonts w:eastAsia="Calibri"/>
          <w:lang w:eastAsia="en-US"/>
        </w:rPr>
        <w:t xml:space="preserve"> Для детей 7-го года жизни – не более 30 мин.</w:t>
      </w:r>
    </w:p>
    <w:p w:rsidR="00C61D3F" w:rsidRPr="00C61D3F" w:rsidRDefault="00C61D3F" w:rsidP="00C61D3F">
      <w:pPr>
        <w:jc w:val="both"/>
        <w:rPr>
          <w:rFonts w:eastAsia="Calibri"/>
          <w:lang w:eastAsia="en-US"/>
        </w:rPr>
      </w:pPr>
      <w:r w:rsidRPr="00C61D3F">
        <w:rPr>
          <w:rFonts w:eastAsia="Calibri"/>
          <w:lang w:eastAsia="en-US"/>
        </w:rPr>
        <w:t xml:space="preserve">         С целью предупреждения переутомления детей проводятся физкультминутки, перерывы не менее 10 минут. </w:t>
      </w:r>
    </w:p>
    <w:p w:rsidR="00C61D3F" w:rsidRPr="00C61D3F" w:rsidRDefault="00C61D3F" w:rsidP="00C61D3F">
      <w:pPr>
        <w:jc w:val="both"/>
        <w:rPr>
          <w:rFonts w:eastAsia="Calibri"/>
          <w:lang w:eastAsia="en-US"/>
        </w:rPr>
      </w:pPr>
      <w:r w:rsidRPr="00C61D3F">
        <w:rPr>
          <w:rFonts w:eastAsia="Calibri"/>
          <w:lang w:eastAsia="en-US"/>
        </w:rPr>
        <w:t xml:space="preserve">             Организованная образовательная деятельность  для детей старшего дошкольного возраста может проводиться во второй половине дня, но не чаще 2-3 раз в неделю. Длительность -   не более 20-30 минут в зависимости от возраста. В середине непосредственно образовательной деятельности статического характер</w:t>
      </w:r>
      <w:r w:rsidR="007E5C61">
        <w:rPr>
          <w:rFonts w:eastAsia="Calibri"/>
          <w:lang w:eastAsia="en-US"/>
        </w:rPr>
        <w:t xml:space="preserve">а проводят физкультминутку. </w:t>
      </w:r>
      <w:r w:rsidRPr="00C61D3F">
        <w:rPr>
          <w:rFonts w:eastAsia="Calibri"/>
          <w:lang w:eastAsia="en-US"/>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отрегулировано сочетание видов образовательной деятельности, с целью профилактики утомления детей.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7E5C61" w:rsidRDefault="00C61D3F" w:rsidP="00C61D3F">
      <w:pPr>
        <w:jc w:val="both"/>
        <w:rPr>
          <w:rFonts w:eastAsia="Calibri"/>
          <w:lang w:eastAsia="en-US"/>
        </w:rPr>
      </w:pPr>
      <w:r w:rsidRPr="00C61D3F">
        <w:rPr>
          <w:rFonts w:eastAsia="Calibri"/>
          <w:lang w:eastAsia="en-US"/>
        </w:rPr>
        <w:t xml:space="preserve">           Во всех группах компенсирующей </w:t>
      </w:r>
      <w:r w:rsidR="008A63F1">
        <w:rPr>
          <w:rFonts w:eastAsia="Calibri"/>
          <w:lang w:eastAsia="en-US"/>
        </w:rPr>
        <w:t xml:space="preserve">направленности </w:t>
      </w:r>
      <w:r w:rsidRPr="00C61D3F">
        <w:rPr>
          <w:rFonts w:eastAsia="Calibri"/>
          <w:lang w:eastAsia="en-US"/>
        </w:rPr>
        <w:t xml:space="preserve">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w:t>
      </w:r>
    </w:p>
    <w:p w:rsidR="00C61D3F" w:rsidRPr="00C61D3F" w:rsidRDefault="00C61D3F" w:rsidP="007E5C61">
      <w:pPr>
        <w:ind w:firstLine="709"/>
        <w:jc w:val="both"/>
        <w:rPr>
          <w:rFonts w:eastAsia="Calibri"/>
          <w:lang w:eastAsia="en-US"/>
        </w:rPr>
      </w:pPr>
      <w:r w:rsidRPr="00C61D3F">
        <w:rPr>
          <w:color w:val="00000A"/>
          <w:lang w:eastAsia="zh-CN"/>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ПМПК</w:t>
      </w:r>
    </w:p>
    <w:p w:rsidR="00C61D3F" w:rsidRPr="00C61D3F" w:rsidRDefault="00C61D3F" w:rsidP="00C61D3F">
      <w:pPr>
        <w:jc w:val="both"/>
        <w:rPr>
          <w:rFonts w:eastAsia="Calibri"/>
          <w:lang w:eastAsia="en-US"/>
        </w:rPr>
      </w:pPr>
      <w:r w:rsidRPr="00C61D3F">
        <w:rPr>
          <w:rFonts w:eastAsia="Calibri"/>
          <w:lang w:eastAsia="en-US"/>
        </w:rPr>
        <w:t xml:space="preserve">       В летний период,  жизнь детей максимально перемещается на детские площадки на улице. Там, согласно реко</w:t>
      </w:r>
      <w:r w:rsidR="007E5C61">
        <w:rPr>
          <w:rFonts w:eastAsia="Calibri"/>
          <w:lang w:eastAsia="en-US"/>
        </w:rPr>
        <w:t>мендациям  СанПиН</w:t>
      </w:r>
      <w:r w:rsidRPr="00C61D3F">
        <w:rPr>
          <w:rFonts w:eastAsia="Calibri"/>
          <w:lang w:eastAsia="en-US"/>
        </w:rPr>
        <w:t xml:space="preserve">, проводятся  спортивные и подвижные игры, праздники, развлечения, экскурсии. Время прогулки в летний период увеличивается. </w:t>
      </w:r>
    </w:p>
    <w:p w:rsidR="00C61D3F" w:rsidRPr="00C61D3F" w:rsidRDefault="00C61D3F" w:rsidP="00C61D3F">
      <w:pPr>
        <w:jc w:val="both"/>
        <w:rPr>
          <w:rFonts w:eastAsia="Calibri"/>
          <w:lang w:eastAsia="en-US"/>
        </w:rPr>
      </w:pPr>
      <w:r w:rsidRPr="00C61D3F">
        <w:rPr>
          <w:rFonts w:eastAsia="Calibri"/>
          <w:lang w:eastAsia="en-US"/>
        </w:rPr>
        <w:t xml:space="preserve">        Во всех группах различные формы работы с детьми организуются утром и во вторую половину дня. В первой половине дня в младших группах планируются не более двух </w:t>
      </w:r>
      <w:r w:rsidRPr="00C61D3F">
        <w:rPr>
          <w:rFonts w:eastAsia="Calibri"/>
          <w:lang w:eastAsia="en-US"/>
        </w:rPr>
        <w:lastRenderedPageBreak/>
        <w:t xml:space="preserve">интеллектуальных форм, в группах старшего дошкольного возраста – не более трех. В группах детей старшего дошкольного возраста организованная образовательная деятельность во второй половине дня планируется не чаще 2-х – 3-х раз в неделю, преимущественно художественно-продуктивного или двигательного характера. </w:t>
      </w:r>
    </w:p>
    <w:p w:rsidR="00C61D3F" w:rsidRPr="00C61D3F" w:rsidRDefault="00C61D3F" w:rsidP="00C61D3F">
      <w:pPr>
        <w:jc w:val="both"/>
        <w:rPr>
          <w:rFonts w:eastAsia="Calibri"/>
          <w:lang w:eastAsia="en-US"/>
        </w:rPr>
      </w:pPr>
      <w:r w:rsidRPr="00C61D3F">
        <w:rPr>
          <w:rFonts w:eastAsia="Calibri"/>
          <w:lang w:eastAsia="en-US"/>
        </w:rPr>
        <w:t xml:space="preserve">    Вся психолого-педагогическая работа </w:t>
      </w:r>
      <w:proofErr w:type="gramStart"/>
      <w:r w:rsidRPr="00C61D3F">
        <w:rPr>
          <w:rFonts w:eastAsia="Calibri"/>
          <w:lang w:eastAsia="en-US"/>
        </w:rPr>
        <w:t>ДО</w:t>
      </w:r>
      <w:proofErr w:type="gramEnd"/>
      <w:r w:rsidRPr="00C61D3F">
        <w:rPr>
          <w:rFonts w:eastAsia="Calibri"/>
          <w:lang w:eastAsia="en-US"/>
        </w:rPr>
        <w:t xml:space="preserve"> строится </w:t>
      </w:r>
      <w:proofErr w:type="gramStart"/>
      <w:r w:rsidRPr="00C61D3F">
        <w:rPr>
          <w:rFonts w:eastAsia="Calibri"/>
          <w:lang w:eastAsia="en-US"/>
        </w:rPr>
        <w:t>с</w:t>
      </w:r>
      <w:proofErr w:type="gramEnd"/>
      <w:r w:rsidRPr="00C61D3F">
        <w:rPr>
          <w:rFonts w:eastAsia="Calibri"/>
          <w:lang w:eastAsia="en-US"/>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950017" w:rsidRDefault="00950017" w:rsidP="00950017">
      <w:pPr>
        <w:autoSpaceDE w:val="0"/>
        <w:autoSpaceDN w:val="0"/>
        <w:adjustRightInd w:val="0"/>
        <w:jc w:val="center"/>
        <w:rPr>
          <w:rFonts w:eastAsiaTheme="minorHAnsi"/>
          <w:b/>
          <w:bCs/>
          <w:sz w:val="22"/>
          <w:szCs w:val="22"/>
          <w:lang w:eastAsia="en-US"/>
        </w:rPr>
      </w:pPr>
    </w:p>
    <w:p w:rsidR="00E077D2" w:rsidRPr="00E077D2" w:rsidRDefault="00E077D2" w:rsidP="00E077D2">
      <w:pPr>
        <w:autoSpaceDE w:val="0"/>
        <w:autoSpaceDN w:val="0"/>
        <w:adjustRightInd w:val="0"/>
        <w:jc w:val="center"/>
        <w:rPr>
          <w:rFonts w:eastAsiaTheme="minorHAnsi"/>
          <w:b/>
          <w:bCs/>
          <w:color w:val="000000"/>
          <w:lang w:eastAsia="en-US"/>
        </w:rPr>
      </w:pPr>
      <w:r w:rsidRPr="00E077D2">
        <w:rPr>
          <w:rFonts w:eastAsiaTheme="minorHAnsi"/>
          <w:b/>
          <w:bCs/>
          <w:color w:val="000000"/>
          <w:lang w:eastAsia="en-US"/>
        </w:rPr>
        <w:t xml:space="preserve">Календарный учебный график </w:t>
      </w:r>
    </w:p>
    <w:p w:rsidR="00E077D2" w:rsidRPr="00E077D2" w:rsidRDefault="00E077D2" w:rsidP="00E077D2">
      <w:pPr>
        <w:autoSpaceDE w:val="0"/>
        <w:autoSpaceDN w:val="0"/>
        <w:adjustRightInd w:val="0"/>
        <w:jc w:val="center"/>
        <w:rPr>
          <w:rFonts w:eastAsiaTheme="minorHAnsi"/>
          <w:b/>
          <w:bCs/>
          <w:color w:val="000000"/>
          <w:lang w:eastAsia="en-US"/>
        </w:rPr>
      </w:pPr>
      <w:r w:rsidRPr="00E077D2">
        <w:rPr>
          <w:rFonts w:eastAsiaTheme="minorHAnsi"/>
          <w:b/>
          <w:bCs/>
          <w:color w:val="000000"/>
          <w:lang w:eastAsia="en-US"/>
        </w:rPr>
        <w:t>бюджетного дошкольного образовательного учреждения</w:t>
      </w:r>
    </w:p>
    <w:p w:rsidR="00E077D2" w:rsidRPr="00E077D2" w:rsidRDefault="00E077D2" w:rsidP="00E077D2">
      <w:pPr>
        <w:autoSpaceDE w:val="0"/>
        <w:autoSpaceDN w:val="0"/>
        <w:adjustRightInd w:val="0"/>
        <w:jc w:val="center"/>
        <w:rPr>
          <w:rFonts w:eastAsiaTheme="minorHAnsi"/>
          <w:b/>
          <w:bCs/>
          <w:i/>
          <w:iCs/>
          <w:color w:val="000000"/>
          <w:lang w:eastAsia="en-US"/>
        </w:rPr>
      </w:pPr>
      <w:r w:rsidRPr="00E077D2">
        <w:rPr>
          <w:rFonts w:eastAsiaTheme="minorHAnsi"/>
          <w:b/>
          <w:bCs/>
          <w:color w:val="000000"/>
          <w:lang w:eastAsia="en-US"/>
        </w:rPr>
        <w:t xml:space="preserve"> </w:t>
      </w:r>
      <w:r w:rsidRPr="00E077D2">
        <w:rPr>
          <w:rFonts w:eastAsiaTheme="minorHAnsi"/>
          <w:b/>
          <w:bCs/>
          <w:i/>
          <w:iCs/>
          <w:color w:val="000000"/>
          <w:lang w:eastAsia="en-US"/>
        </w:rPr>
        <w:t>«</w:t>
      </w:r>
      <w:proofErr w:type="spellStart"/>
      <w:r w:rsidRPr="00E077D2">
        <w:rPr>
          <w:rFonts w:eastAsiaTheme="minorHAnsi"/>
          <w:b/>
          <w:bCs/>
          <w:i/>
          <w:iCs/>
          <w:color w:val="000000"/>
          <w:lang w:eastAsia="en-US"/>
        </w:rPr>
        <w:t>Тарногский</w:t>
      </w:r>
      <w:proofErr w:type="spellEnd"/>
      <w:r w:rsidRPr="00E077D2">
        <w:rPr>
          <w:rFonts w:eastAsiaTheme="minorHAnsi"/>
          <w:b/>
          <w:bCs/>
          <w:i/>
          <w:iCs/>
          <w:color w:val="000000"/>
          <w:lang w:eastAsia="en-US"/>
        </w:rPr>
        <w:t xml:space="preserve"> детский сад комбинированного вида №2 «Солнышко» </w:t>
      </w:r>
    </w:p>
    <w:p w:rsidR="00E077D2" w:rsidRPr="00E077D2" w:rsidRDefault="00E077D2" w:rsidP="00E077D2">
      <w:pPr>
        <w:autoSpaceDE w:val="0"/>
        <w:autoSpaceDN w:val="0"/>
        <w:adjustRightInd w:val="0"/>
        <w:jc w:val="center"/>
        <w:rPr>
          <w:rFonts w:eastAsiaTheme="minorHAnsi"/>
          <w:color w:val="000000"/>
          <w:lang w:eastAsia="en-US"/>
        </w:rPr>
      </w:pPr>
      <w:r w:rsidRPr="00E077D2">
        <w:rPr>
          <w:rFonts w:eastAsiaTheme="minorHAnsi"/>
          <w:b/>
          <w:bCs/>
          <w:color w:val="000000"/>
          <w:lang w:eastAsia="en-US"/>
        </w:rPr>
        <w:t>на 2022 - 2023 учебный год</w:t>
      </w:r>
    </w:p>
    <w:p w:rsidR="00E077D2" w:rsidRPr="00E077D2" w:rsidRDefault="00E077D2" w:rsidP="00E077D2">
      <w:pPr>
        <w:autoSpaceDE w:val="0"/>
        <w:autoSpaceDN w:val="0"/>
        <w:adjustRightInd w:val="0"/>
        <w:rPr>
          <w:rFonts w:eastAsiaTheme="minorHAnsi"/>
          <w:b/>
          <w:bCs/>
          <w:sz w:val="20"/>
          <w:szCs w:val="20"/>
          <w:lang w:eastAsia="en-US"/>
        </w:rPr>
      </w:pPr>
    </w:p>
    <w:tbl>
      <w:tblPr>
        <w:tblStyle w:val="ac"/>
        <w:tblW w:w="9747" w:type="dxa"/>
        <w:tblInd w:w="-318" w:type="dxa"/>
        <w:tblLayout w:type="fixed"/>
        <w:tblLook w:val="04A0" w:firstRow="1" w:lastRow="0" w:firstColumn="1" w:lastColumn="0" w:noHBand="0" w:noVBand="1"/>
      </w:tblPr>
      <w:tblGrid>
        <w:gridCol w:w="2378"/>
        <w:gridCol w:w="993"/>
        <w:gridCol w:w="992"/>
        <w:gridCol w:w="992"/>
        <w:gridCol w:w="992"/>
        <w:gridCol w:w="1134"/>
        <w:gridCol w:w="1277"/>
        <w:gridCol w:w="989"/>
      </w:tblGrid>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b/>
                <w:sz w:val="20"/>
                <w:szCs w:val="20"/>
                <w:lang w:eastAsia="en-US"/>
              </w:rPr>
            </w:pPr>
            <w:r w:rsidRPr="00E077D2">
              <w:rPr>
                <w:rFonts w:eastAsiaTheme="minorHAnsi"/>
                <w:b/>
                <w:sz w:val="20"/>
                <w:szCs w:val="20"/>
                <w:lang w:eastAsia="en-US"/>
              </w:rPr>
              <w:t>Этап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Первая</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младшая группа</w:t>
            </w:r>
          </w:p>
          <w:p w:rsidR="00E077D2" w:rsidRPr="00E077D2" w:rsidRDefault="00E077D2" w:rsidP="00E077D2">
            <w:pPr>
              <w:autoSpaceDE w:val="0"/>
              <w:autoSpaceDN w:val="0"/>
              <w:adjustRightInd w:val="0"/>
              <w:rPr>
                <w:rFonts w:eastAsiaTheme="minorHAns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Вторая</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 xml:space="preserve">младшая </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Средняя</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группа</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Старшая группа</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Компенсирующая №2</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proofErr w:type="spellStart"/>
            <w:r w:rsidRPr="00E077D2">
              <w:rPr>
                <w:rFonts w:eastAsiaTheme="minorHAnsi"/>
                <w:sz w:val="20"/>
                <w:szCs w:val="20"/>
                <w:lang w:eastAsia="en-US"/>
              </w:rPr>
              <w:t>Подгото</w:t>
            </w:r>
            <w:proofErr w:type="spellEnd"/>
          </w:p>
          <w:p w:rsidR="00E077D2" w:rsidRPr="00E077D2" w:rsidRDefault="00E077D2" w:rsidP="00E077D2">
            <w:pPr>
              <w:autoSpaceDE w:val="0"/>
              <w:autoSpaceDN w:val="0"/>
              <w:adjustRightInd w:val="0"/>
              <w:rPr>
                <w:rFonts w:eastAsiaTheme="minorHAnsi"/>
                <w:sz w:val="20"/>
                <w:szCs w:val="20"/>
                <w:lang w:eastAsia="en-US"/>
              </w:rPr>
            </w:pPr>
            <w:proofErr w:type="spellStart"/>
            <w:r w:rsidRPr="00E077D2">
              <w:rPr>
                <w:rFonts w:eastAsiaTheme="minorHAnsi"/>
                <w:sz w:val="20"/>
                <w:szCs w:val="20"/>
                <w:lang w:eastAsia="en-US"/>
              </w:rPr>
              <w:t>вительная</w:t>
            </w:r>
            <w:proofErr w:type="spellEnd"/>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группа</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proofErr w:type="spellStart"/>
            <w:r w:rsidRPr="00E077D2">
              <w:rPr>
                <w:rFonts w:eastAsiaTheme="minorHAnsi"/>
                <w:sz w:val="20"/>
                <w:szCs w:val="20"/>
                <w:lang w:eastAsia="en-US"/>
              </w:rPr>
              <w:t>Компенси</w:t>
            </w:r>
            <w:proofErr w:type="spellEnd"/>
          </w:p>
          <w:p w:rsidR="00E077D2" w:rsidRPr="00E077D2" w:rsidRDefault="00E077D2" w:rsidP="00E077D2">
            <w:pPr>
              <w:autoSpaceDE w:val="0"/>
              <w:autoSpaceDN w:val="0"/>
              <w:adjustRightInd w:val="0"/>
              <w:rPr>
                <w:rFonts w:eastAsiaTheme="minorHAnsi"/>
                <w:sz w:val="20"/>
                <w:szCs w:val="20"/>
                <w:lang w:eastAsia="en-US"/>
              </w:rPr>
            </w:pPr>
            <w:proofErr w:type="spellStart"/>
            <w:r w:rsidRPr="00E077D2">
              <w:rPr>
                <w:rFonts w:eastAsiaTheme="minorHAnsi"/>
                <w:sz w:val="20"/>
                <w:szCs w:val="20"/>
                <w:lang w:eastAsia="en-US"/>
              </w:rPr>
              <w:t>рующая</w:t>
            </w:r>
            <w:proofErr w:type="spellEnd"/>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группа №1</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Начало учебного года</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 сентября 2022 года</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Окончание учебного года</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27 мая 2023 года</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Режим работы учреждения</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10.5 часов</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Продолжительность учебной недели</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5 дней</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Количество недель в учебном году</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36 недель</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1-е полугодие</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16 недель</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 – е полугодие</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 xml:space="preserve">20 недель  </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both"/>
              <w:rPr>
                <w:rFonts w:eastAsiaTheme="minorHAnsi"/>
                <w:sz w:val="20"/>
                <w:szCs w:val="20"/>
                <w:lang w:eastAsia="en-US"/>
              </w:rPr>
            </w:pPr>
            <w:r w:rsidRPr="00E077D2">
              <w:rPr>
                <w:rFonts w:eastAsiaTheme="minorHAnsi"/>
                <w:sz w:val="20"/>
                <w:szCs w:val="20"/>
                <w:lang w:eastAsia="en-US"/>
              </w:rPr>
              <w:t xml:space="preserve">График каникул:  </w:t>
            </w:r>
            <w:proofErr w:type="gramStart"/>
            <w:r w:rsidRPr="00E077D2">
              <w:rPr>
                <w:rFonts w:eastAsiaTheme="minorHAnsi"/>
                <w:sz w:val="20"/>
                <w:szCs w:val="20"/>
                <w:lang w:eastAsia="en-US"/>
              </w:rPr>
              <w:t>зимние</w:t>
            </w:r>
            <w:proofErr w:type="gramEnd"/>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с 31.12.2022 по 08.01.2023 (учреждение не работает)</w:t>
            </w:r>
          </w:p>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с 09.01 по 13.01.2023 (учреждение работает в каникулярном режиме)</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Летний период</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С 29.05 по 31.08.2023  (учреждение работает в каникулярном режиме)</w:t>
            </w:r>
          </w:p>
        </w:tc>
      </w:tr>
      <w:tr w:rsidR="00E077D2" w:rsidRPr="00E077D2" w:rsidTr="00F66A84">
        <w:tc>
          <w:tcPr>
            <w:tcW w:w="9747" w:type="dxa"/>
            <w:gridSpan w:val="8"/>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b/>
                <w:sz w:val="20"/>
                <w:szCs w:val="20"/>
                <w:lang w:eastAsia="en-US"/>
              </w:rPr>
            </w:pPr>
            <w:r w:rsidRPr="00E077D2">
              <w:rPr>
                <w:rFonts w:eastAsiaTheme="minorHAnsi"/>
                <w:b/>
                <w:sz w:val="20"/>
                <w:szCs w:val="20"/>
                <w:lang w:eastAsia="en-US"/>
              </w:rPr>
              <w:t>Максимальное количество и продолжительность ООД в течени</w:t>
            </w:r>
            <w:proofErr w:type="gramStart"/>
            <w:r w:rsidRPr="00E077D2">
              <w:rPr>
                <w:rFonts w:eastAsiaTheme="minorHAnsi"/>
                <w:b/>
                <w:sz w:val="20"/>
                <w:szCs w:val="20"/>
                <w:lang w:eastAsia="en-US"/>
              </w:rPr>
              <w:t>и</w:t>
            </w:r>
            <w:proofErr w:type="gramEnd"/>
            <w:r w:rsidRPr="00E077D2">
              <w:rPr>
                <w:rFonts w:eastAsiaTheme="minorHAnsi"/>
                <w:b/>
                <w:sz w:val="20"/>
                <w:szCs w:val="20"/>
                <w:lang w:eastAsia="en-US"/>
              </w:rPr>
              <w:t xml:space="preserve"> дня / в неделю</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Количество в неделю</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13</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14</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14</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Организованная образовательная деятельность (ООД)</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 занятия в день (утро-вечер) по подгруппам</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 занятия в день (утро)</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 занятия в день (утро)</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2-3 занятия в день (утро-вечер)</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2-3 занятия в день (утро-вечер)</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3-2 занятия в день (утро)</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3-2 занятия в день (утро)</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Продолжительность ООД, мин</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10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15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25 мин.</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25 мин.</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30 мин.</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w:t>
            </w:r>
          </w:p>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30 мин.</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 xml:space="preserve">Максимально допустимый объем образовательной нагрузки в первой половине дня. </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8-10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rFonts w:eastAsiaTheme="minorHAnsi"/>
                <w:sz w:val="20"/>
                <w:szCs w:val="20"/>
                <w:lang w:eastAsia="en-US"/>
              </w:rPr>
            </w:pPr>
            <w:r w:rsidRPr="00E077D2">
              <w:rPr>
                <w:rFonts w:eastAsiaTheme="minorHAnsi"/>
                <w:sz w:val="20"/>
                <w:szCs w:val="20"/>
                <w:lang w:eastAsia="en-US"/>
              </w:rPr>
              <w:t>40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rFonts w:eastAsiaTheme="minorHAnsi"/>
                <w:sz w:val="20"/>
                <w:szCs w:val="20"/>
                <w:lang w:eastAsia="en-US"/>
              </w:rPr>
            </w:pPr>
            <w:r w:rsidRPr="00E077D2">
              <w:rPr>
                <w:rFonts w:eastAsiaTheme="minorHAnsi"/>
                <w:sz w:val="20"/>
                <w:szCs w:val="20"/>
                <w:lang w:eastAsia="en-US"/>
              </w:rPr>
              <w:t>50 мин.</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rFonts w:eastAsiaTheme="minorHAnsi"/>
                <w:sz w:val="20"/>
                <w:szCs w:val="20"/>
                <w:lang w:eastAsia="en-US"/>
              </w:rPr>
            </w:pPr>
            <w:r w:rsidRPr="00E077D2">
              <w:rPr>
                <w:rFonts w:eastAsiaTheme="minorHAnsi"/>
                <w:sz w:val="20"/>
                <w:szCs w:val="20"/>
                <w:lang w:eastAsia="en-US"/>
              </w:rPr>
              <w:t>50 мин.</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rFonts w:eastAsiaTheme="minorHAnsi"/>
                <w:sz w:val="20"/>
                <w:szCs w:val="20"/>
                <w:lang w:eastAsia="en-US"/>
              </w:rPr>
            </w:pPr>
            <w:r w:rsidRPr="00E077D2">
              <w:rPr>
                <w:rFonts w:eastAsiaTheme="minorHAnsi"/>
                <w:sz w:val="20"/>
                <w:szCs w:val="20"/>
                <w:lang w:eastAsia="en-US"/>
              </w:rPr>
              <w:t>90 мин.</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rFonts w:eastAsiaTheme="minorHAnsi"/>
                <w:sz w:val="20"/>
                <w:szCs w:val="20"/>
                <w:lang w:eastAsia="en-US"/>
              </w:rPr>
            </w:pPr>
            <w:r w:rsidRPr="00E077D2">
              <w:rPr>
                <w:rFonts w:eastAsiaTheme="minorHAnsi"/>
                <w:sz w:val="20"/>
                <w:szCs w:val="20"/>
                <w:lang w:eastAsia="en-US"/>
              </w:rPr>
              <w:t>90 мин.</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Максимально допустимый объем образовательной нагрузки во второй половине дня.</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8-10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 25 минут</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Не более 25 минут</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w:t>
            </w:r>
          </w:p>
        </w:tc>
      </w:tr>
      <w:tr w:rsidR="00E077D2" w:rsidRPr="00E077D2" w:rsidTr="00F66A84">
        <w:trPr>
          <w:trHeight w:val="70"/>
        </w:trPr>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Максимальный перерыв между ООД</w:t>
            </w:r>
          </w:p>
        </w:tc>
        <w:tc>
          <w:tcPr>
            <w:tcW w:w="1985" w:type="dxa"/>
            <w:gridSpan w:val="2"/>
            <w:tcBorders>
              <w:top w:val="single" w:sz="4" w:space="0" w:color="auto"/>
              <w:left w:val="single" w:sz="4" w:space="0" w:color="auto"/>
              <w:bottom w:val="single" w:sz="4" w:space="0" w:color="auto"/>
              <w:right w:val="single" w:sz="4" w:space="0" w:color="auto"/>
            </w:tcBorders>
          </w:tcPr>
          <w:p w:rsidR="00E077D2" w:rsidRPr="00E077D2" w:rsidRDefault="00E077D2" w:rsidP="00E077D2">
            <w:pPr>
              <w:autoSpaceDE w:val="0"/>
              <w:autoSpaceDN w:val="0"/>
              <w:adjustRightInd w:val="0"/>
              <w:jc w:val="center"/>
              <w:rPr>
                <w:rFonts w:eastAsiaTheme="minorHAnsi"/>
                <w:sz w:val="20"/>
                <w:szCs w:val="20"/>
                <w:lang w:eastAsia="en-US"/>
              </w:rPr>
            </w:pPr>
          </w:p>
        </w:tc>
        <w:tc>
          <w:tcPr>
            <w:tcW w:w="5384" w:type="dxa"/>
            <w:gridSpan w:val="5"/>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10 минут</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Объем недельной образовательной нагрузки</w:t>
            </w:r>
          </w:p>
        </w:tc>
        <w:tc>
          <w:tcPr>
            <w:tcW w:w="993"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1 ч.40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2 ч.30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3 ч.20 мин.</w:t>
            </w:r>
          </w:p>
        </w:tc>
        <w:tc>
          <w:tcPr>
            <w:tcW w:w="992"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5 часов</w:t>
            </w:r>
          </w:p>
        </w:tc>
        <w:tc>
          <w:tcPr>
            <w:tcW w:w="1134"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5 часов</w:t>
            </w:r>
          </w:p>
        </w:tc>
        <w:tc>
          <w:tcPr>
            <w:tcW w:w="1277"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7 часов</w:t>
            </w:r>
          </w:p>
        </w:tc>
        <w:tc>
          <w:tcPr>
            <w:tcW w:w="989"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7 часов</w:t>
            </w:r>
          </w:p>
        </w:tc>
      </w:tr>
      <w:tr w:rsidR="00E077D2" w:rsidRPr="00E077D2" w:rsidTr="00F66A84">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lastRenderedPageBreak/>
              <w:t>Праздники для воспитанников</w:t>
            </w:r>
          </w:p>
        </w:tc>
        <w:tc>
          <w:tcPr>
            <w:tcW w:w="7369" w:type="dxa"/>
            <w:gridSpan w:val="7"/>
            <w:tcBorders>
              <w:top w:val="single" w:sz="4" w:space="0" w:color="auto"/>
              <w:left w:val="single" w:sz="4" w:space="0" w:color="auto"/>
              <w:bottom w:val="single" w:sz="4" w:space="0" w:color="auto"/>
              <w:right w:val="single" w:sz="4" w:space="0" w:color="auto"/>
            </w:tcBorders>
          </w:tcPr>
          <w:p w:rsidR="00E077D2" w:rsidRPr="00E077D2" w:rsidRDefault="00E077D2" w:rsidP="00E077D2">
            <w:pPr>
              <w:autoSpaceDE w:val="0"/>
              <w:autoSpaceDN w:val="0"/>
              <w:adjustRightInd w:val="0"/>
              <w:rPr>
                <w:rFonts w:eastAsiaTheme="minorHAnsi"/>
                <w:color w:val="000000"/>
                <w:sz w:val="20"/>
                <w:szCs w:val="20"/>
                <w:lang w:eastAsia="en-US"/>
              </w:rPr>
            </w:pPr>
            <w:r w:rsidRPr="00E077D2">
              <w:rPr>
                <w:rFonts w:eastAsiaTheme="minorHAnsi"/>
                <w:color w:val="000000"/>
                <w:sz w:val="20"/>
                <w:szCs w:val="20"/>
                <w:lang w:eastAsia="en-US"/>
              </w:rPr>
              <w:t>Осенние утренники:26.09.- 30.09.2022 г.</w:t>
            </w:r>
          </w:p>
          <w:tbl>
            <w:tblPr>
              <w:tblW w:w="0" w:type="auto"/>
              <w:tblLayout w:type="fixed"/>
              <w:tblLook w:val="04A0" w:firstRow="1" w:lastRow="0" w:firstColumn="1" w:lastColumn="0" w:noHBand="0" w:noVBand="1"/>
            </w:tblPr>
            <w:tblGrid>
              <w:gridCol w:w="4541"/>
            </w:tblGrid>
            <w:tr w:rsidR="00E077D2" w:rsidRPr="00E077D2" w:rsidTr="00F66A84">
              <w:trPr>
                <w:trHeight w:val="530"/>
              </w:trPr>
              <w:tc>
                <w:tcPr>
                  <w:tcW w:w="4541" w:type="dxa"/>
                  <w:tcBorders>
                    <w:top w:val="nil"/>
                    <w:left w:val="nil"/>
                    <w:bottom w:val="nil"/>
                    <w:right w:val="nil"/>
                  </w:tcBorders>
                  <w:hideMark/>
                </w:tcPr>
                <w:p w:rsidR="00E077D2" w:rsidRPr="00E077D2" w:rsidRDefault="00E077D2" w:rsidP="00E077D2">
                  <w:pPr>
                    <w:autoSpaceDE w:val="0"/>
                    <w:autoSpaceDN w:val="0"/>
                    <w:adjustRightInd w:val="0"/>
                    <w:rPr>
                      <w:rFonts w:eastAsiaTheme="minorHAnsi"/>
                      <w:color w:val="000000"/>
                      <w:sz w:val="20"/>
                      <w:szCs w:val="20"/>
                      <w:lang w:eastAsia="en-US"/>
                    </w:rPr>
                  </w:pPr>
                  <w:r w:rsidRPr="00E077D2">
                    <w:rPr>
                      <w:rFonts w:eastAsiaTheme="minorHAnsi"/>
                      <w:bCs/>
                      <w:color w:val="000000"/>
                      <w:sz w:val="20"/>
                      <w:szCs w:val="20"/>
                      <w:lang w:eastAsia="en-US"/>
                    </w:rPr>
                    <w:t>Новогодний праздник</w:t>
                  </w:r>
                  <w:r w:rsidRPr="00E077D2">
                    <w:rPr>
                      <w:rFonts w:eastAsiaTheme="minorHAnsi"/>
                      <w:b/>
                      <w:bCs/>
                      <w:color w:val="000000"/>
                      <w:sz w:val="20"/>
                      <w:szCs w:val="20"/>
                      <w:lang w:eastAsia="en-US"/>
                    </w:rPr>
                    <w:t xml:space="preserve">: </w:t>
                  </w:r>
                  <w:r w:rsidRPr="00E077D2">
                    <w:rPr>
                      <w:rFonts w:eastAsiaTheme="minorHAnsi"/>
                      <w:color w:val="000000"/>
                      <w:sz w:val="20"/>
                      <w:szCs w:val="20"/>
                      <w:lang w:eastAsia="en-US"/>
                    </w:rPr>
                    <w:t>26.12 – 30.12. 2022 г</w:t>
                  </w:r>
                </w:p>
                <w:p w:rsidR="00E077D2" w:rsidRPr="00E077D2" w:rsidRDefault="00E077D2" w:rsidP="00E077D2">
                  <w:pPr>
                    <w:autoSpaceDE w:val="0"/>
                    <w:autoSpaceDN w:val="0"/>
                    <w:adjustRightInd w:val="0"/>
                    <w:rPr>
                      <w:rFonts w:eastAsiaTheme="minorHAnsi"/>
                      <w:color w:val="000000"/>
                      <w:sz w:val="20"/>
                      <w:szCs w:val="20"/>
                      <w:lang w:eastAsia="en-US"/>
                    </w:rPr>
                  </w:pPr>
                  <w:r w:rsidRPr="00E077D2">
                    <w:rPr>
                      <w:rFonts w:eastAsiaTheme="minorHAnsi"/>
                      <w:bCs/>
                      <w:color w:val="000000"/>
                      <w:sz w:val="20"/>
                      <w:szCs w:val="20"/>
                      <w:lang w:eastAsia="en-US"/>
                    </w:rPr>
                    <w:t>8 марта</w:t>
                  </w:r>
                  <w:r w:rsidRPr="00E077D2">
                    <w:rPr>
                      <w:rFonts w:eastAsiaTheme="minorHAnsi"/>
                      <w:b/>
                      <w:bCs/>
                      <w:color w:val="000000"/>
                      <w:sz w:val="20"/>
                      <w:szCs w:val="20"/>
                      <w:lang w:eastAsia="en-US"/>
                    </w:rPr>
                    <w:t xml:space="preserve">: </w:t>
                  </w:r>
                  <w:r w:rsidRPr="00E077D2">
                    <w:rPr>
                      <w:rFonts w:eastAsiaTheme="minorHAnsi"/>
                      <w:color w:val="000000"/>
                      <w:sz w:val="20"/>
                      <w:szCs w:val="20"/>
                      <w:lang w:eastAsia="en-US"/>
                    </w:rPr>
                    <w:t xml:space="preserve">03 </w:t>
                  </w:r>
                  <w:r w:rsidRPr="00E077D2">
                    <w:rPr>
                      <w:rFonts w:eastAsiaTheme="minorHAnsi"/>
                      <w:b/>
                      <w:bCs/>
                      <w:color w:val="000000"/>
                      <w:sz w:val="20"/>
                      <w:szCs w:val="20"/>
                      <w:lang w:eastAsia="en-US"/>
                    </w:rPr>
                    <w:t xml:space="preserve">- </w:t>
                  </w:r>
                  <w:r w:rsidRPr="00E077D2">
                    <w:rPr>
                      <w:rFonts w:eastAsiaTheme="minorHAnsi"/>
                      <w:color w:val="000000"/>
                      <w:sz w:val="20"/>
                      <w:szCs w:val="20"/>
                      <w:lang w:eastAsia="en-US"/>
                    </w:rPr>
                    <w:t>07.03.2023 г</w:t>
                  </w:r>
                </w:p>
                <w:p w:rsidR="00E077D2" w:rsidRPr="00E077D2" w:rsidRDefault="00E077D2" w:rsidP="00E077D2">
                  <w:pPr>
                    <w:autoSpaceDE w:val="0"/>
                    <w:autoSpaceDN w:val="0"/>
                    <w:adjustRightInd w:val="0"/>
                    <w:rPr>
                      <w:rFonts w:eastAsiaTheme="minorHAnsi"/>
                      <w:color w:val="000000"/>
                      <w:sz w:val="20"/>
                      <w:szCs w:val="20"/>
                      <w:lang w:eastAsia="en-US"/>
                    </w:rPr>
                  </w:pPr>
                  <w:r w:rsidRPr="00E077D2">
                    <w:rPr>
                      <w:rFonts w:eastAsiaTheme="minorHAnsi"/>
                      <w:bCs/>
                      <w:color w:val="000000"/>
                      <w:sz w:val="20"/>
                      <w:szCs w:val="20"/>
                      <w:lang w:eastAsia="en-US"/>
                    </w:rPr>
                    <w:t xml:space="preserve">День Победы: </w:t>
                  </w:r>
                  <w:r w:rsidRPr="00E077D2">
                    <w:rPr>
                      <w:rFonts w:eastAsiaTheme="minorHAnsi"/>
                      <w:color w:val="000000"/>
                      <w:sz w:val="20"/>
                      <w:szCs w:val="20"/>
                      <w:lang w:eastAsia="en-US"/>
                    </w:rPr>
                    <w:t xml:space="preserve">06.05.23 </w:t>
                  </w:r>
                </w:p>
              </w:tc>
            </w:tr>
          </w:tbl>
          <w:p w:rsidR="00E077D2" w:rsidRPr="00E077D2" w:rsidRDefault="00E077D2" w:rsidP="00E077D2">
            <w:pPr>
              <w:autoSpaceDE w:val="0"/>
              <w:autoSpaceDN w:val="0"/>
              <w:adjustRightInd w:val="0"/>
              <w:rPr>
                <w:rFonts w:eastAsiaTheme="minorHAnsi"/>
                <w:sz w:val="20"/>
                <w:szCs w:val="20"/>
                <w:lang w:eastAsia="en-US"/>
              </w:rPr>
            </w:pPr>
          </w:p>
        </w:tc>
      </w:tr>
      <w:tr w:rsidR="00E077D2" w:rsidRPr="00E077D2" w:rsidTr="00F66A84">
        <w:trPr>
          <w:trHeight w:val="77"/>
        </w:trPr>
        <w:tc>
          <w:tcPr>
            <w:tcW w:w="2378" w:type="dxa"/>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rPr>
                <w:rFonts w:eastAsiaTheme="minorHAnsi"/>
                <w:sz w:val="20"/>
                <w:szCs w:val="20"/>
                <w:lang w:eastAsia="en-US"/>
              </w:rPr>
            </w:pPr>
            <w:r w:rsidRPr="00E077D2">
              <w:rPr>
                <w:rFonts w:eastAsiaTheme="minorHAnsi"/>
                <w:sz w:val="20"/>
                <w:szCs w:val="20"/>
                <w:lang w:eastAsia="en-US"/>
              </w:rPr>
              <w:t>Праздничные дни</w:t>
            </w:r>
          </w:p>
        </w:tc>
        <w:tc>
          <w:tcPr>
            <w:tcW w:w="7369" w:type="dxa"/>
            <w:gridSpan w:val="7"/>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autoSpaceDE w:val="0"/>
              <w:autoSpaceDN w:val="0"/>
              <w:adjustRightInd w:val="0"/>
              <w:jc w:val="center"/>
              <w:rPr>
                <w:rFonts w:eastAsiaTheme="minorHAnsi"/>
                <w:sz w:val="20"/>
                <w:szCs w:val="20"/>
                <w:lang w:eastAsia="en-US"/>
              </w:rPr>
            </w:pPr>
            <w:r w:rsidRPr="00E077D2">
              <w:rPr>
                <w:rFonts w:eastAsiaTheme="minorHAnsi"/>
                <w:sz w:val="20"/>
                <w:szCs w:val="20"/>
                <w:lang w:eastAsia="en-US"/>
              </w:rPr>
              <w:t>04.11.2022; 31.12.2022- 09.01.2023; 23.02.2023; 08.03.2023; 01,09.05.2023; 12.06.2023</w:t>
            </w:r>
          </w:p>
        </w:tc>
      </w:tr>
    </w:tbl>
    <w:p w:rsidR="00E077D2" w:rsidRPr="00E077D2" w:rsidRDefault="00E077D2" w:rsidP="00E077D2">
      <w:pPr>
        <w:autoSpaceDE w:val="0"/>
        <w:autoSpaceDN w:val="0"/>
        <w:adjustRightInd w:val="0"/>
        <w:ind w:firstLine="708"/>
        <w:jc w:val="center"/>
        <w:rPr>
          <w:bCs/>
          <w:i/>
          <w:sz w:val="28"/>
          <w:szCs w:val="28"/>
        </w:rPr>
      </w:pPr>
      <w:r w:rsidRPr="00E077D2">
        <w:rPr>
          <w:bCs/>
          <w:i/>
          <w:sz w:val="28"/>
          <w:szCs w:val="28"/>
        </w:rPr>
        <w:t>Проектирование образовательной деятельности в группе компенсирующей направленности с ЗПР</w:t>
      </w:r>
    </w:p>
    <w:p w:rsidR="00E077D2" w:rsidRPr="00E077D2" w:rsidRDefault="00E077D2" w:rsidP="00E077D2">
      <w:pPr>
        <w:autoSpaceDE w:val="0"/>
        <w:autoSpaceDN w:val="0"/>
        <w:adjustRightInd w:val="0"/>
        <w:ind w:firstLine="708"/>
        <w:jc w:val="center"/>
        <w:rPr>
          <w:bCs/>
          <w:i/>
          <w:sz w:val="28"/>
          <w:szCs w:val="28"/>
          <w:lang w:eastAsia="en-US"/>
        </w:rPr>
      </w:pPr>
    </w:p>
    <w:tbl>
      <w:tblPr>
        <w:tblStyle w:val="2"/>
        <w:tblW w:w="9748" w:type="dxa"/>
        <w:tblLayout w:type="fixed"/>
        <w:tblLook w:val="04A0" w:firstRow="1" w:lastRow="0" w:firstColumn="1" w:lastColumn="0" w:noHBand="0" w:noVBand="1"/>
      </w:tblPr>
      <w:tblGrid>
        <w:gridCol w:w="2083"/>
        <w:gridCol w:w="1263"/>
        <w:gridCol w:w="23"/>
        <w:gridCol w:w="1098"/>
        <w:gridCol w:w="142"/>
        <w:gridCol w:w="1121"/>
        <w:gridCol w:w="190"/>
        <w:gridCol w:w="1091"/>
        <w:gridCol w:w="185"/>
        <w:gridCol w:w="1173"/>
        <w:gridCol w:w="103"/>
        <w:gridCol w:w="1276"/>
      </w:tblGrid>
      <w:tr w:rsidR="00E077D2" w:rsidRPr="00E077D2" w:rsidTr="00F66A84">
        <w:trPr>
          <w:trHeight w:val="695"/>
        </w:trPr>
        <w:tc>
          <w:tcPr>
            <w:tcW w:w="4467" w:type="dxa"/>
            <w:gridSpan w:val="4"/>
            <w:vMerge w:val="restart"/>
            <w:tcBorders>
              <w:top w:val="single" w:sz="4" w:space="0" w:color="auto"/>
              <w:left w:val="single" w:sz="4" w:space="0" w:color="auto"/>
              <w:right w:val="single" w:sz="4" w:space="0" w:color="auto"/>
            </w:tcBorders>
          </w:tcPr>
          <w:p w:rsidR="00E077D2" w:rsidRPr="00E077D2" w:rsidRDefault="00E077D2" w:rsidP="00E077D2">
            <w:pPr>
              <w:jc w:val="center"/>
              <w:rPr>
                <w:lang w:eastAsia="en-US"/>
              </w:rPr>
            </w:pPr>
          </w:p>
          <w:p w:rsidR="00E077D2" w:rsidRPr="00E077D2" w:rsidRDefault="00E077D2" w:rsidP="00E077D2">
            <w:pPr>
              <w:jc w:val="center"/>
              <w:rPr>
                <w:lang w:eastAsia="en-US"/>
              </w:rPr>
            </w:pPr>
          </w:p>
          <w:p w:rsidR="00E077D2" w:rsidRPr="00E077D2" w:rsidRDefault="00E077D2" w:rsidP="00E077D2">
            <w:pPr>
              <w:jc w:val="center"/>
              <w:rPr>
                <w:lang w:eastAsia="en-US"/>
              </w:rPr>
            </w:pPr>
          </w:p>
          <w:p w:rsidR="00E077D2" w:rsidRPr="00E077D2" w:rsidRDefault="00E077D2" w:rsidP="00E077D2">
            <w:pPr>
              <w:jc w:val="center"/>
              <w:rPr>
                <w:bCs/>
                <w:lang w:eastAsia="en-US"/>
              </w:rPr>
            </w:pPr>
            <w:r w:rsidRPr="00E077D2">
              <w:rPr>
                <w:lang w:eastAsia="en-US"/>
              </w:rPr>
              <w:t>Организованная образовательная деятельность по реализации образовательных областей</w:t>
            </w:r>
          </w:p>
          <w:p w:rsidR="00E077D2" w:rsidRPr="00E077D2" w:rsidRDefault="00E077D2" w:rsidP="00E077D2">
            <w:pPr>
              <w:jc w:val="center"/>
              <w:rPr>
                <w:bCs/>
                <w:lang w:eastAsia="en-US"/>
              </w:rPr>
            </w:pPr>
          </w:p>
          <w:p w:rsidR="00E077D2" w:rsidRPr="00E077D2" w:rsidRDefault="00E077D2" w:rsidP="00E077D2">
            <w:pPr>
              <w:jc w:val="center"/>
              <w:rPr>
                <w:bCs/>
                <w:lang w:eastAsia="en-US"/>
              </w:rPr>
            </w:pPr>
          </w:p>
        </w:tc>
        <w:tc>
          <w:tcPr>
            <w:tcW w:w="5281" w:type="dxa"/>
            <w:gridSpan w:val="8"/>
            <w:tcBorders>
              <w:top w:val="single" w:sz="4" w:space="0" w:color="auto"/>
              <w:left w:val="single" w:sz="4" w:space="0" w:color="auto"/>
              <w:bottom w:val="single" w:sz="4" w:space="0" w:color="auto"/>
              <w:right w:val="single" w:sz="4" w:space="0" w:color="auto"/>
            </w:tcBorders>
          </w:tcPr>
          <w:p w:rsidR="00E077D2" w:rsidRPr="00E077D2" w:rsidRDefault="00E077D2" w:rsidP="00E077D2">
            <w:pPr>
              <w:jc w:val="center"/>
              <w:rPr>
                <w:lang w:eastAsia="en-US"/>
              </w:rPr>
            </w:pPr>
            <w:r w:rsidRPr="00E077D2">
              <w:rPr>
                <w:lang w:eastAsia="en-US"/>
              </w:rPr>
              <w:t>Количество ООД в неделю</w:t>
            </w:r>
          </w:p>
          <w:p w:rsidR="00E077D2" w:rsidRPr="00E077D2" w:rsidRDefault="00E077D2" w:rsidP="00E077D2">
            <w:pPr>
              <w:jc w:val="center"/>
              <w:rPr>
                <w:bCs/>
                <w:lang w:eastAsia="en-US"/>
              </w:rPr>
            </w:pPr>
            <w:r w:rsidRPr="00E077D2">
              <w:rPr>
                <w:lang w:eastAsia="en-US"/>
              </w:rPr>
              <w:t>(</w:t>
            </w:r>
            <w:proofErr w:type="gramStart"/>
            <w:r w:rsidRPr="00E077D2">
              <w:rPr>
                <w:lang w:eastAsia="en-US"/>
              </w:rPr>
              <w:t>К</w:t>
            </w:r>
            <w:proofErr w:type="gramEnd"/>
            <w:r w:rsidRPr="00E077D2">
              <w:rPr>
                <w:lang w:eastAsia="en-US"/>
              </w:rPr>
              <w:t xml:space="preserve"> – количество; Д – длительность в минутах)</w:t>
            </w:r>
          </w:p>
        </w:tc>
      </w:tr>
      <w:tr w:rsidR="00E077D2" w:rsidRPr="00E077D2" w:rsidTr="00F66A84">
        <w:trPr>
          <w:trHeight w:val="222"/>
        </w:trPr>
        <w:tc>
          <w:tcPr>
            <w:tcW w:w="4467" w:type="dxa"/>
            <w:gridSpan w:val="4"/>
            <w:vMerge/>
            <w:tcBorders>
              <w:left w:val="single" w:sz="4" w:space="0" w:color="auto"/>
              <w:right w:val="single" w:sz="4" w:space="0" w:color="auto"/>
            </w:tcBorders>
            <w:vAlign w:val="center"/>
            <w:hideMark/>
          </w:tcPr>
          <w:p w:rsidR="00E077D2" w:rsidRPr="00E077D2" w:rsidRDefault="00E077D2" w:rsidP="00E077D2">
            <w:pPr>
              <w:jc w:val="center"/>
              <w:rPr>
                <w:bCs/>
                <w:lang w:eastAsia="en-US"/>
              </w:rPr>
            </w:pPr>
          </w:p>
        </w:tc>
        <w:tc>
          <w:tcPr>
            <w:tcW w:w="2544" w:type="dxa"/>
            <w:gridSpan w:val="4"/>
            <w:tcBorders>
              <w:top w:val="single" w:sz="4" w:space="0" w:color="auto"/>
              <w:left w:val="single" w:sz="4" w:space="0" w:color="auto"/>
              <w:bottom w:val="single" w:sz="4" w:space="0" w:color="auto"/>
              <w:right w:val="single" w:sz="4" w:space="0" w:color="auto"/>
            </w:tcBorders>
          </w:tcPr>
          <w:p w:rsidR="00E077D2" w:rsidRPr="00E077D2" w:rsidRDefault="00E077D2" w:rsidP="00E077D2">
            <w:pPr>
              <w:jc w:val="center"/>
              <w:rPr>
                <w:lang w:eastAsia="en-US"/>
              </w:rPr>
            </w:pPr>
            <w:r w:rsidRPr="00E077D2">
              <w:rPr>
                <w:lang w:eastAsia="en-US"/>
              </w:rPr>
              <w:t>Старшая группа</w:t>
            </w:r>
          </w:p>
          <w:p w:rsidR="00E077D2" w:rsidRPr="00E077D2" w:rsidRDefault="00E077D2" w:rsidP="00E077D2">
            <w:pPr>
              <w:jc w:val="center"/>
              <w:rPr>
                <w:lang w:eastAsia="en-US"/>
              </w:rPr>
            </w:pPr>
            <w:r w:rsidRPr="00E077D2">
              <w:rPr>
                <w:lang w:eastAsia="en-US"/>
              </w:rPr>
              <w:t>(5 - 6 лет)</w:t>
            </w:r>
          </w:p>
          <w:p w:rsidR="00E077D2" w:rsidRPr="00E077D2" w:rsidRDefault="00E077D2" w:rsidP="00E077D2">
            <w:pPr>
              <w:jc w:val="center"/>
              <w:rPr>
                <w:bCs/>
                <w:lang w:eastAsia="en-US"/>
              </w:rPr>
            </w:pPr>
          </w:p>
        </w:tc>
        <w:tc>
          <w:tcPr>
            <w:tcW w:w="273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lang w:eastAsia="en-US"/>
              </w:rPr>
            </w:pPr>
            <w:r w:rsidRPr="00E077D2">
              <w:rPr>
                <w:lang w:eastAsia="en-US"/>
              </w:rPr>
              <w:t>Подготовительная группа</w:t>
            </w:r>
          </w:p>
          <w:p w:rsidR="00E077D2" w:rsidRPr="00E077D2" w:rsidRDefault="00E077D2" w:rsidP="00E077D2">
            <w:pPr>
              <w:jc w:val="center"/>
              <w:rPr>
                <w:bCs/>
                <w:lang w:eastAsia="en-US"/>
              </w:rPr>
            </w:pPr>
            <w:r w:rsidRPr="00E077D2">
              <w:rPr>
                <w:lang w:eastAsia="en-US"/>
              </w:rPr>
              <w:t>(6 -8 лет)</w:t>
            </w:r>
          </w:p>
        </w:tc>
      </w:tr>
      <w:tr w:rsidR="00E077D2" w:rsidRPr="00E077D2" w:rsidTr="00F66A84">
        <w:trPr>
          <w:trHeight w:val="421"/>
        </w:trPr>
        <w:tc>
          <w:tcPr>
            <w:tcW w:w="4467" w:type="dxa"/>
            <w:gridSpan w:val="4"/>
            <w:vMerge/>
            <w:tcBorders>
              <w:left w:val="single" w:sz="4" w:space="0" w:color="auto"/>
              <w:right w:val="single" w:sz="4" w:space="0" w:color="auto"/>
            </w:tcBorders>
            <w:vAlign w:val="center"/>
            <w:hideMark/>
          </w:tcPr>
          <w:p w:rsidR="00E077D2" w:rsidRPr="00E077D2" w:rsidRDefault="00E077D2" w:rsidP="00E077D2">
            <w:pPr>
              <w:jc w:val="center"/>
              <w:rPr>
                <w:bCs/>
                <w:lang w:eastAsia="en-US"/>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lang w:eastAsia="en-US"/>
              </w:rPr>
              <w:t>К</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lang w:eastAsia="en-US"/>
              </w:rPr>
              <w:t>Д</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lang w:eastAsia="en-US"/>
              </w:rPr>
              <w:t>К</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lang w:eastAsia="en-US"/>
              </w:rPr>
              <w:t>Д</w:t>
            </w:r>
          </w:p>
        </w:tc>
      </w:tr>
      <w:tr w:rsidR="00E077D2" w:rsidRPr="00E077D2" w:rsidTr="00F66A84">
        <w:trPr>
          <w:trHeight w:val="286"/>
        </w:trPr>
        <w:tc>
          <w:tcPr>
            <w:tcW w:w="4467" w:type="dxa"/>
            <w:gridSpan w:val="4"/>
            <w:vMerge/>
            <w:tcBorders>
              <w:left w:val="single" w:sz="4" w:space="0" w:color="auto"/>
              <w:bottom w:val="single" w:sz="4" w:space="0" w:color="auto"/>
              <w:right w:val="single" w:sz="4" w:space="0" w:color="auto"/>
            </w:tcBorders>
            <w:vAlign w:val="center"/>
            <w:hideMark/>
          </w:tcPr>
          <w:p w:rsidR="00E077D2" w:rsidRPr="00E077D2" w:rsidRDefault="00E077D2" w:rsidP="00E077D2">
            <w:pPr>
              <w:jc w:val="center"/>
              <w:rPr>
                <w:bCs/>
                <w:lang w:eastAsia="en-US"/>
              </w:rPr>
            </w:pPr>
          </w:p>
        </w:tc>
        <w:tc>
          <w:tcPr>
            <w:tcW w:w="2544" w:type="dxa"/>
            <w:gridSpan w:val="4"/>
            <w:tcBorders>
              <w:top w:val="single" w:sz="4" w:space="0" w:color="auto"/>
              <w:left w:val="single" w:sz="4" w:space="0" w:color="auto"/>
              <w:bottom w:val="single" w:sz="4" w:space="0" w:color="auto"/>
              <w:right w:val="single" w:sz="4" w:space="0" w:color="auto"/>
            </w:tcBorders>
          </w:tcPr>
          <w:p w:rsidR="00E077D2" w:rsidRPr="00E077D2" w:rsidRDefault="00E077D2" w:rsidP="00E077D2">
            <w:pPr>
              <w:rPr>
                <w:bCs/>
                <w:sz w:val="16"/>
                <w:szCs w:val="16"/>
                <w:lang w:eastAsia="en-US"/>
              </w:rPr>
            </w:pPr>
          </w:p>
        </w:tc>
        <w:tc>
          <w:tcPr>
            <w:tcW w:w="2737" w:type="dxa"/>
            <w:gridSpan w:val="4"/>
            <w:tcBorders>
              <w:top w:val="single" w:sz="4" w:space="0" w:color="auto"/>
              <w:left w:val="single" w:sz="4" w:space="0" w:color="auto"/>
              <w:bottom w:val="single" w:sz="4" w:space="0" w:color="auto"/>
              <w:right w:val="single" w:sz="4" w:space="0" w:color="auto"/>
            </w:tcBorders>
          </w:tcPr>
          <w:p w:rsidR="00E077D2" w:rsidRPr="00E077D2" w:rsidRDefault="00E077D2" w:rsidP="00E077D2">
            <w:pPr>
              <w:jc w:val="center"/>
              <w:rPr>
                <w:bCs/>
                <w:lang w:eastAsia="en-US"/>
              </w:rPr>
            </w:pP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tcPr>
          <w:p w:rsidR="00E077D2" w:rsidRPr="00E077D2" w:rsidRDefault="00E077D2" w:rsidP="00E077D2">
            <w:pPr>
              <w:rPr>
                <w:bCs/>
                <w:lang w:eastAsia="en-US"/>
              </w:rPr>
            </w:pPr>
            <w:r w:rsidRPr="00E077D2">
              <w:rPr>
                <w:i/>
                <w:lang w:eastAsia="en-US"/>
              </w:rPr>
              <w:t>Основная часть – 60%</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tcPr>
          <w:p w:rsidR="00E077D2" w:rsidRPr="00E077D2" w:rsidRDefault="00E077D2" w:rsidP="00E077D2">
            <w:pPr>
              <w:rPr>
                <w:bCs/>
                <w:lang w:eastAsia="en-US"/>
              </w:rPr>
            </w:pPr>
            <w:r w:rsidRPr="00E077D2">
              <w:rPr>
                <w:bCs/>
                <w:lang w:eastAsia="en-US"/>
              </w:rPr>
              <w:t>1.</w:t>
            </w:r>
            <w:r w:rsidRPr="00E077D2">
              <w:rPr>
                <w:i/>
                <w:lang w:eastAsia="en-US"/>
              </w:rPr>
              <w:t xml:space="preserve"> Физическое развитие</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i/>
                <w:lang w:eastAsia="en-US"/>
              </w:rPr>
              <w:t>Физическая культура в помещении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50</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i/>
                <w:lang w:eastAsia="en-US"/>
              </w:rPr>
              <w:t>Физическая культура на прогулке</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25</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bCs/>
                <w:lang w:eastAsia="en-US"/>
              </w:rPr>
            </w:pPr>
            <w:r w:rsidRPr="00E077D2">
              <w:rPr>
                <w:bCs/>
                <w:lang w:eastAsia="en-US"/>
              </w:rPr>
              <w:t xml:space="preserve">2. </w:t>
            </w:r>
            <w:r w:rsidRPr="00E077D2">
              <w:rPr>
                <w:i/>
                <w:lang w:eastAsia="en-US"/>
              </w:rPr>
              <w:t>Речевое развитие</w:t>
            </w:r>
          </w:p>
        </w:tc>
        <w:tc>
          <w:tcPr>
            <w:tcW w:w="2544" w:type="dxa"/>
            <w:gridSpan w:val="4"/>
            <w:tcBorders>
              <w:top w:val="single" w:sz="4" w:space="0" w:color="auto"/>
              <w:left w:val="single" w:sz="4" w:space="0" w:color="auto"/>
              <w:bottom w:val="single" w:sz="4" w:space="0" w:color="auto"/>
              <w:right w:val="single" w:sz="4" w:space="0" w:color="auto"/>
            </w:tcBorders>
          </w:tcPr>
          <w:p w:rsidR="00E077D2" w:rsidRPr="00E077D2" w:rsidRDefault="00E077D2" w:rsidP="00E077D2">
            <w:pPr>
              <w:jc w:val="center"/>
              <w:rPr>
                <w:bCs/>
                <w:lang w:eastAsia="en-US"/>
              </w:rPr>
            </w:pPr>
          </w:p>
        </w:tc>
        <w:tc>
          <w:tcPr>
            <w:tcW w:w="2737" w:type="dxa"/>
            <w:gridSpan w:val="4"/>
            <w:tcBorders>
              <w:top w:val="single" w:sz="4" w:space="0" w:color="auto"/>
              <w:left w:val="single" w:sz="4" w:space="0" w:color="auto"/>
              <w:bottom w:val="single" w:sz="4" w:space="0" w:color="auto"/>
              <w:right w:val="single" w:sz="4" w:space="0" w:color="auto"/>
            </w:tcBorders>
          </w:tcPr>
          <w:p w:rsidR="00E077D2" w:rsidRPr="00E077D2" w:rsidRDefault="00E077D2" w:rsidP="00E077D2">
            <w:pPr>
              <w:jc w:val="center"/>
              <w:rPr>
                <w:bCs/>
                <w:lang w:eastAsia="en-US"/>
              </w:rPr>
            </w:pP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i/>
                <w:lang w:eastAsia="en-US"/>
              </w:rPr>
            </w:pPr>
            <w:r w:rsidRPr="00E077D2">
              <w:rPr>
                <w:i/>
                <w:lang w:eastAsia="en-US"/>
              </w:rPr>
              <w:t>Подгрупповые занятия с учителем-логопедом</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p w:rsidR="00E077D2" w:rsidRPr="00E077D2" w:rsidRDefault="00E077D2" w:rsidP="00E077D2">
            <w:pPr>
              <w:jc w:val="center"/>
              <w:rPr>
                <w:bCs/>
                <w:lang w:eastAsia="en-US"/>
              </w:rPr>
            </w:pP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p w:rsidR="00E077D2" w:rsidRPr="00E077D2" w:rsidRDefault="00E077D2" w:rsidP="00E077D2">
            <w:pPr>
              <w:jc w:val="center"/>
              <w:rPr>
                <w:bCs/>
                <w:lang w:eastAsia="en-US"/>
              </w:rPr>
            </w:pP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50</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both"/>
              <w:rPr>
                <w:i/>
                <w:lang w:eastAsia="en-US"/>
              </w:rPr>
            </w:pPr>
            <w:r w:rsidRPr="00E077D2">
              <w:rPr>
                <w:i/>
                <w:sz w:val="20"/>
                <w:szCs w:val="20"/>
                <w:lang w:eastAsia="en-US"/>
              </w:rPr>
              <w:t>Образовательная деятельность по реализации содержания ОО  «</w:t>
            </w:r>
            <w:r w:rsidRPr="00E077D2">
              <w:rPr>
                <w:i/>
                <w:lang w:eastAsia="en-US"/>
              </w:rPr>
              <w:t xml:space="preserve">Развитие речи» </w:t>
            </w:r>
            <w:r w:rsidRPr="00E077D2">
              <w:rPr>
                <w:i/>
                <w:sz w:val="20"/>
                <w:szCs w:val="20"/>
                <w:lang w:eastAsia="en-US"/>
              </w:rPr>
              <w:t>(восприятие художественной литературы) также</w:t>
            </w:r>
            <w:r w:rsidRPr="00E077D2">
              <w:rPr>
                <w:i/>
                <w:lang w:eastAsia="en-US"/>
              </w:rPr>
              <w:t xml:space="preserve"> </w:t>
            </w:r>
            <w:r w:rsidRPr="00E077D2">
              <w:rPr>
                <w:i/>
                <w:sz w:val="20"/>
                <w:szCs w:val="20"/>
                <w:lang w:eastAsia="en-US"/>
              </w:rPr>
              <w:t>организуется в режимные моменты, включается в организованную образовательную деятельность по другим ОО в рамках интеграции.</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i/>
                <w:lang w:eastAsia="en-US"/>
              </w:rPr>
            </w:pPr>
            <w:r w:rsidRPr="00E077D2">
              <w:rPr>
                <w:bCs/>
                <w:lang w:eastAsia="en-US"/>
              </w:rPr>
              <w:t xml:space="preserve">3. </w:t>
            </w:r>
            <w:r w:rsidRPr="00E077D2">
              <w:rPr>
                <w:i/>
                <w:lang w:eastAsia="en-US"/>
              </w:rPr>
              <w:t>Познавательное развитие</w:t>
            </w:r>
          </w:p>
          <w:p w:rsidR="00E077D2" w:rsidRPr="00E077D2" w:rsidRDefault="00E077D2" w:rsidP="00E077D2">
            <w:pPr>
              <w:rPr>
                <w:bCs/>
                <w:lang w:eastAsia="en-US"/>
              </w:rPr>
            </w:pPr>
            <w:r w:rsidRPr="00E077D2">
              <w:rPr>
                <w:i/>
                <w:lang w:eastAsia="en-US"/>
              </w:rPr>
              <w:t>Подгрупповые занятия с учителем-дефектологом</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bCs/>
                <w:lang w:eastAsia="en-US"/>
              </w:rPr>
            </w:pPr>
            <w:r w:rsidRPr="00E077D2">
              <w:rPr>
                <w:i/>
                <w:lang w:eastAsia="en-US"/>
              </w:rPr>
              <w:t>ФЭМП (</w:t>
            </w:r>
            <w:proofErr w:type="spellStart"/>
            <w:r w:rsidRPr="00E077D2">
              <w:rPr>
                <w:i/>
                <w:lang w:eastAsia="en-US"/>
              </w:rPr>
              <w:t>сенсорика</w:t>
            </w:r>
            <w:proofErr w:type="spellEnd"/>
            <w:r w:rsidRPr="00E077D2">
              <w:rPr>
                <w:i/>
                <w:lang w:eastAsia="en-US"/>
              </w:rPr>
              <w:t>)</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50</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i/>
                <w:lang w:eastAsia="en-US"/>
              </w:rPr>
            </w:pPr>
            <w:r w:rsidRPr="00E077D2">
              <w:rPr>
                <w:i/>
                <w:lang w:eastAsia="en-US"/>
              </w:rPr>
              <w:t xml:space="preserve">Познание </w:t>
            </w:r>
            <w:r w:rsidRPr="00E077D2">
              <w:rPr>
                <w:lang w:eastAsia="en-US"/>
              </w:rPr>
              <w:t>(</w:t>
            </w:r>
            <w:r w:rsidRPr="00E077D2">
              <w:rPr>
                <w:sz w:val="20"/>
                <w:szCs w:val="20"/>
                <w:lang w:eastAsia="en-US"/>
              </w:rPr>
              <w:t>Ознакомление с предметным и социальным миром, миром природы, региональный компонент)</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50</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bCs/>
                <w:lang w:eastAsia="en-US"/>
              </w:rPr>
            </w:pPr>
            <w:r w:rsidRPr="00E077D2">
              <w:rPr>
                <w:lang w:eastAsia="en-US"/>
              </w:rPr>
              <w:t xml:space="preserve">4. </w:t>
            </w:r>
            <w:r w:rsidRPr="00E077D2">
              <w:rPr>
                <w:i/>
                <w:lang w:eastAsia="en-US"/>
              </w:rPr>
              <w:t>Художественно-эстетическое развитие</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lang w:eastAsia="en-US"/>
              </w:rPr>
            </w:pPr>
            <w:r w:rsidRPr="00E077D2">
              <w:rPr>
                <w:i/>
                <w:lang w:eastAsia="en-US"/>
              </w:rPr>
              <w:t>Рисование</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45</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25</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i/>
                <w:lang w:eastAsia="en-US"/>
              </w:rPr>
            </w:pPr>
            <w:r w:rsidRPr="00E077D2">
              <w:rPr>
                <w:i/>
                <w:lang w:eastAsia="en-US"/>
              </w:rPr>
              <w:t>Лепка</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0,5</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0,5</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12,5</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i/>
                <w:lang w:eastAsia="en-US"/>
              </w:rPr>
            </w:pPr>
            <w:r w:rsidRPr="00E077D2">
              <w:rPr>
                <w:i/>
                <w:lang w:eastAsia="en-US"/>
              </w:rPr>
              <w:t>Аппликация</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0,5</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0,5</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12,5</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i/>
                <w:lang w:eastAsia="en-US"/>
              </w:rPr>
            </w:pPr>
            <w:r w:rsidRPr="00E077D2">
              <w:rPr>
                <w:i/>
                <w:lang w:eastAsia="en-US"/>
              </w:rPr>
              <w:t>Музыка</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45</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2</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55</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rPr>
                <w:bCs/>
                <w:lang w:eastAsia="en-US"/>
              </w:rPr>
            </w:pPr>
            <w:r w:rsidRPr="00E077D2">
              <w:rPr>
                <w:i/>
                <w:lang w:eastAsia="en-US"/>
              </w:rPr>
              <w:t>5. Социально-коммуникативное развитие</w:t>
            </w:r>
          </w:p>
        </w:tc>
      </w:tr>
      <w:tr w:rsidR="00E077D2" w:rsidRPr="00E077D2" w:rsidTr="00F66A84">
        <w:tc>
          <w:tcPr>
            <w:tcW w:w="9748" w:type="dxa"/>
            <w:gridSpan w:val="1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i/>
                <w:sz w:val="20"/>
                <w:szCs w:val="20"/>
                <w:lang w:eastAsia="en-US"/>
              </w:rPr>
            </w:pPr>
            <w:r w:rsidRPr="00E077D2">
              <w:rPr>
                <w:i/>
                <w:sz w:val="20"/>
                <w:szCs w:val="20"/>
                <w:lang w:eastAsia="en-US"/>
              </w:rPr>
              <w:t>Образовательная деятельность по реализации содержания ОО  «Социально-коммуникативное  развитие»</w:t>
            </w:r>
          </w:p>
          <w:p w:rsidR="00E077D2" w:rsidRPr="00E077D2" w:rsidRDefault="00E077D2" w:rsidP="00E077D2">
            <w:pPr>
              <w:jc w:val="center"/>
              <w:rPr>
                <w:bCs/>
                <w:lang w:eastAsia="en-US"/>
              </w:rPr>
            </w:pPr>
            <w:r w:rsidRPr="00E077D2">
              <w:rPr>
                <w:i/>
                <w:sz w:val="20"/>
                <w:szCs w:val="20"/>
                <w:lang w:eastAsia="en-US"/>
              </w:rPr>
              <w:t>организуется в режимные моменты, включается в организованную образовательную деятельность по другим ОО в рамках интеграции.</w:t>
            </w:r>
          </w:p>
        </w:tc>
      </w:tr>
      <w:tr w:rsidR="00E077D2" w:rsidRPr="00E077D2" w:rsidTr="00F66A84">
        <w:tc>
          <w:tcPr>
            <w:tcW w:w="4467" w:type="dxa"/>
            <w:gridSpan w:val="4"/>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i/>
                <w:lang w:eastAsia="en-US"/>
              </w:rPr>
            </w:pPr>
            <w:r w:rsidRPr="00E077D2">
              <w:rPr>
                <w:lang w:eastAsia="en-US"/>
              </w:rPr>
              <w:t>ИТОГО:</w:t>
            </w:r>
          </w:p>
        </w:tc>
        <w:tc>
          <w:tcPr>
            <w:tcW w:w="1263"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13</w:t>
            </w:r>
          </w:p>
        </w:tc>
        <w:tc>
          <w:tcPr>
            <w:tcW w:w="1281"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4.30</w:t>
            </w:r>
          </w:p>
        </w:tc>
        <w:tc>
          <w:tcPr>
            <w:tcW w:w="1358"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13</w:t>
            </w:r>
          </w:p>
        </w:tc>
        <w:tc>
          <w:tcPr>
            <w:tcW w:w="1379" w:type="dxa"/>
            <w:gridSpan w:val="2"/>
            <w:tcBorders>
              <w:top w:val="single" w:sz="4" w:space="0" w:color="auto"/>
              <w:left w:val="single" w:sz="4" w:space="0" w:color="auto"/>
              <w:bottom w:val="single" w:sz="4" w:space="0" w:color="auto"/>
              <w:right w:val="single" w:sz="4" w:space="0" w:color="auto"/>
            </w:tcBorders>
            <w:hideMark/>
          </w:tcPr>
          <w:p w:rsidR="00E077D2" w:rsidRPr="00E077D2" w:rsidRDefault="00E077D2" w:rsidP="00E077D2">
            <w:pPr>
              <w:jc w:val="center"/>
              <w:rPr>
                <w:bCs/>
                <w:lang w:eastAsia="en-US"/>
              </w:rPr>
            </w:pPr>
            <w:r w:rsidRPr="00E077D2">
              <w:rPr>
                <w:bCs/>
                <w:lang w:eastAsia="en-US"/>
              </w:rPr>
              <w:t>4.30</w:t>
            </w:r>
          </w:p>
        </w:tc>
      </w:tr>
      <w:tr w:rsidR="00E077D2" w:rsidRPr="00E077D2" w:rsidTr="00F66A84">
        <w:trPr>
          <w:trHeight w:val="418"/>
        </w:trPr>
        <w:tc>
          <w:tcPr>
            <w:tcW w:w="974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7D2" w:rsidRPr="00E077D2" w:rsidRDefault="00E077D2" w:rsidP="00E077D2">
            <w:pPr>
              <w:jc w:val="center"/>
              <w:rPr>
                <w:i/>
                <w:lang w:eastAsia="en-US"/>
              </w:rPr>
            </w:pPr>
            <w:r w:rsidRPr="00E077D2">
              <w:rPr>
                <w:i/>
                <w:sz w:val="23"/>
                <w:szCs w:val="22"/>
                <w:lang w:eastAsia="en-US"/>
              </w:rPr>
              <w:t>Взаимодействие</w:t>
            </w:r>
            <w:r w:rsidRPr="00E077D2">
              <w:rPr>
                <w:i/>
                <w:spacing w:val="-2"/>
                <w:sz w:val="23"/>
                <w:szCs w:val="22"/>
                <w:lang w:eastAsia="en-US"/>
              </w:rPr>
              <w:t xml:space="preserve"> </w:t>
            </w:r>
            <w:r w:rsidRPr="00E077D2">
              <w:rPr>
                <w:i/>
                <w:sz w:val="23"/>
                <w:szCs w:val="22"/>
                <w:lang w:eastAsia="en-US"/>
              </w:rPr>
              <w:t>взрослого</w:t>
            </w:r>
            <w:r w:rsidRPr="00E077D2">
              <w:rPr>
                <w:i/>
                <w:spacing w:val="-2"/>
                <w:sz w:val="23"/>
                <w:szCs w:val="22"/>
                <w:lang w:eastAsia="en-US"/>
              </w:rPr>
              <w:t xml:space="preserve"> </w:t>
            </w:r>
            <w:r w:rsidRPr="00E077D2">
              <w:rPr>
                <w:i/>
                <w:sz w:val="23"/>
                <w:szCs w:val="22"/>
                <w:lang w:eastAsia="en-US"/>
              </w:rPr>
              <w:t>с</w:t>
            </w:r>
            <w:r w:rsidRPr="00E077D2">
              <w:rPr>
                <w:i/>
                <w:spacing w:val="-2"/>
                <w:sz w:val="23"/>
                <w:szCs w:val="22"/>
                <w:lang w:eastAsia="en-US"/>
              </w:rPr>
              <w:t xml:space="preserve"> </w:t>
            </w:r>
            <w:r w:rsidRPr="00E077D2">
              <w:rPr>
                <w:i/>
                <w:sz w:val="23"/>
                <w:szCs w:val="22"/>
                <w:lang w:eastAsia="en-US"/>
              </w:rPr>
              <w:t>детьми</w:t>
            </w:r>
            <w:r w:rsidRPr="00E077D2">
              <w:rPr>
                <w:i/>
                <w:spacing w:val="-3"/>
                <w:sz w:val="23"/>
                <w:szCs w:val="22"/>
                <w:lang w:eastAsia="en-US"/>
              </w:rPr>
              <w:t xml:space="preserve"> </w:t>
            </w:r>
            <w:r w:rsidRPr="00E077D2">
              <w:rPr>
                <w:i/>
                <w:sz w:val="23"/>
                <w:szCs w:val="22"/>
                <w:lang w:eastAsia="en-US"/>
              </w:rPr>
              <w:t>в</w:t>
            </w:r>
            <w:r w:rsidRPr="00E077D2">
              <w:rPr>
                <w:i/>
                <w:spacing w:val="-2"/>
                <w:sz w:val="23"/>
                <w:szCs w:val="22"/>
                <w:lang w:eastAsia="en-US"/>
              </w:rPr>
              <w:t xml:space="preserve"> </w:t>
            </w:r>
            <w:r w:rsidRPr="00E077D2">
              <w:rPr>
                <w:i/>
                <w:sz w:val="23"/>
                <w:szCs w:val="22"/>
                <w:lang w:eastAsia="en-US"/>
              </w:rPr>
              <w:t>различных</w:t>
            </w:r>
            <w:r w:rsidRPr="00E077D2">
              <w:rPr>
                <w:i/>
                <w:spacing w:val="-2"/>
                <w:sz w:val="23"/>
                <w:szCs w:val="22"/>
                <w:lang w:eastAsia="en-US"/>
              </w:rPr>
              <w:t xml:space="preserve"> </w:t>
            </w:r>
            <w:r w:rsidRPr="00E077D2">
              <w:rPr>
                <w:i/>
                <w:sz w:val="23"/>
                <w:szCs w:val="22"/>
                <w:lang w:eastAsia="en-US"/>
              </w:rPr>
              <w:t>видах</w:t>
            </w:r>
            <w:r w:rsidRPr="00E077D2">
              <w:rPr>
                <w:i/>
                <w:spacing w:val="-4"/>
                <w:sz w:val="23"/>
                <w:szCs w:val="22"/>
                <w:lang w:eastAsia="en-US"/>
              </w:rPr>
              <w:t xml:space="preserve"> </w:t>
            </w:r>
            <w:r w:rsidRPr="00E077D2">
              <w:rPr>
                <w:i/>
                <w:sz w:val="23"/>
                <w:szCs w:val="22"/>
                <w:lang w:eastAsia="en-US"/>
              </w:rPr>
              <w:t>деятельности</w:t>
            </w:r>
            <w:r w:rsidRPr="00E077D2">
              <w:rPr>
                <w:i/>
                <w:spacing w:val="-6"/>
                <w:sz w:val="23"/>
                <w:szCs w:val="22"/>
                <w:lang w:eastAsia="en-US"/>
              </w:rPr>
              <w:t xml:space="preserve"> </w:t>
            </w:r>
            <w:r w:rsidRPr="00E077D2">
              <w:rPr>
                <w:i/>
                <w:sz w:val="23"/>
                <w:szCs w:val="22"/>
                <w:lang w:eastAsia="en-US"/>
              </w:rPr>
              <w:t>в</w:t>
            </w:r>
            <w:r w:rsidRPr="00E077D2">
              <w:rPr>
                <w:i/>
                <w:spacing w:val="-2"/>
                <w:sz w:val="23"/>
                <w:szCs w:val="22"/>
                <w:lang w:eastAsia="en-US"/>
              </w:rPr>
              <w:t xml:space="preserve"> </w:t>
            </w:r>
            <w:r w:rsidRPr="00E077D2">
              <w:rPr>
                <w:i/>
                <w:sz w:val="23"/>
                <w:szCs w:val="22"/>
                <w:lang w:eastAsia="en-US"/>
              </w:rPr>
              <w:t>течение</w:t>
            </w:r>
            <w:r w:rsidRPr="00E077D2">
              <w:rPr>
                <w:i/>
                <w:spacing w:val="-4"/>
                <w:sz w:val="23"/>
                <w:szCs w:val="22"/>
                <w:lang w:eastAsia="en-US"/>
              </w:rPr>
              <w:t xml:space="preserve"> </w:t>
            </w:r>
            <w:r w:rsidRPr="00E077D2">
              <w:rPr>
                <w:i/>
                <w:sz w:val="23"/>
                <w:szCs w:val="22"/>
                <w:lang w:eastAsia="en-US"/>
              </w:rPr>
              <w:t>дня</w:t>
            </w:r>
          </w:p>
        </w:tc>
      </w:tr>
      <w:tr w:rsidR="00E077D2" w:rsidRPr="00E077D2" w:rsidTr="00F66A84">
        <w:tc>
          <w:tcPr>
            <w:tcW w:w="2083" w:type="dxa"/>
          </w:tcPr>
          <w:p w:rsidR="00E077D2" w:rsidRPr="00E077D2" w:rsidRDefault="00E077D2" w:rsidP="00E077D2">
            <w:pPr>
              <w:widowControl w:val="0"/>
              <w:autoSpaceDE w:val="0"/>
              <w:autoSpaceDN w:val="0"/>
              <w:spacing w:line="268" w:lineRule="exact"/>
              <w:ind w:right="45"/>
              <w:rPr>
                <w:i/>
                <w:szCs w:val="22"/>
                <w:lang w:eastAsia="en-US"/>
              </w:rPr>
            </w:pPr>
            <w:r w:rsidRPr="00E077D2">
              <w:rPr>
                <w:i/>
                <w:szCs w:val="22"/>
                <w:lang w:eastAsia="en-US"/>
              </w:rPr>
              <w:t>Чтение</w:t>
            </w:r>
            <w:r w:rsidRPr="00E077D2">
              <w:rPr>
                <w:i/>
                <w:spacing w:val="-4"/>
                <w:szCs w:val="22"/>
                <w:lang w:eastAsia="en-US"/>
              </w:rPr>
              <w:t xml:space="preserve"> </w:t>
            </w:r>
            <w:r w:rsidRPr="00E077D2">
              <w:rPr>
                <w:i/>
                <w:szCs w:val="22"/>
                <w:lang w:eastAsia="en-US"/>
              </w:rPr>
              <w:t>художественной литературы</w:t>
            </w:r>
          </w:p>
        </w:tc>
        <w:tc>
          <w:tcPr>
            <w:tcW w:w="128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40"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2083" w:type="dxa"/>
          </w:tcPr>
          <w:p w:rsidR="00E077D2" w:rsidRPr="00E077D2" w:rsidRDefault="00E077D2" w:rsidP="00E077D2">
            <w:pPr>
              <w:widowControl w:val="0"/>
              <w:autoSpaceDE w:val="0"/>
              <w:autoSpaceDN w:val="0"/>
              <w:spacing w:line="268" w:lineRule="exact"/>
              <w:ind w:left="87" w:right="45"/>
              <w:rPr>
                <w:i/>
                <w:szCs w:val="22"/>
                <w:lang w:eastAsia="en-US"/>
              </w:rPr>
            </w:pPr>
            <w:r w:rsidRPr="00E077D2">
              <w:rPr>
                <w:i/>
                <w:szCs w:val="22"/>
                <w:lang w:eastAsia="en-US"/>
              </w:rPr>
              <w:t>Конструктивно-модельная</w:t>
            </w:r>
          </w:p>
          <w:p w:rsidR="00E077D2" w:rsidRPr="00E077D2" w:rsidRDefault="00E077D2" w:rsidP="00E077D2">
            <w:pPr>
              <w:widowControl w:val="0"/>
              <w:autoSpaceDE w:val="0"/>
              <w:autoSpaceDN w:val="0"/>
              <w:spacing w:line="264" w:lineRule="exact"/>
              <w:ind w:left="87" w:right="44"/>
              <w:rPr>
                <w:i/>
                <w:szCs w:val="22"/>
                <w:lang w:eastAsia="en-US"/>
              </w:rPr>
            </w:pPr>
            <w:r w:rsidRPr="00E077D2">
              <w:rPr>
                <w:i/>
                <w:szCs w:val="22"/>
                <w:lang w:eastAsia="en-US"/>
              </w:rPr>
              <w:t>деятельность</w:t>
            </w:r>
          </w:p>
        </w:tc>
        <w:tc>
          <w:tcPr>
            <w:tcW w:w="1286" w:type="dxa"/>
            <w:gridSpan w:val="2"/>
          </w:tcPr>
          <w:p w:rsidR="00E077D2" w:rsidRPr="00E077D2" w:rsidRDefault="00E077D2" w:rsidP="00E077D2">
            <w:pPr>
              <w:widowControl w:val="0"/>
              <w:autoSpaceDE w:val="0"/>
              <w:autoSpaceDN w:val="0"/>
              <w:spacing w:line="268" w:lineRule="exact"/>
              <w:ind w:left="206"/>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c>
          <w:tcPr>
            <w:tcW w:w="1240" w:type="dxa"/>
            <w:gridSpan w:val="2"/>
          </w:tcPr>
          <w:p w:rsidR="00E077D2" w:rsidRPr="00E077D2" w:rsidRDefault="00E077D2" w:rsidP="00E077D2">
            <w:pPr>
              <w:widowControl w:val="0"/>
              <w:autoSpaceDE w:val="0"/>
              <w:autoSpaceDN w:val="0"/>
              <w:spacing w:line="268" w:lineRule="exact"/>
              <w:ind w:left="222"/>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c>
          <w:tcPr>
            <w:tcW w:w="1311" w:type="dxa"/>
            <w:gridSpan w:val="2"/>
          </w:tcPr>
          <w:p w:rsidR="00E077D2" w:rsidRPr="00E077D2" w:rsidRDefault="00E077D2" w:rsidP="00E077D2">
            <w:pPr>
              <w:widowControl w:val="0"/>
              <w:autoSpaceDE w:val="0"/>
              <w:autoSpaceDN w:val="0"/>
              <w:spacing w:line="268" w:lineRule="exact"/>
              <w:ind w:left="246"/>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c>
          <w:tcPr>
            <w:tcW w:w="1276" w:type="dxa"/>
            <w:gridSpan w:val="2"/>
          </w:tcPr>
          <w:p w:rsidR="00E077D2" w:rsidRPr="00E077D2" w:rsidRDefault="00E077D2" w:rsidP="00E077D2">
            <w:pPr>
              <w:widowControl w:val="0"/>
              <w:autoSpaceDE w:val="0"/>
              <w:autoSpaceDN w:val="0"/>
              <w:spacing w:line="268" w:lineRule="exact"/>
              <w:ind w:left="259"/>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c>
          <w:tcPr>
            <w:tcW w:w="1276" w:type="dxa"/>
            <w:gridSpan w:val="2"/>
          </w:tcPr>
          <w:p w:rsidR="00E077D2" w:rsidRPr="00E077D2" w:rsidRDefault="00E077D2" w:rsidP="00E077D2">
            <w:pPr>
              <w:widowControl w:val="0"/>
              <w:autoSpaceDE w:val="0"/>
              <w:autoSpaceDN w:val="0"/>
              <w:spacing w:line="268" w:lineRule="exact"/>
              <w:ind w:left="304"/>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c>
          <w:tcPr>
            <w:tcW w:w="1276" w:type="dxa"/>
          </w:tcPr>
          <w:p w:rsidR="00E077D2" w:rsidRPr="00E077D2" w:rsidRDefault="00E077D2" w:rsidP="00E077D2">
            <w:pPr>
              <w:widowControl w:val="0"/>
              <w:autoSpaceDE w:val="0"/>
              <w:autoSpaceDN w:val="0"/>
              <w:spacing w:line="268" w:lineRule="exact"/>
              <w:rPr>
                <w:szCs w:val="22"/>
                <w:lang w:eastAsia="en-US"/>
              </w:rPr>
            </w:pPr>
            <w:r w:rsidRPr="00E077D2">
              <w:rPr>
                <w:szCs w:val="22"/>
                <w:lang w:eastAsia="en-US"/>
              </w:rPr>
              <w:t>1</w:t>
            </w:r>
            <w:r w:rsidRPr="00E077D2">
              <w:rPr>
                <w:spacing w:val="-1"/>
                <w:szCs w:val="22"/>
                <w:lang w:eastAsia="en-US"/>
              </w:rPr>
              <w:t xml:space="preserve"> </w:t>
            </w:r>
            <w:r w:rsidRPr="00E077D2">
              <w:rPr>
                <w:szCs w:val="22"/>
                <w:lang w:eastAsia="en-US"/>
              </w:rPr>
              <w:t>раз</w:t>
            </w:r>
            <w:r w:rsidRPr="00E077D2">
              <w:rPr>
                <w:spacing w:val="-1"/>
                <w:szCs w:val="22"/>
                <w:lang w:eastAsia="en-US"/>
              </w:rPr>
              <w:t xml:space="preserve"> </w:t>
            </w:r>
            <w:r w:rsidRPr="00E077D2">
              <w:rPr>
                <w:szCs w:val="22"/>
                <w:lang w:eastAsia="en-US"/>
              </w:rPr>
              <w:t>в</w:t>
            </w:r>
            <w:r w:rsidRPr="00E077D2">
              <w:rPr>
                <w:spacing w:val="-2"/>
                <w:szCs w:val="22"/>
                <w:lang w:eastAsia="en-US"/>
              </w:rPr>
              <w:t xml:space="preserve"> </w:t>
            </w:r>
            <w:r w:rsidRPr="00E077D2">
              <w:rPr>
                <w:szCs w:val="22"/>
                <w:lang w:eastAsia="en-US"/>
              </w:rPr>
              <w:t>неделю</w:t>
            </w:r>
          </w:p>
        </w:tc>
      </w:tr>
      <w:tr w:rsidR="00E077D2" w:rsidRPr="00E077D2" w:rsidTr="00F66A84">
        <w:tc>
          <w:tcPr>
            <w:tcW w:w="2083" w:type="dxa"/>
          </w:tcPr>
          <w:p w:rsidR="00E077D2" w:rsidRPr="00E077D2" w:rsidRDefault="00E077D2" w:rsidP="00E077D2">
            <w:pPr>
              <w:widowControl w:val="0"/>
              <w:autoSpaceDE w:val="0"/>
              <w:autoSpaceDN w:val="0"/>
              <w:spacing w:line="258" w:lineRule="exact"/>
              <w:rPr>
                <w:i/>
                <w:szCs w:val="22"/>
                <w:lang w:eastAsia="en-US"/>
              </w:rPr>
            </w:pPr>
            <w:r w:rsidRPr="00E077D2">
              <w:rPr>
                <w:i/>
                <w:szCs w:val="22"/>
                <w:lang w:eastAsia="en-US"/>
              </w:rPr>
              <w:t>Игровая</w:t>
            </w:r>
            <w:r w:rsidRPr="00E077D2">
              <w:rPr>
                <w:i/>
                <w:spacing w:val="-4"/>
                <w:szCs w:val="22"/>
                <w:lang w:eastAsia="en-US"/>
              </w:rPr>
              <w:t xml:space="preserve"> </w:t>
            </w:r>
            <w:r w:rsidRPr="00E077D2">
              <w:rPr>
                <w:i/>
                <w:szCs w:val="22"/>
                <w:lang w:eastAsia="en-US"/>
              </w:rPr>
              <w:t>деятельность</w:t>
            </w:r>
          </w:p>
        </w:tc>
        <w:tc>
          <w:tcPr>
            <w:tcW w:w="128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40"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2083" w:type="dxa"/>
          </w:tcPr>
          <w:p w:rsidR="00E077D2" w:rsidRPr="00E077D2" w:rsidRDefault="00E077D2" w:rsidP="00E077D2">
            <w:pPr>
              <w:widowControl w:val="0"/>
              <w:autoSpaceDE w:val="0"/>
              <w:autoSpaceDN w:val="0"/>
              <w:spacing w:line="268" w:lineRule="exact"/>
              <w:ind w:right="45"/>
              <w:rPr>
                <w:i/>
                <w:szCs w:val="22"/>
                <w:lang w:eastAsia="en-US"/>
              </w:rPr>
            </w:pPr>
            <w:r w:rsidRPr="00E077D2">
              <w:rPr>
                <w:i/>
                <w:szCs w:val="22"/>
                <w:lang w:eastAsia="en-US"/>
              </w:rPr>
              <w:lastRenderedPageBreak/>
              <w:t>Дежурства (трудовые</w:t>
            </w:r>
            <w:r w:rsidRPr="00E077D2">
              <w:rPr>
                <w:i/>
                <w:spacing w:val="-4"/>
                <w:szCs w:val="22"/>
                <w:lang w:eastAsia="en-US"/>
              </w:rPr>
              <w:t xml:space="preserve"> </w:t>
            </w:r>
            <w:r w:rsidRPr="00E077D2">
              <w:rPr>
                <w:i/>
                <w:szCs w:val="22"/>
                <w:lang w:eastAsia="en-US"/>
              </w:rPr>
              <w:t>поручения)</w:t>
            </w:r>
          </w:p>
        </w:tc>
        <w:tc>
          <w:tcPr>
            <w:tcW w:w="128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40"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2083" w:type="dxa"/>
          </w:tcPr>
          <w:p w:rsidR="00E077D2" w:rsidRPr="00E077D2" w:rsidRDefault="00E077D2" w:rsidP="00E077D2">
            <w:pPr>
              <w:widowControl w:val="0"/>
              <w:autoSpaceDE w:val="0"/>
              <w:autoSpaceDN w:val="0"/>
              <w:spacing w:before="78"/>
              <w:rPr>
                <w:i/>
                <w:szCs w:val="22"/>
                <w:lang w:eastAsia="en-US"/>
              </w:rPr>
            </w:pPr>
            <w:r w:rsidRPr="00E077D2">
              <w:rPr>
                <w:i/>
                <w:szCs w:val="22"/>
                <w:lang w:eastAsia="en-US"/>
              </w:rPr>
              <w:t>Прогулки</w:t>
            </w:r>
          </w:p>
        </w:tc>
        <w:tc>
          <w:tcPr>
            <w:tcW w:w="128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40"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9748" w:type="dxa"/>
            <w:gridSpan w:val="12"/>
          </w:tcPr>
          <w:p w:rsidR="00E077D2" w:rsidRPr="00E077D2" w:rsidRDefault="00E077D2" w:rsidP="00E077D2">
            <w:pPr>
              <w:jc w:val="center"/>
              <w:rPr>
                <w:rFonts w:eastAsia="Georgia"/>
                <w:iCs/>
              </w:rPr>
            </w:pPr>
            <w:r w:rsidRPr="00E077D2">
              <w:rPr>
                <w:i/>
                <w:sz w:val="23"/>
                <w:szCs w:val="22"/>
                <w:lang w:eastAsia="en-US"/>
              </w:rPr>
              <w:t>Самостоятельная</w:t>
            </w:r>
            <w:r w:rsidRPr="00E077D2">
              <w:rPr>
                <w:i/>
                <w:spacing w:val="-6"/>
                <w:sz w:val="23"/>
                <w:szCs w:val="22"/>
                <w:lang w:eastAsia="en-US"/>
              </w:rPr>
              <w:t xml:space="preserve"> </w:t>
            </w:r>
            <w:r w:rsidRPr="00E077D2">
              <w:rPr>
                <w:i/>
                <w:sz w:val="23"/>
                <w:szCs w:val="22"/>
                <w:lang w:eastAsia="en-US"/>
              </w:rPr>
              <w:t>деятельность</w:t>
            </w:r>
            <w:r w:rsidRPr="00E077D2">
              <w:rPr>
                <w:i/>
                <w:spacing w:val="-4"/>
                <w:sz w:val="23"/>
                <w:szCs w:val="22"/>
                <w:lang w:eastAsia="en-US"/>
              </w:rPr>
              <w:t xml:space="preserve"> </w:t>
            </w:r>
            <w:r w:rsidRPr="00E077D2">
              <w:rPr>
                <w:i/>
                <w:sz w:val="23"/>
                <w:szCs w:val="22"/>
                <w:lang w:eastAsia="en-US"/>
              </w:rPr>
              <w:t>детей</w:t>
            </w:r>
          </w:p>
        </w:tc>
      </w:tr>
      <w:tr w:rsidR="00E077D2" w:rsidRPr="00E077D2" w:rsidTr="00F66A84">
        <w:tc>
          <w:tcPr>
            <w:tcW w:w="2083" w:type="dxa"/>
          </w:tcPr>
          <w:p w:rsidR="00E077D2" w:rsidRPr="00E077D2" w:rsidRDefault="00E077D2" w:rsidP="00E077D2">
            <w:pPr>
              <w:widowControl w:val="0"/>
              <w:autoSpaceDE w:val="0"/>
              <w:autoSpaceDN w:val="0"/>
              <w:spacing w:before="39"/>
              <w:rPr>
                <w:i/>
                <w:sz w:val="22"/>
                <w:szCs w:val="22"/>
                <w:lang w:eastAsia="en-US"/>
              </w:rPr>
            </w:pPr>
            <w:r w:rsidRPr="00E077D2">
              <w:rPr>
                <w:i/>
                <w:sz w:val="22"/>
                <w:szCs w:val="22"/>
                <w:lang w:eastAsia="en-US"/>
              </w:rPr>
              <w:t>Самостоятельная игра</w:t>
            </w:r>
          </w:p>
        </w:tc>
        <w:tc>
          <w:tcPr>
            <w:tcW w:w="1263"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63" w:type="dxa"/>
            <w:gridSpan w:val="3"/>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2083" w:type="dxa"/>
          </w:tcPr>
          <w:p w:rsidR="00E077D2" w:rsidRPr="00E077D2" w:rsidRDefault="00E077D2" w:rsidP="00E077D2">
            <w:pPr>
              <w:widowControl w:val="0"/>
              <w:autoSpaceDE w:val="0"/>
              <w:autoSpaceDN w:val="0"/>
              <w:spacing w:line="246" w:lineRule="exact"/>
              <w:ind w:right="45"/>
              <w:rPr>
                <w:i/>
                <w:sz w:val="22"/>
                <w:szCs w:val="22"/>
                <w:lang w:eastAsia="en-US"/>
              </w:rPr>
            </w:pPr>
            <w:r w:rsidRPr="00E077D2">
              <w:rPr>
                <w:i/>
                <w:sz w:val="22"/>
                <w:szCs w:val="22"/>
                <w:lang w:eastAsia="en-US"/>
              </w:rPr>
              <w:t>Познавательно-исследовательская</w:t>
            </w:r>
            <w:r w:rsidRPr="00E077D2">
              <w:rPr>
                <w:i/>
                <w:spacing w:val="1"/>
                <w:sz w:val="22"/>
                <w:szCs w:val="22"/>
                <w:lang w:eastAsia="en-US"/>
              </w:rPr>
              <w:t xml:space="preserve"> </w:t>
            </w:r>
            <w:r w:rsidRPr="00E077D2">
              <w:rPr>
                <w:i/>
                <w:sz w:val="22"/>
                <w:szCs w:val="22"/>
                <w:lang w:eastAsia="en-US"/>
              </w:rPr>
              <w:t>деятельность</w:t>
            </w:r>
          </w:p>
        </w:tc>
        <w:tc>
          <w:tcPr>
            <w:tcW w:w="1263"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63" w:type="dxa"/>
            <w:gridSpan w:val="3"/>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r w:rsidR="00E077D2" w:rsidRPr="00E077D2" w:rsidTr="00F66A84">
        <w:tc>
          <w:tcPr>
            <w:tcW w:w="2083" w:type="dxa"/>
          </w:tcPr>
          <w:p w:rsidR="00E077D2" w:rsidRPr="00E077D2" w:rsidRDefault="00E077D2" w:rsidP="00E077D2">
            <w:pPr>
              <w:widowControl w:val="0"/>
              <w:autoSpaceDE w:val="0"/>
              <w:autoSpaceDN w:val="0"/>
              <w:spacing w:line="246" w:lineRule="exact"/>
              <w:ind w:right="45"/>
              <w:rPr>
                <w:i/>
                <w:sz w:val="22"/>
                <w:szCs w:val="22"/>
                <w:lang w:eastAsia="en-US"/>
              </w:rPr>
            </w:pPr>
            <w:r w:rsidRPr="00E077D2">
              <w:rPr>
                <w:i/>
                <w:sz w:val="22"/>
                <w:szCs w:val="22"/>
                <w:lang w:eastAsia="en-US"/>
              </w:rPr>
              <w:t>Самостоятельная</w:t>
            </w:r>
          </w:p>
          <w:p w:rsidR="00E077D2" w:rsidRPr="00E077D2" w:rsidRDefault="00E077D2" w:rsidP="00E077D2">
            <w:pPr>
              <w:widowControl w:val="0"/>
              <w:autoSpaceDE w:val="0"/>
              <w:autoSpaceDN w:val="0"/>
              <w:spacing w:line="254" w:lineRule="exact"/>
              <w:ind w:right="438"/>
              <w:rPr>
                <w:i/>
                <w:sz w:val="22"/>
                <w:szCs w:val="22"/>
                <w:lang w:eastAsia="en-US"/>
              </w:rPr>
            </w:pPr>
            <w:r w:rsidRPr="00E077D2">
              <w:rPr>
                <w:i/>
                <w:sz w:val="22"/>
                <w:szCs w:val="22"/>
                <w:lang w:eastAsia="en-US"/>
              </w:rPr>
              <w:t xml:space="preserve">деятельность детей в </w:t>
            </w:r>
            <w:r w:rsidRPr="00E077D2">
              <w:rPr>
                <w:i/>
                <w:spacing w:val="-52"/>
                <w:sz w:val="22"/>
                <w:szCs w:val="22"/>
                <w:lang w:eastAsia="en-US"/>
              </w:rPr>
              <w:t xml:space="preserve"> </w:t>
            </w:r>
            <w:r w:rsidRPr="00E077D2">
              <w:rPr>
                <w:i/>
                <w:sz w:val="22"/>
                <w:szCs w:val="22"/>
                <w:lang w:eastAsia="en-US"/>
              </w:rPr>
              <w:t>центрах</w:t>
            </w:r>
            <w:r w:rsidRPr="00E077D2">
              <w:rPr>
                <w:i/>
                <w:spacing w:val="-1"/>
                <w:sz w:val="22"/>
                <w:szCs w:val="22"/>
                <w:lang w:eastAsia="en-US"/>
              </w:rPr>
              <w:t xml:space="preserve"> </w:t>
            </w:r>
            <w:r w:rsidRPr="00E077D2">
              <w:rPr>
                <w:i/>
                <w:sz w:val="22"/>
                <w:szCs w:val="22"/>
                <w:lang w:eastAsia="en-US"/>
              </w:rPr>
              <w:t>развития</w:t>
            </w:r>
          </w:p>
        </w:tc>
        <w:tc>
          <w:tcPr>
            <w:tcW w:w="1263"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63" w:type="dxa"/>
            <w:gridSpan w:val="3"/>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311"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gridSpan w:val="2"/>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c>
          <w:tcPr>
            <w:tcW w:w="1276" w:type="dxa"/>
          </w:tcPr>
          <w:p w:rsidR="00E077D2" w:rsidRPr="00E077D2" w:rsidRDefault="00E077D2" w:rsidP="00E077D2">
            <w:pPr>
              <w:widowControl w:val="0"/>
              <w:autoSpaceDE w:val="0"/>
              <w:autoSpaceDN w:val="0"/>
              <w:spacing w:line="247" w:lineRule="exact"/>
              <w:rPr>
                <w:sz w:val="22"/>
                <w:szCs w:val="22"/>
                <w:lang w:eastAsia="en-US"/>
              </w:rPr>
            </w:pPr>
            <w:r w:rsidRPr="00E077D2">
              <w:rPr>
                <w:sz w:val="22"/>
                <w:szCs w:val="22"/>
                <w:lang w:eastAsia="en-US"/>
              </w:rPr>
              <w:t>ежедневно</w:t>
            </w:r>
          </w:p>
        </w:tc>
      </w:tr>
    </w:tbl>
    <w:p w:rsidR="00E077D2" w:rsidRPr="00E077D2" w:rsidRDefault="00E077D2" w:rsidP="00E077D2">
      <w:pPr>
        <w:jc w:val="center"/>
        <w:rPr>
          <w:b/>
          <w:bCs/>
        </w:rPr>
      </w:pPr>
    </w:p>
    <w:p w:rsidR="00E077D2" w:rsidRPr="00E077D2" w:rsidRDefault="00E077D2" w:rsidP="00E077D2">
      <w:pPr>
        <w:autoSpaceDE w:val="0"/>
        <w:autoSpaceDN w:val="0"/>
        <w:adjustRightInd w:val="0"/>
        <w:ind w:left="-426"/>
        <w:jc w:val="center"/>
      </w:pPr>
    </w:p>
    <w:p w:rsidR="00E077D2" w:rsidRPr="00E077D2" w:rsidRDefault="00E077D2" w:rsidP="00E077D2">
      <w:pPr>
        <w:autoSpaceDE w:val="0"/>
        <w:autoSpaceDN w:val="0"/>
        <w:adjustRightInd w:val="0"/>
        <w:ind w:firstLine="708"/>
        <w:jc w:val="center"/>
        <w:rPr>
          <w:b/>
          <w:bCs/>
          <w:i/>
          <w:sz w:val="28"/>
          <w:szCs w:val="28"/>
        </w:rPr>
      </w:pPr>
    </w:p>
    <w:p w:rsidR="00925E91" w:rsidRDefault="00925E91" w:rsidP="00925E91">
      <w:pPr>
        <w:jc w:val="center"/>
        <w:rPr>
          <w:rFonts w:eastAsia="Calibri"/>
          <w:lang w:eastAsia="en-US"/>
        </w:rPr>
      </w:pPr>
    </w:p>
    <w:p w:rsidR="00925E91" w:rsidRDefault="00925E91" w:rsidP="00925E91">
      <w:pPr>
        <w:jc w:val="center"/>
        <w:rPr>
          <w:rFonts w:eastAsia="Calibri"/>
          <w:lang w:eastAsia="en-US"/>
        </w:rPr>
      </w:pPr>
    </w:p>
    <w:p w:rsidR="00925E91" w:rsidRDefault="00925E91" w:rsidP="00925E91">
      <w:pPr>
        <w:jc w:val="center"/>
        <w:rPr>
          <w:rFonts w:eastAsia="Calibri"/>
          <w:lang w:eastAsia="en-US"/>
        </w:rPr>
      </w:pPr>
    </w:p>
    <w:p w:rsidR="00925E91" w:rsidRPr="00925E91" w:rsidRDefault="00925E91" w:rsidP="00925E91">
      <w:pPr>
        <w:jc w:val="center"/>
        <w:rPr>
          <w:rFonts w:eastAsia="Calibri"/>
          <w:lang w:eastAsia="en-US"/>
        </w:rPr>
      </w:pPr>
      <w:r w:rsidRPr="00925E91">
        <w:rPr>
          <w:rFonts w:eastAsia="Calibri"/>
          <w:lang w:eastAsia="en-US"/>
        </w:rPr>
        <w:t>Расписание  образовательной деятельности в компенсирующей группе №2</w:t>
      </w:r>
    </w:p>
    <w:p w:rsidR="00925E91" w:rsidRPr="00925E91" w:rsidRDefault="00925E91" w:rsidP="00925E91">
      <w:pPr>
        <w:jc w:val="center"/>
        <w:rPr>
          <w:rFonts w:eastAsia="Calibri"/>
          <w:lang w:eastAsia="en-US"/>
        </w:rPr>
      </w:pPr>
      <w:r w:rsidRPr="00925E91">
        <w:rPr>
          <w:rFonts w:eastAsia="Calibri"/>
          <w:lang w:eastAsia="en-US"/>
        </w:rPr>
        <w:t>на 2022 – 2023 учебный год</w:t>
      </w:r>
    </w:p>
    <w:p w:rsidR="00925E91" w:rsidRPr="00925E91" w:rsidRDefault="00925E91" w:rsidP="00925E91">
      <w:pPr>
        <w:jc w:val="center"/>
        <w:rPr>
          <w:rFonts w:eastAsia="Calibri"/>
          <w:lang w:eastAsia="en-US"/>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953"/>
        <w:gridCol w:w="5104"/>
      </w:tblGrid>
      <w:tr w:rsidR="00925E91" w:rsidRPr="00925E91" w:rsidTr="00925E91">
        <w:tc>
          <w:tcPr>
            <w:tcW w:w="9215" w:type="dxa"/>
            <w:gridSpan w:val="3"/>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Организованная образовательная деятельность</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Дни недели</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Время</w:t>
            </w:r>
          </w:p>
        </w:tc>
        <w:tc>
          <w:tcPr>
            <w:tcW w:w="5104"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Базовый вид деятельности</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Понедельник</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9.00 - 9.20</w:t>
            </w:r>
          </w:p>
          <w:p w:rsidR="00925E91" w:rsidRPr="00925E91" w:rsidRDefault="00925E91" w:rsidP="00925E91">
            <w:pPr>
              <w:jc w:val="center"/>
              <w:rPr>
                <w:rFonts w:eastAsia="Calibri"/>
                <w:lang w:eastAsia="en-US"/>
              </w:rPr>
            </w:pPr>
            <w:r w:rsidRPr="00925E91">
              <w:rPr>
                <w:rFonts w:eastAsia="Calibri"/>
                <w:lang w:eastAsia="en-US"/>
              </w:rPr>
              <w:t>9.35 – 10.00</w:t>
            </w:r>
          </w:p>
          <w:p w:rsidR="00925E91" w:rsidRPr="00925E91" w:rsidRDefault="00925E91" w:rsidP="00925E91">
            <w:pPr>
              <w:jc w:val="center"/>
              <w:rPr>
                <w:rFonts w:eastAsia="Calibri"/>
                <w:lang w:eastAsia="en-US"/>
              </w:rPr>
            </w:pPr>
            <w:r w:rsidRPr="00925E91">
              <w:rPr>
                <w:rFonts w:eastAsia="Calibri"/>
                <w:lang w:eastAsia="en-US"/>
              </w:rPr>
              <w:t>15.20 – 15.40</w:t>
            </w:r>
          </w:p>
        </w:tc>
        <w:tc>
          <w:tcPr>
            <w:tcW w:w="5104"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both"/>
              <w:rPr>
                <w:rFonts w:eastAsia="Calibri"/>
                <w:lang w:eastAsia="en-US"/>
              </w:rPr>
            </w:pPr>
            <w:r w:rsidRPr="00925E91">
              <w:rPr>
                <w:rFonts w:eastAsia="Calibri"/>
                <w:lang w:eastAsia="en-US"/>
              </w:rPr>
              <w:t>1. Познавательное развитие</w:t>
            </w:r>
          </w:p>
          <w:p w:rsidR="00925E91" w:rsidRPr="00925E91" w:rsidRDefault="00925E91" w:rsidP="00925E91">
            <w:pPr>
              <w:jc w:val="both"/>
              <w:rPr>
                <w:rFonts w:eastAsia="Calibri"/>
                <w:lang w:eastAsia="en-US"/>
              </w:rPr>
            </w:pPr>
            <w:r w:rsidRPr="00925E91">
              <w:rPr>
                <w:rFonts w:eastAsia="Calibri"/>
                <w:lang w:eastAsia="en-US"/>
              </w:rPr>
              <w:t>2. Музыка</w:t>
            </w:r>
          </w:p>
          <w:p w:rsidR="00925E91" w:rsidRPr="00925E91" w:rsidRDefault="00925E91" w:rsidP="00925E91">
            <w:pPr>
              <w:jc w:val="both"/>
              <w:rPr>
                <w:rFonts w:eastAsia="Calibri"/>
                <w:lang w:eastAsia="en-US"/>
              </w:rPr>
            </w:pPr>
            <w:r w:rsidRPr="00925E91">
              <w:rPr>
                <w:rFonts w:eastAsia="Calibri"/>
                <w:lang w:eastAsia="en-US"/>
              </w:rPr>
              <w:t>3. Лепка / Аппликация</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Вторник</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9.00 – 9.25</w:t>
            </w:r>
          </w:p>
          <w:p w:rsidR="00925E91" w:rsidRPr="00925E91" w:rsidRDefault="00925E91" w:rsidP="00925E91">
            <w:pPr>
              <w:jc w:val="center"/>
              <w:rPr>
                <w:rFonts w:eastAsia="Calibri"/>
                <w:lang w:eastAsia="en-US"/>
              </w:rPr>
            </w:pPr>
            <w:r w:rsidRPr="00925E91">
              <w:rPr>
                <w:rFonts w:eastAsia="Calibri"/>
                <w:lang w:eastAsia="en-US"/>
              </w:rPr>
              <w:t>9.35 – 10.00</w:t>
            </w:r>
          </w:p>
          <w:p w:rsidR="00925E91" w:rsidRPr="00925E91" w:rsidRDefault="00925E91" w:rsidP="00925E91">
            <w:pPr>
              <w:jc w:val="center"/>
              <w:rPr>
                <w:rFonts w:eastAsia="Calibri"/>
                <w:lang w:eastAsia="en-US"/>
              </w:rPr>
            </w:pPr>
            <w:r w:rsidRPr="00925E91">
              <w:rPr>
                <w:rFonts w:eastAsia="Calibri"/>
                <w:lang w:eastAsia="en-US"/>
              </w:rPr>
              <w:t>12.00 – 12.25</w:t>
            </w:r>
          </w:p>
        </w:tc>
        <w:tc>
          <w:tcPr>
            <w:tcW w:w="5104"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both"/>
              <w:rPr>
                <w:rFonts w:eastAsia="Calibri"/>
                <w:lang w:eastAsia="en-US"/>
              </w:rPr>
            </w:pPr>
            <w:r w:rsidRPr="00925E91">
              <w:rPr>
                <w:rFonts w:eastAsia="Calibri"/>
                <w:lang w:eastAsia="en-US"/>
              </w:rPr>
              <w:t>1. Развитие речи</w:t>
            </w:r>
          </w:p>
          <w:p w:rsidR="00925E91" w:rsidRPr="00925E91" w:rsidRDefault="00925E91" w:rsidP="00925E91">
            <w:pPr>
              <w:jc w:val="both"/>
              <w:rPr>
                <w:rFonts w:eastAsia="Calibri"/>
                <w:lang w:eastAsia="en-US"/>
              </w:rPr>
            </w:pPr>
            <w:r w:rsidRPr="00925E91">
              <w:rPr>
                <w:rFonts w:eastAsia="Calibri"/>
                <w:lang w:eastAsia="en-US"/>
              </w:rPr>
              <w:t>2. Рисование</w:t>
            </w:r>
          </w:p>
          <w:p w:rsidR="00925E91" w:rsidRPr="00925E91" w:rsidRDefault="00925E91" w:rsidP="00925E91">
            <w:pPr>
              <w:jc w:val="both"/>
              <w:rPr>
                <w:rFonts w:eastAsia="Calibri"/>
                <w:lang w:eastAsia="en-US"/>
              </w:rPr>
            </w:pPr>
            <w:r w:rsidRPr="00925E91">
              <w:rPr>
                <w:rFonts w:eastAsia="Calibri"/>
                <w:lang w:eastAsia="en-US"/>
              </w:rPr>
              <w:t>3. Физическая культура (на прогулке)</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Среда</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9.00 – 9.20</w:t>
            </w:r>
          </w:p>
          <w:p w:rsidR="00925E91" w:rsidRPr="00925E91" w:rsidRDefault="00925E91" w:rsidP="00925E91">
            <w:pPr>
              <w:jc w:val="center"/>
              <w:rPr>
                <w:rFonts w:eastAsia="Calibri"/>
                <w:lang w:eastAsia="en-US"/>
              </w:rPr>
            </w:pPr>
            <w:r w:rsidRPr="00925E91">
              <w:rPr>
                <w:rFonts w:eastAsia="Calibri"/>
                <w:lang w:eastAsia="en-US"/>
              </w:rPr>
              <w:t>9.35 – 10.00</w:t>
            </w:r>
          </w:p>
          <w:p w:rsidR="00925E91" w:rsidRPr="00925E91" w:rsidRDefault="00925E91" w:rsidP="00925E91">
            <w:pPr>
              <w:jc w:val="center"/>
              <w:rPr>
                <w:rFonts w:eastAsia="Calibri"/>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 xml:space="preserve">1. Познавательное развитие (ФЭМП)  </w:t>
            </w:r>
          </w:p>
          <w:p w:rsidR="00925E91" w:rsidRPr="00925E91" w:rsidRDefault="00925E91" w:rsidP="00925E91">
            <w:pPr>
              <w:jc w:val="both"/>
              <w:rPr>
                <w:rFonts w:eastAsia="Calibri"/>
                <w:lang w:eastAsia="en-US"/>
              </w:rPr>
            </w:pPr>
            <w:r w:rsidRPr="00925E91">
              <w:rPr>
                <w:rFonts w:eastAsia="Calibri"/>
                <w:lang w:eastAsia="en-US"/>
              </w:rPr>
              <w:t xml:space="preserve">2. Физическая культура (в зале) </w:t>
            </w:r>
          </w:p>
          <w:p w:rsidR="00925E91" w:rsidRPr="00925E91" w:rsidRDefault="00925E91" w:rsidP="00925E91">
            <w:pPr>
              <w:jc w:val="both"/>
              <w:rPr>
                <w:rFonts w:eastAsia="Calibri"/>
                <w:lang w:eastAsia="en-US"/>
              </w:rPr>
            </w:pP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Четверг</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9.00 – 9.20</w:t>
            </w:r>
          </w:p>
          <w:p w:rsidR="00925E91" w:rsidRPr="00925E91" w:rsidRDefault="00925E91" w:rsidP="00925E91">
            <w:pPr>
              <w:jc w:val="center"/>
              <w:rPr>
                <w:rFonts w:eastAsia="Calibri"/>
                <w:lang w:eastAsia="en-US"/>
              </w:rPr>
            </w:pPr>
            <w:r w:rsidRPr="00925E91">
              <w:rPr>
                <w:rFonts w:eastAsia="Calibri"/>
                <w:lang w:eastAsia="en-US"/>
              </w:rPr>
              <w:t>9.35 – 10.00</w:t>
            </w:r>
          </w:p>
          <w:p w:rsidR="00925E91" w:rsidRPr="00925E91" w:rsidRDefault="00925E91" w:rsidP="00925E91">
            <w:pPr>
              <w:jc w:val="center"/>
              <w:rPr>
                <w:rFonts w:eastAsia="Calibri"/>
                <w:lang w:eastAsia="en-US"/>
              </w:rPr>
            </w:pPr>
            <w:r w:rsidRPr="00925E91">
              <w:rPr>
                <w:rFonts w:eastAsia="Calibri"/>
                <w:lang w:eastAsia="en-US"/>
              </w:rPr>
              <w:t>15.20 – 15.40</w:t>
            </w:r>
          </w:p>
        </w:tc>
        <w:tc>
          <w:tcPr>
            <w:tcW w:w="5104"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both"/>
              <w:rPr>
                <w:rFonts w:eastAsia="Calibri"/>
                <w:lang w:eastAsia="en-US"/>
              </w:rPr>
            </w:pPr>
            <w:r w:rsidRPr="00925E91">
              <w:rPr>
                <w:rFonts w:eastAsia="Calibri"/>
                <w:lang w:eastAsia="en-US"/>
              </w:rPr>
              <w:t>1. Развитие речи</w:t>
            </w:r>
          </w:p>
          <w:p w:rsidR="00925E91" w:rsidRPr="00925E91" w:rsidRDefault="00925E91" w:rsidP="00925E91">
            <w:pPr>
              <w:jc w:val="both"/>
              <w:rPr>
                <w:rFonts w:eastAsia="Calibri"/>
                <w:lang w:eastAsia="en-US"/>
              </w:rPr>
            </w:pPr>
            <w:r w:rsidRPr="00925E91">
              <w:rPr>
                <w:rFonts w:eastAsia="Calibri"/>
                <w:lang w:eastAsia="en-US"/>
              </w:rPr>
              <w:t>2. Музыка</w:t>
            </w:r>
          </w:p>
          <w:p w:rsidR="00925E91" w:rsidRPr="00925E91" w:rsidRDefault="00925E91" w:rsidP="00925E91">
            <w:pPr>
              <w:jc w:val="both"/>
              <w:rPr>
                <w:rFonts w:eastAsia="Calibri"/>
                <w:lang w:eastAsia="en-US"/>
              </w:rPr>
            </w:pPr>
            <w:r w:rsidRPr="00925E91">
              <w:rPr>
                <w:rFonts w:eastAsia="Calibri"/>
                <w:lang w:eastAsia="en-US"/>
              </w:rPr>
              <w:t>3. Рисование</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Пятница</w:t>
            </w:r>
          </w:p>
        </w:tc>
        <w:tc>
          <w:tcPr>
            <w:tcW w:w="1953"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9.00 – 9.20</w:t>
            </w:r>
          </w:p>
          <w:p w:rsidR="00925E91" w:rsidRPr="00925E91" w:rsidRDefault="00925E91" w:rsidP="00925E91">
            <w:pPr>
              <w:jc w:val="center"/>
              <w:rPr>
                <w:rFonts w:eastAsia="Calibri"/>
                <w:lang w:eastAsia="en-US"/>
              </w:rPr>
            </w:pPr>
            <w:r w:rsidRPr="00925E91">
              <w:rPr>
                <w:rFonts w:eastAsia="Calibri"/>
                <w:lang w:eastAsia="en-US"/>
              </w:rPr>
              <w:t>9.35 – 10.00</w:t>
            </w:r>
          </w:p>
          <w:p w:rsidR="00925E91" w:rsidRPr="00925E91" w:rsidRDefault="00925E91" w:rsidP="00925E91">
            <w:pPr>
              <w:jc w:val="center"/>
              <w:rPr>
                <w:rFonts w:eastAsia="Calibri"/>
                <w:lang w:eastAsia="en-US"/>
              </w:rPr>
            </w:pPr>
          </w:p>
        </w:tc>
        <w:tc>
          <w:tcPr>
            <w:tcW w:w="5104" w:type="dxa"/>
            <w:tcBorders>
              <w:top w:val="single" w:sz="4" w:space="0" w:color="auto"/>
              <w:left w:val="single" w:sz="4" w:space="0" w:color="auto"/>
              <w:bottom w:val="single" w:sz="4" w:space="0" w:color="auto"/>
              <w:right w:val="single" w:sz="4" w:space="0" w:color="auto"/>
            </w:tcBorders>
          </w:tcPr>
          <w:p w:rsidR="00925E91" w:rsidRPr="00925E91" w:rsidRDefault="00925E91" w:rsidP="00925E91">
            <w:pPr>
              <w:jc w:val="both"/>
              <w:rPr>
                <w:rFonts w:eastAsia="Calibri"/>
                <w:lang w:eastAsia="en-US"/>
              </w:rPr>
            </w:pPr>
            <w:r w:rsidRPr="00925E91">
              <w:rPr>
                <w:rFonts w:eastAsia="Calibri"/>
                <w:lang w:eastAsia="en-US"/>
              </w:rPr>
              <w:t xml:space="preserve">1. Познавательное развитие </w:t>
            </w:r>
          </w:p>
          <w:p w:rsidR="00925E91" w:rsidRPr="00925E91" w:rsidRDefault="00925E91" w:rsidP="00925E91">
            <w:pPr>
              <w:jc w:val="both"/>
              <w:rPr>
                <w:rFonts w:eastAsia="Calibri"/>
                <w:lang w:eastAsia="en-US"/>
              </w:rPr>
            </w:pPr>
            <w:r w:rsidRPr="00925E91">
              <w:rPr>
                <w:rFonts w:eastAsia="Calibri"/>
                <w:lang w:eastAsia="en-US"/>
              </w:rPr>
              <w:t>2. Физическая культура (в зале)</w:t>
            </w:r>
          </w:p>
          <w:p w:rsidR="00925E91" w:rsidRPr="00925E91" w:rsidRDefault="00925E91" w:rsidP="00925E91">
            <w:pPr>
              <w:jc w:val="both"/>
              <w:rPr>
                <w:rFonts w:eastAsia="Calibri"/>
                <w:lang w:eastAsia="en-US"/>
              </w:rPr>
            </w:pPr>
          </w:p>
        </w:tc>
      </w:tr>
      <w:tr w:rsidR="00925E91" w:rsidRPr="00925E91" w:rsidTr="00925E91">
        <w:tc>
          <w:tcPr>
            <w:tcW w:w="9215" w:type="dxa"/>
            <w:gridSpan w:val="3"/>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Образовательная деятельность в ходе режимных моментов</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Утренняя гимнастика</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Комплексы закаливающих процедур</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Гигиенические процедуры</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Ситуативные беседы при проведении режимных моментов</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Чтение художественной литературы</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Дежурства</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Прогулки</w:t>
            </w:r>
          </w:p>
        </w:tc>
      </w:tr>
      <w:tr w:rsidR="00925E91" w:rsidRPr="00925E91" w:rsidTr="00925E91">
        <w:tc>
          <w:tcPr>
            <w:tcW w:w="9215" w:type="dxa"/>
            <w:gridSpan w:val="3"/>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Самостоятельная деятельность детей</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Игра</w:t>
            </w:r>
          </w:p>
        </w:tc>
      </w:tr>
      <w:tr w:rsidR="00925E91" w:rsidRPr="00925E91" w:rsidTr="00925E91">
        <w:tc>
          <w:tcPr>
            <w:tcW w:w="2158" w:type="dxa"/>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rPr>
                <w:rFonts w:eastAsia="Calibri"/>
                <w:lang w:eastAsia="en-US"/>
              </w:rPr>
            </w:pPr>
            <w:r w:rsidRPr="00925E91">
              <w:rPr>
                <w:rFonts w:eastAsia="Calibri"/>
                <w:lang w:eastAsia="en-US"/>
              </w:rPr>
              <w:lastRenderedPageBreak/>
              <w:t>Ежедневно</w:t>
            </w:r>
          </w:p>
        </w:tc>
        <w:tc>
          <w:tcPr>
            <w:tcW w:w="7057" w:type="dxa"/>
            <w:gridSpan w:val="2"/>
            <w:tcBorders>
              <w:top w:val="single" w:sz="4" w:space="0" w:color="auto"/>
              <w:left w:val="single" w:sz="4" w:space="0" w:color="auto"/>
              <w:bottom w:val="single" w:sz="4" w:space="0" w:color="auto"/>
              <w:right w:val="single" w:sz="4" w:space="0" w:color="auto"/>
            </w:tcBorders>
            <w:hideMark/>
          </w:tcPr>
          <w:p w:rsidR="00925E91" w:rsidRPr="00925E91" w:rsidRDefault="00925E91" w:rsidP="00925E91">
            <w:pPr>
              <w:jc w:val="center"/>
              <w:rPr>
                <w:rFonts w:eastAsia="Calibri"/>
                <w:lang w:eastAsia="en-US"/>
              </w:rPr>
            </w:pPr>
            <w:r w:rsidRPr="00925E91">
              <w:rPr>
                <w:rFonts w:eastAsia="Calibri"/>
                <w:lang w:eastAsia="en-US"/>
              </w:rPr>
              <w:t>Самостоятельная деятельность детей в центрах (уголках) развития</w:t>
            </w:r>
          </w:p>
        </w:tc>
      </w:tr>
    </w:tbl>
    <w:p w:rsidR="00C61D3F" w:rsidRPr="00C61D3F" w:rsidRDefault="00C61D3F" w:rsidP="00C61D3F">
      <w:pPr>
        <w:jc w:val="both"/>
        <w:rPr>
          <w:rFonts w:eastAsia="Calibri"/>
          <w:lang w:eastAsia="en-US"/>
        </w:rPr>
      </w:pPr>
    </w:p>
    <w:p w:rsidR="004E2188" w:rsidRDefault="004E2188" w:rsidP="00C61D3F">
      <w:pPr>
        <w:jc w:val="both"/>
        <w:rPr>
          <w:rFonts w:eastAsia="Calibri"/>
          <w:b/>
          <w:lang w:eastAsia="en-US"/>
        </w:rPr>
      </w:pPr>
    </w:p>
    <w:p w:rsidR="00C61D3F" w:rsidRPr="00C61D3F" w:rsidRDefault="00C61D3F" w:rsidP="00C61D3F">
      <w:pPr>
        <w:jc w:val="both"/>
        <w:rPr>
          <w:rFonts w:eastAsia="Calibri"/>
          <w:lang w:eastAsia="en-US"/>
        </w:rPr>
      </w:pPr>
      <w:r w:rsidRPr="00C61D3F">
        <w:rPr>
          <w:rFonts w:eastAsia="Calibri"/>
          <w:b/>
          <w:lang w:eastAsia="en-US"/>
        </w:rPr>
        <w:t>3.5.  Режим дня и распорядок</w:t>
      </w:r>
      <w:r w:rsidRPr="00C61D3F">
        <w:rPr>
          <w:rFonts w:eastAsia="Calibri"/>
          <w:lang w:eastAsia="en-US"/>
        </w:rPr>
        <w:t xml:space="preserve">  </w:t>
      </w:r>
    </w:p>
    <w:p w:rsidR="00C61D3F" w:rsidRPr="00C61D3F" w:rsidRDefault="00C61D3F" w:rsidP="00C61D3F">
      <w:pPr>
        <w:jc w:val="both"/>
        <w:rPr>
          <w:rFonts w:eastAsia="Calibri"/>
          <w:b/>
          <w:lang w:eastAsia="en-US"/>
        </w:rPr>
      </w:pPr>
      <w:r w:rsidRPr="00C61D3F">
        <w:rPr>
          <w:rFonts w:eastAsia="Calibri"/>
          <w:b/>
          <w:lang w:eastAsia="en-US"/>
        </w:rPr>
        <w:t>Особенности организации режимных моментов</w:t>
      </w:r>
    </w:p>
    <w:p w:rsidR="00C61D3F" w:rsidRPr="00C61D3F" w:rsidRDefault="00C61D3F" w:rsidP="00C61D3F">
      <w:pPr>
        <w:jc w:val="both"/>
        <w:rPr>
          <w:rFonts w:eastAsia="Calibri"/>
          <w:lang w:eastAsia="en-US"/>
        </w:rPr>
      </w:pPr>
      <w:r w:rsidRPr="00C61D3F">
        <w:rPr>
          <w:rFonts w:eastAsia="Calibri"/>
          <w:lang w:eastAsia="en-US"/>
        </w:rPr>
        <w:t xml:space="preserve">       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т.п.). Наряду с этим, не менее важно вносить элементы </w:t>
      </w:r>
      <w:proofErr w:type="spellStart"/>
      <w:r w:rsidRPr="00C61D3F">
        <w:rPr>
          <w:rFonts w:eastAsia="Calibri"/>
          <w:lang w:eastAsia="en-US"/>
        </w:rPr>
        <w:t>сюрпризности</w:t>
      </w:r>
      <w:proofErr w:type="spellEnd"/>
      <w:r w:rsidRPr="00C61D3F">
        <w:rPr>
          <w:rFonts w:eastAsia="Calibri"/>
          <w:lang w:eastAsia="en-US"/>
        </w:rPr>
        <w:t xml:space="preserve"> и </w:t>
      </w:r>
      <w:proofErr w:type="spellStart"/>
      <w:r w:rsidRPr="00C61D3F">
        <w:rPr>
          <w:rFonts w:eastAsia="Calibri"/>
          <w:lang w:eastAsia="en-US"/>
        </w:rPr>
        <w:t>экспромтности</w:t>
      </w:r>
      <w:proofErr w:type="spellEnd"/>
      <w:r w:rsidRPr="00C61D3F">
        <w:rPr>
          <w:rFonts w:eastAsia="Calibri"/>
          <w:lang w:eastAsia="en-US"/>
        </w:rPr>
        <w:t xml:space="preserve">,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C61D3F" w:rsidRPr="00C61D3F" w:rsidRDefault="00C61D3F" w:rsidP="00C61D3F">
      <w:pPr>
        <w:jc w:val="both"/>
        <w:rPr>
          <w:rFonts w:eastAsia="Calibri"/>
          <w:lang w:eastAsia="en-US"/>
        </w:rPr>
      </w:pPr>
      <w:r w:rsidRPr="00C61D3F">
        <w:rPr>
          <w:rFonts w:eastAsia="Calibri"/>
          <w:lang w:eastAsia="en-US"/>
        </w:rPr>
        <w:t xml:space="preserve">      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C61D3F" w:rsidRPr="00C61D3F" w:rsidRDefault="00C61D3F" w:rsidP="00C61D3F">
      <w:pPr>
        <w:jc w:val="both"/>
        <w:rPr>
          <w:rFonts w:eastAsia="Calibri"/>
          <w:lang w:eastAsia="en-US"/>
        </w:rPr>
      </w:pPr>
      <w:r w:rsidRPr="00C61D3F">
        <w:rPr>
          <w:rFonts w:eastAsia="Calibri"/>
          <w:lang w:eastAsia="en-US"/>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925E91" w:rsidRPr="00925E91" w:rsidRDefault="00925E91" w:rsidP="00925E91">
      <w:pPr>
        <w:spacing w:line="276" w:lineRule="auto"/>
        <w:jc w:val="center"/>
        <w:rPr>
          <w:rFonts w:eastAsia="Calibri"/>
          <w:b/>
          <w:lang w:eastAsia="en-US"/>
        </w:rPr>
      </w:pPr>
      <w:r w:rsidRPr="00925E91">
        <w:rPr>
          <w:rFonts w:eastAsia="Calibri"/>
          <w:b/>
          <w:lang w:eastAsia="en-US"/>
        </w:rPr>
        <w:t>Режим дня детей дома и в ДОУ</w:t>
      </w:r>
    </w:p>
    <w:p w:rsidR="00925E91" w:rsidRPr="00925E91" w:rsidRDefault="00925E91" w:rsidP="00925E91">
      <w:pPr>
        <w:spacing w:line="276" w:lineRule="auto"/>
        <w:jc w:val="center"/>
        <w:rPr>
          <w:rFonts w:eastAsia="Calibri"/>
          <w:b/>
          <w:lang w:eastAsia="en-US"/>
        </w:rPr>
      </w:pPr>
      <w:r w:rsidRPr="00925E91">
        <w:rPr>
          <w:rFonts w:eastAsia="Calibri"/>
          <w:b/>
          <w:lang w:eastAsia="en-US"/>
        </w:rPr>
        <w:t>Компенсирующая группа №2 (5 – 6 лет)  /Холодный период /</w:t>
      </w:r>
    </w:p>
    <w:p w:rsidR="00925E91" w:rsidRPr="00925E91" w:rsidRDefault="00925E91" w:rsidP="00925E91">
      <w:pPr>
        <w:spacing w:line="276"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925E91" w:rsidRPr="00925E91" w:rsidTr="00F66A84">
        <w:tc>
          <w:tcPr>
            <w:tcW w:w="6912" w:type="dxa"/>
            <w:shd w:val="clear" w:color="auto" w:fill="auto"/>
          </w:tcPr>
          <w:p w:rsidR="00925E91" w:rsidRPr="00925E91" w:rsidRDefault="00925E91" w:rsidP="00925E91">
            <w:pPr>
              <w:jc w:val="center"/>
              <w:rPr>
                <w:rFonts w:eastAsia="Calibri"/>
                <w:b/>
                <w:lang w:eastAsia="en-US"/>
              </w:rPr>
            </w:pPr>
            <w:r w:rsidRPr="00925E91">
              <w:rPr>
                <w:rFonts w:eastAsia="Calibri"/>
                <w:b/>
                <w:lang w:eastAsia="en-US"/>
              </w:rPr>
              <w:t>Виды деятельности</w:t>
            </w:r>
          </w:p>
        </w:tc>
        <w:tc>
          <w:tcPr>
            <w:tcW w:w="2659" w:type="dxa"/>
            <w:shd w:val="clear" w:color="auto" w:fill="auto"/>
          </w:tcPr>
          <w:p w:rsidR="00925E91" w:rsidRPr="00925E91" w:rsidRDefault="00925E91" w:rsidP="00925E91">
            <w:pPr>
              <w:jc w:val="center"/>
              <w:rPr>
                <w:rFonts w:eastAsia="Calibri"/>
                <w:b/>
                <w:lang w:eastAsia="en-US"/>
              </w:rPr>
            </w:pPr>
            <w:r w:rsidRPr="00925E91">
              <w:rPr>
                <w:rFonts w:eastAsia="Calibri"/>
                <w:b/>
                <w:lang w:eastAsia="en-US"/>
              </w:rPr>
              <w:t>Часы проведения</w:t>
            </w:r>
          </w:p>
        </w:tc>
      </w:tr>
      <w:tr w:rsidR="00925E91" w:rsidRPr="00925E91" w:rsidTr="00F66A84">
        <w:tc>
          <w:tcPr>
            <w:tcW w:w="9571" w:type="dxa"/>
            <w:gridSpan w:val="2"/>
            <w:shd w:val="clear" w:color="auto" w:fill="auto"/>
          </w:tcPr>
          <w:p w:rsidR="00925E91" w:rsidRPr="00925E91" w:rsidRDefault="00925E91" w:rsidP="00925E91">
            <w:pPr>
              <w:rPr>
                <w:rFonts w:eastAsia="Calibri"/>
                <w:lang w:eastAsia="en-US"/>
              </w:rPr>
            </w:pPr>
            <w:r w:rsidRPr="00925E91">
              <w:rPr>
                <w:rFonts w:eastAsia="Calibri"/>
                <w:b/>
                <w:lang w:eastAsia="en-US"/>
              </w:rPr>
              <w:t>ДОМА</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Подъем, утренний туалет</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7.00 – 7.30</w:t>
            </w:r>
          </w:p>
        </w:tc>
      </w:tr>
      <w:tr w:rsidR="00925E91" w:rsidRPr="00925E91" w:rsidTr="00F66A84">
        <w:tc>
          <w:tcPr>
            <w:tcW w:w="6912" w:type="dxa"/>
            <w:shd w:val="clear" w:color="auto" w:fill="auto"/>
          </w:tcPr>
          <w:p w:rsidR="00925E91" w:rsidRPr="00925E91" w:rsidRDefault="00925E91" w:rsidP="00925E91">
            <w:pPr>
              <w:jc w:val="both"/>
              <w:rPr>
                <w:rFonts w:eastAsia="Calibri"/>
                <w:b/>
                <w:lang w:eastAsia="en-US"/>
              </w:rPr>
            </w:pPr>
            <w:r w:rsidRPr="00925E91">
              <w:rPr>
                <w:rFonts w:eastAsia="Calibri"/>
                <w:b/>
                <w:lang w:eastAsia="en-US"/>
              </w:rPr>
              <w:t>В ДОШКОЛЬНОМ УЧРЕЖДЕНИИ</w:t>
            </w:r>
          </w:p>
        </w:tc>
        <w:tc>
          <w:tcPr>
            <w:tcW w:w="2659" w:type="dxa"/>
            <w:shd w:val="clear" w:color="auto" w:fill="auto"/>
          </w:tcPr>
          <w:p w:rsidR="00925E91" w:rsidRPr="00925E91" w:rsidRDefault="00925E91" w:rsidP="00925E91">
            <w:pPr>
              <w:jc w:val="center"/>
              <w:rPr>
                <w:rFonts w:eastAsia="Calibri"/>
                <w:lang w:eastAsia="en-US"/>
              </w:rPr>
            </w:pP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Прием детей, осмотр, самостоятельная игровая деятельность</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7.30 – 8.00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Совместные игры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8.00 - 8.25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      в том числе двигательные игры малой подвижности</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5 минут</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Утренняя гимнастика, гигиенические процедуры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8.25 – 8.35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Подготовка к завтраку, завтрак</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8.35 – 8.55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Самостоятельная игровая деятельность детей</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8.55 – 9.00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Организованная образовательная деятельность</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9.00 – 9.20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Совместная деятельность с взрослыми</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9.20 – 9.35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Организованная образовательная деятельность</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9.35 – 10.00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Совместная деятельность</w:t>
            </w:r>
          </w:p>
          <w:p w:rsidR="00925E91" w:rsidRPr="00925E91" w:rsidRDefault="00925E91" w:rsidP="00925E91">
            <w:pPr>
              <w:jc w:val="both"/>
              <w:rPr>
                <w:rFonts w:eastAsia="Calibri"/>
                <w:lang w:eastAsia="en-US"/>
              </w:rPr>
            </w:pPr>
            <w:r w:rsidRPr="00925E91">
              <w:rPr>
                <w:rFonts w:eastAsia="Calibri"/>
                <w:lang w:eastAsia="en-US"/>
              </w:rPr>
              <w:t>Второй завтрак</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10.00 – 10.15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Самостоятельная игровая деятельность детей</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10.15 – 10.20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Подготовка к прогулке, прогулка (наблюдения, труд, игры, общение)</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10.20 – 12.20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       в том числе двигательные игры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30 минут</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lastRenderedPageBreak/>
              <w:t xml:space="preserve">Совместная деятельность </w:t>
            </w:r>
          </w:p>
          <w:p w:rsidR="00925E91" w:rsidRPr="00925E91" w:rsidRDefault="00925E91" w:rsidP="00925E91">
            <w:pPr>
              <w:jc w:val="both"/>
              <w:rPr>
                <w:rFonts w:eastAsia="Calibri"/>
                <w:lang w:eastAsia="en-US"/>
              </w:rPr>
            </w:pPr>
            <w:r w:rsidRPr="00925E91">
              <w:rPr>
                <w:rFonts w:eastAsia="Calibri"/>
                <w:lang w:eastAsia="en-US"/>
              </w:rPr>
              <w:t>Подготовка к обеду, обед</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12.20 – 12.40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Подготовка ко сну, сон</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12.40 – 15.10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Постепенный подъем, оздоровительные мероприятия</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15.10 – 15.20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            в том числе игры и упражнения малой интенсивности, направленные на дыхание</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5 минут</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Организованная образовательная деятельность </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 xml:space="preserve">15.20 – 15.40 </w:t>
            </w:r>
          </w:p>
          <w:p w:rsidR="00925E91" w:rsidRPr="00925E91" w:rsidRDefault="00925E91" w:rsidP="00925E91">
            <w:pPr>
              <w:jc w:val="center"/>
              <w:rPr>
                <w:rFonts w:eastAsia="Calibri"/>
                <w:lang w:eastAsia="en-US"/>
              </w:rPr>
            </w:pPr>
            <w:r w:rsidRPr="00925E91">
              <w:rPr>
                <w:rFonts w:eastAsia="Calibri"/>
                <w:lang w:eastAsia="en-US"/>
              </w:rPr>
              <w:t>(</w:t>
            </w:r>
            <w:proofErr w:type="spellStart"/>
            <w:r w:rsidRPr="00925E91">
              <w:rPr>
                <w:rFonts w:eastAsia="Calibri"/>
                <w:lang w:eastAsia="en-US"/>
              </w:rPr>
              <w:t>пон</w:t>
            </w:r>
            <w:proofErr w:type="spellEnd"/>
            <w:r w:rsidRPr="00925E91">
              <w:rPr>
                <w:rFonts w:eastAsia="Calibri"/>
                <w:lang w:eastAsia="en-US"/>
              </w:rPr>
              <w:t xml:space="preserve">, </w:t>
            </w:r>
            <w:proofErr w:type="spellStart"/>
            <w:proofErr w:type="gramStart"/>
            <w:r w:rsidRPr="00925E91">
              <w:rPr>
                <w:rFonts w:eastAsia="Calibri"/>
                <w:lang w:eastAsia="en-US"/>
              </w:rPr>
              <w:t>четв</w:t>
            </w:r>
            <w:proofErr w:type="spellEnd"/>
            <w:proofErr w:type="gramEnd"/>
            <w:r w:rsidRPr="00925E91">
              <w:rPr>
                <w:rFonts w:eastAsia="Calibri"/>
                <w:lang w:eastAsia="en-US"/>
              </w:rPr>
              <w:t>)</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Совместная деятельность</w:t>
            </w:r>
          </w:p>
          <w:p w:rsidR="00925E91" w:rsidRPr="00925E91" w:rsidRDefault="00925E91" w:rsidP="00925E91">
            <w:pPr>
              <w:jc w:val="both"/>
              <w:rPr>
                <w:rFonts w:eastAsia="Calibri"/>
                <w:lang w:eastAsia="en-US"/>
              </w:rPr>
            </w:pPr>
            <w:r w:rsidRPr="00925E91">
              <w:rPr>
                <w:rFonts w:eastAsia="Calibri"/>
                <w:lang w:eastAsia="en-US"/>
              </w:rPr>
              <w:t>Подготовка к полднику, полдник</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15.40 – 16.00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 Чтение художественной литературы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16.00 – 16.15</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Самостоятельная игровая деятельность детей</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16.15  – 16.30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Подготовка к прогулке, прогулка</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16.30 – 18.00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 xml:space="preserve">        в том числе двигательные игры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25 минут</w:t>
            </w:r>
          </w:p>
        </w:tc>
      </w:tr>
      <w:tr w:rsidR="00925E91" w:rsidRPr="00925E91" w:rsidTr="00F66A84">
        <w:tc>
          <w:tcPr>
            <w:tcW w:w="6912" w:type="dxa"/>
            <w:shd w:val="clear" w:color="auto" w:fill="auto"/>
          </w:tcPr>
          <w:p w:rsidR="00925E91" w:rsidRPr="00925E91" w:rsidRDefault="00925E91" w:rsidP="00925E91">
            <w:pPr>
              <w:jc w:val="both"/>
              <w:rPr>
                <w:rFonts w:eastAsia="Calibri"/>
                <w:b/>
                <w:lang w:eastAsia="en-US"/>
              </w:rPr>
            </w:pPr>
            <w:r w:rsidRPr="00925E91">
              <w:rPr>
                <w:rFonts w:eastAsia="Calibri"/>
                <w:b/>
                <w:lang w:eastAsia="en-US"/>
              </w:rPr>
              <w:t>ДОМА</w:t>
            </w:r>
          </w:p>
        </w:tc>
        <w:tc>
          <w:tcPr>
            <w:tcW w:w="2659" w:type="dxa"/>
            <w:shd w:val="clear" w:color="auto" w:fill="auto"/>
          </w:tcPr>
          <w:p w:rsidR="00925E91" w:rsidRPr="00925E91" w:rsidRDefault="00925E91" w:rsidP="00925E91">
            <w:pPr>
              <w:jc w:val="center"/>
              <w:rPr>
                <w:rFonts w:eastAsia="Calibri"/>
                <w:lang w:eastAsia="en-US"/>
              </w:rPr>
            </w:pP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Прогулка</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18.00 – 18.40</w:t>
            </w:r>
          </w:p>
        </w:tc>
      </w:tr>
      <w:tr w:rsidR="00925E91" w:rsidRPr="00925E91" w:rsidTr="00F66A84">
        <w:tc>
          <w:tcPr>
            <w:tcW w:w="9571" w:type="dxa"/>
            <w:gridSpan w:val="2"/>
            <w:shd w:val="clear" w:color="auto" w:fill="auto"/>
          </w:tcPr>
          <w:p w:rsidR="00925E91" w:rsidRPr="00925E91" w:rsidRDefault="00925E91" w:rsidP="00925E91">
            <w:pPr>
              <w:jc w:val="both"/>
              <w:rPr>
                <w:rFonts w:eastAsia="Calibri"/>
                <w:lang w:eastAsia="en-US"/>
              </w:rPr>
            </w:pPr>
            <w:r w:rsidRPr="00925E91">
              <w:rPr>
                <w:rFonts w:eastAsia="Calibri"/>
                <w:lang w:eastAsia="en-US"/>
              </w:rPr>
              <w:t>Возвращение с прогулки, ужин</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Спокойные игры, гигиенические процедуры</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19.00 – 21.00</w:t>
            </w:r>
          </w:p>
        </w:tc>
      </w:tr>
      <w:tr w:rsidR="00925E91" w:rsidRPr="00925E91" w:rsidTr="00F66A84">
        <w:tc>
          <w:tcPr>
            <w:tcW w:w="6912" w:type="dxa"/>
            <w:shd w:val="clear" w:color="auto" w:fill="auto"/>
          </w:tcPr>
          <w:p w:rsidR="00925E91" w:rsidRPr="00925E91" w:rsidRDefault="00925E91" w:rsidP="00925E91">
            <w:pPr>
              <w:jc w:val="both"/>
              <w:rPr>
                <w:rFonts w:eastAsia="Calibri"/>
                <w:lang w:eastAsia="en-US"/>
              </w:rPr>
            </w:pPr>
            <w:r w:rsidRPr="00925E91">
              <w:rPr>
                <w:rFonts w:eastAsia="Calibri"/>
                <w:lang w:eastAsia="en-US"/>
              </w:rPr>
              <w:t>Ночной сон</w:t>
            </w:r>
          </w:p>
        </w:tc>
        <w:tc>
          <w:tcPr>
            <w:tcW w:w="2659" w:type="dxa"/>
            <w:shd w:val="clear" w:color="auto" w:fill="auto"/>
          </w:tcPr>
          <w:p w:rsidR="00925E91" w:rsidRPr="00925E91" w:rsidRDefault="00925E91" w:rsidP="00925E91">
            <w:pPr>
              <w:jc w:val="center"/>
              <w:rPr>
                <w:rFonts w:eastAsia="Calibri"/>
                <w:lang w:eastAsia="en-US"/>
              </w:rPr>
            </w:pPr>
            <w:r w:rsidRPr="00925E91">
              <w:rPr>
                <w:rFonts w:eastAsia="Calibri"/>
                <w:lang w:eastAsia="en-US"/>
              </w:rPr>
              <w:t>21.00 – 7.00 (7.30)</w:t>
            </w:r>
          </w:p>
        </w:tc>
      </w:tr>
    </w:tbl>
    <w:p w:rsidR="00925E91" w:rsidRPr="00925E91" w:rsidRDefault="00925E91" w:rsidP="00925E91">
      <w:pPr>
        <w:spacing w:after="200" w:line="276" w:lineRule="auto"/>
        <w:rPr>
          <w:rFonts w:eastAsia="Calibri"/>
          <w:lang w:eastAsia="en-US"/>
        </w:rPr>
      </w:pPr>
      <w:r w:rsidRPr="00925E91">
        <w:rPr>
          <w:rFonts w:eastAsia="Calibri"/>
          <w:b/>
          <w:lang w:eastAsia="en-US"/>
        </w:rPr>
        <w:t>Примечание:</w:t>
      </w:r>
      <w:r w:rsidRPr="00925E91">
        <w:rPr>
          <w:rFonts w:eastAsia="Calibri"/>
          <w:lang w:eastAsia="en-US"/>
        </w:rPr>
        <w:t xml:space="preserve"> Продолжительность прогулки сокращается при температуре воздуха ниже минус 15</w:t>
      </w:r>
      <w:proofErr w:type="gramStart"/>
      <w:r w:rsidRPr="00925E91">
        <w:rPr>
          <w:rFonts w:eastAsia="Calibri"/>
          <w:lang w:eastAsia="en-US"/>
        </w:rPr>
        <w:t xml:space="preserve"> С</w:t>
      </w:r>
      <w:proofErr w:type="gramEnd"/>
      <w:r w:rsidRPr="00925E91">
        <w:rPr>
          <w:rFonts w:eastAsia="Calibri"/>
          <w:lang w:eastAsia="en-US"/>
        </w:rPr>
        <w:t xml:space="preserve"> и скорости ветра более 7 м/с.</w:t>
      </w:r>
    </w:p>
    <w:p w:rsidR="00925E91" w:rsidRPr="00925E91" w:rsidRDefault="00925E91" w:rsidP="00925E91">
      <w:pPr>
        <w:spacing w:after="200" w:line="276" w:lineRule="auto"/>
        <w:rPr>
          <w:rFonts w:eastAsia="Calibri"/>
          <w:lang w:eastAsia="en-US"/>
        </w:rPr>
      </w:pPr>
      <w:r w:rsidRPr="00925E91">
        <w:rPr>
          <w:rFonts w:eastAsia="Calibri"/>
          <w:lang w:eastAsia="en-US"/>
        </w:rPr>
        <w:t>Прогулка не проводится при температуре воздуха ниже 20</w:t>
      </w:r>
      <w:proofErr w:type="gramStart"/>
      <w:r w:rsidRPr="00925E91">
        <w:rPr>
          <w:rFonts w:eastAsia="Calibri"/>
          <w:lang w:eastAsia="en-US"/>
        </w:rPr>
        <w:t xml:space="preserve"> С</w:t>
      </w:r>
      <w:proofErr w:type="gramEnd"/>
      <w:r w:rsidRPr="00925E91">
        <w:rPr>
          <w:rFonts w:eastAsia="Calibri"/>
          <w:lang w:eastAsia="en-US"/>
        </w:rPr>
        <w:t xml:space="preserve"> и скорости ветра более</w:t>
      </w:r>
    </w:p>
    <w:p w:rsidR="00C61D3F" w:rsidRPr="00C61D3F" w:rsidRDefault="00C61D3F" w:rsidP="00C61D3F">
      <w:pPr>
        <w:jc w:val="both"/>
        <w:rPr>
          <w:rFonts w:eastAsia="Calibri"/>
          <w:b/>
          <w:lang w:eastAsia="en-US"/>
        </w:rPr>
      </w:pPr>
      <w:r w:rsidRPr="00C61D3F">
        <w:rPr>
          <w:rFonts w:eastAsia="Calibri"/>
          <w:b/>
          <w:lang w:eastAsia="en-US"/>
        </w:rPr>
        <w:t xml:space="preserve">Подготовительная к школе группа (6 – 7 лет)  </w:t>
      </w:r>
    </w:p>
    <w:p w:rsidR="00C61D3F" w:rsidRPr="00C61D3F" w:rsidRDefault="00C61D3F" w:rsidP="00C61D3F">
      <w:pPr>
        <w:jc w:val="both"/>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C61D3F" w:rsidRPr="00C61D3F" w:rsidTr="00C61D3F">
        <w:tc>
          <w:tcPr>
            <w:tcW w:w="6912" w:type="dxa"/>
            <w:shd w:val="clear" w:color="auto" w:fill="auto"/>
          </w:tcPr>
          <w:p w:rsidR="00C61D3F" w:rsidRPr="00C61D3F" w:rsidRDefault="00C61D3F" w:rsidP="00C61D3F">
            <w:pPr>
              <w:jc w:val="both"/>
              <w:rPr>
                <w:rFonts w:eastAsia="Calibri"/>
                <w:b/>
                <w:lang w:eastAsia="en-US"/>
              </w:rPr>
            </w:pPr>
            <w:r w:rsidRPr="00C61D3F">
              <w:rPr>
                <w:rFonts w:eastAsia="Calibri"/>
                <w:b/>
                <w:lang w:eastAsia="en-US"/>
              </w:rPr>
              <w:t>Виды деятельности</w:t>
            </w:r>
          </w:p>
        </w:tc>
        <w:tc>
          <w:tcPr>
            <w:tcW w:w="2659" w:type="dxa"/>
            <w:shd w:val="clear" w:color="auto" w:fill="auto"/>
          </w:tcPr>
          <w:p w:rsidR="00C61D3F" w:rsidRPr="00C61D3F" w:rsidRDefault="00C61D3F" w:rsidP="00C61D3F">
            <w:pPr>
              <w:jc w:val="both"/>
              <w:rPr>
                <w:rFonts w:eastAsia="Calibri"/>
                <w:b/>
                <w:lang w:eastAsia="en-US"/>
              </w:rPr>
            </w:pPr>
            <w:r w:rsidRPr="00C61D3F">
              <w:rPr>
                <w:rFonts w:eastAsia="Calibri"/>
                <w:b/>
                <w:lang w:eastAsia="en-US"/>
              </w:rPr>
              <w:t>Часы проведения</w:t>
            </w:r>
          </w:p>
        </w:tc>
      </w:tr>
      <w:tr w:rsidR="00C61D3F" w:rsidRPr="00C61D3F" w:rsidTr="00C61D3F">
        <w:tc>
          <w:tcPr>
            <w:tcW w:w="9571" w:type="dxa"/>
            <w:gridSpan w:val="2"/>
            <w:shd w:val="clear" w:color="auto" w:fill="auto"/>
          </w:tcPr>
          <w:p w:rsidR="00C61D3F" w:rsidRPr="00C61D3F" w:rsidRDefault="00C61D3F" w:rsidP="00C61D3F">
            <w:pPr>
              <w:jc w:val="both"/>
              <w:rPr>
                <w:rFonts w:eastAsia="Calibri"/>
                <w:b/>
                <w:lang w:eastAsia="en-US"/>
              </w:rPr>
            </w:pPr>
            <w:r w:rsidRPr="00C61D3F">
              <w:rPr>
                <w:rFonts w:eastAsia="Calibri"/>
                <w:b/>
                <w:lang w:eastAsia="en-US"/>
              </w:rPr>
              <w:t>ДОМА</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Подъем, утренний туалет</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7.00 – 7.30</w:t>
            </w:r>
          </w:p>
        </w:tc>
      </w:tr>
      <w:tr w:rsidR="00C61D3F" w:rsidRPr="00C61D3F" w:rsidTr="00C61D3F">
        <w:tc>
          <w:tcPr>
            <w:tcW w:w="9571" w:type="dxa"/>
            <w:gridSpan w:val="2"/>
            <w:shd w:val="clear" w:color="auto" w:fill="auto"/>
          </w:tcPr>
          <w:p w:rsidR="00C61D3F" w:rsidRPr="00C61D3F" w:rsidRDefault="00C61D3F" w:rsidP="00C61D3F">
            <w:pPr>
              <w:jc w:val="both"/>
              <w:rPr>
                <w:rFonts w:eastAsia="Calibri"/>
                <w:b/>
                <w:lang w:eastAsia="en-US"/>
              </w:rPr>
            </w:pPr>
            <w:r w:rsidRPr="00C61D3F">
              <w:rPr>
                <w:rFonts w:eastAsia="Calibri"/>
                <w:b/>
                <w:lang w:eastAsia="en-US"/>
              </w:rPr>
              <w:t>В ДОШКОЛЬНОМ УЧРЕЖДЕНИИ</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Прием детей, осмотр, самостоятельная игровая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7.30 – 8.20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 xml:space="preserve">Совместная деятельность </w:t>
            </w:r>
          </w:p>
          <w:p w:rsidR="00C61D3F" w:rsidRPr="00C61D3F" w:rsidRDefault="00C61D3F" w:rsidP="00C61D3F">
            <w:pPr>
              <w:jc w:val="both"/>
              <w:rPr>
                <w:rFonts w:eastAsia="Calibri"/>
                <w:lang w:eastAsia="en-US"/>
              </w:rPr>
            </w:pPr>
            <w:r w:rsidRPr="00C61D3F">
              <w:rPr>
                <w:rFonts w:eastAsia="Calibri"/>
                <w:lang w:eastAsia="en-US"/>
              </w:rPr>
              <w:t>Утренняя гимнастика, гигиенические процедуры</w:t>
            </w:r>
          </w:p>
        </w:tc>
        <w:tc>
          <w:tcPr>
            <w:tcW w:w="2659" w:type="dxa"/>
            <w:shd w:val="clear" w:color="auto" w:fill="auto"/>
          </w:tcPr>
          <w:p w:rsidR="00C61D3F" w:rsidRPr="00C61D3F" w:rsidRDefault="00C61D3F" w:rsidP="00C61D3F">
            <w:pPr>
              <w:jc w:val="both"/>
              <w:rPr>
                <w:rFonts w:eastAsia="Calibri"/>
                <w:lang w:eastAsia="en-US"/>
              </w:rPr>
            </w:pPr>
          </w:p>
          <w:p w:rsidR="00C61D3F" w:rsidRPr="00C61D3F" w:rsidRDefault="00C61D3F" w:rsidP="00C61D3F">
            <w:pPr>
              <w:jc w:val="both"/>
              <w:rPr>
                <w:rFonts w:eastAsia="Calibri"/>
                <w:lang w:eastAsia="en-US"/>
              </w:rPr>
            </w:pPr>
            <w:r w:rsidRPr="00C61D3F">
              <w:rPr>
                <w:rFonts w:eastAsia="Calibri"/>
                <w:lang w:eastAsia="en-US"/>
              </w:rPr>
              <w:t>8.20 – 8.35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Совместная деятельность</w:t>
            </w:r>
          </w:p>
          <w:p w:rsidR="00C61D3F" w:rsidRPr="00C61D3F" w:rsidRDefault="00C61D3F" w:rsidP="00C61D3F">
            <w:pPr>
              <w:jc w:val="both"/>
              <w:rPr>
                <w:rFonts w:eastAsia="Calibri"/>
                <w:lang w:eastAsia="en-US"/>
              </w:rPr>
            </w:pPr>
            <w:r w:rsidRPr="00C61D3F">
              <w:rPr>
                <w:rFonts w:eastAsia="Calibri"/>
                <w:lang w:eastAsia="en-US"/>
              </w:rPr>
              <w:t>Подготовка к завтраку, завтрак</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8.35 – 8.55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Самостоятельная игровая деятельность детей</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8.55 – 9.00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Организованная образовательная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9.00 – 9.30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Самостоятельная игровая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9.30 – 9.40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Организованная образовательная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9.40 – 10.10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Самостоятельная игровая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10.10 – 10.20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Организованная образовательная деятельность</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10.20 – 10.50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Совместная деятельность Второй завтрак</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10.50 – 10.55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Подготовка к прогулке</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10.55 – 11.00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Прогулка</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11.00 - 12.35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Совместная деятельность</w:t>
            </w:r>
          </w:p>
          <w:p w:rsidR="00C61D3F" w:rsidRPr="00C61D3F" w:rsidRDefault="00C61D3F" w:rsidP="00C61D3F">
            <w:pPr>
              <w:jc w:val="both"/>
              <w:rPr>
                <w:rFonts w:eastAsia="Calibri"/>
                <w:lang w:eastAsia="en-US"/>
              </w:rPr>
            </w:pPr>
            <w:r w:rsidRPr="00C61D3F">
              <w:rPr>
                <w:rFonts w:eastAsia="Calibri"/>
                <w:lang w:eastAsia="en-US"/>
              </w:rPr>
              <w:t>Подготовка к обеду, обед</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12.35 – 13.00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Подготовка ко сну, сон</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13.00  – 15.00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Совместная деятельность (постепенный подъем, оздоровительные, гигиенические  процедуры)</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15.00 – 15.15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 xml:space="preserve">Самостоятельная игровая деятельность </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15.15 – 15.45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Совместная деятельность</w:t>
            </w:r>
          </w:p>
          <w:p w:rsidR="00C61D3F" w:rsidRPr="00C61D3F" w:rsidRDefault="00C61D3F" w:rsidP="00C61D3F">
            <w:pPr>
              <w:jc w:val="both"/>
              <w:rPr>
                <w:rFonts w:eastAsia="Calibri"/>
                <w:lang w:eastAsia="en-US"/>
              </w:rPr>
            </w:pPr>
            <w:r w:rsidRPr="00C61D3F">
              <w:rPr>
                <w:rFonts w:eastAsia="Calibri"/>
                <w:lang w:eastAsia="en-US"/>
              </w:rPr>
              <w:lastRenderedPageBreak/>
              <w:t>Подготовка к полднику, полдник</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lastRenderedPageBreak/>
              <w:t>15.45 – 16.00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lastRenderedPageBreak/>
              <w:t>Совместная деятельность: чтение художественной литературы</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16.00 – 16.15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Самостоятельная игровая деятельность детей</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16.15  – 16.30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Подготовка к прогулке, прогулка</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16.30 – 18.00</w:t>
            </w:r>
          </w:p>
        </w:tc>
      </w:tr>
      <w:tr w:rsidR="00C61D3F" w:rsidRPr="00C61D3F" w:rsidTr="00C61D3F">
        <w:tc>
          <w:tcPr>
            <w:tcW w:w="9571" w:type="dxa"/>
            <w:gridSpan w:val="2"/>
            <w:shd w:val="clear" w:color="auto" w:fill="auto"/>
          </w:tcPr>
          <w:p w:rsidR="00C61D3F" w:rsidRPr="00C61D3F" w:rsidRDefault="00C61D3F" w:rsidP="00C61D3F">
            <w:pPr>
              <w:jc w:val="both"/>
              <w:rPr>
                <w:rFonts w:eastAsia="Calibri"/>
                <w:b/>
                <w:lang w:eastAsia="en-US"/>
              </w:rPr>
            </w:pPr>
            <w:r w:rsidRPr="00C61D3F">
              <w:rPr>
                <w:rFonts w:eastAsia="Calibri"/>
                <w:b/>
                <w:lang w:eastAsia="en-US"/>
              </w:rPr>
              <w:t>ДОМА</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Прогулка</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18.00 – 18.55</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Возвращение с прогулки, ужин</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18.55 – 19.10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Спокойные игры, гигиенические процедуры</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19.10 – 21.00</w:t>
            </w:r>
          </w:p>
        </w:tc>
      </w:tr>
      <w:tr w:rsidR="00C61D3F" w:rsidRPr="00C61D3F" w:rsidTr="00C61D3F">
        <w:tc>
          <w:tcPr>
            <w:tcW w:w="6912" w:type="dxa"/>
            <w:shd w:val="clear" w:color="auto" w:fill="auto"/>
          </w:tcPr>
          <w:p w:rsidR="00C61D3F" w:rsidRPr="00C61D3F" w:rsidRDefault="00C61D3F" w:rsidP="00C61D3F">
            <w:pPr>
              <w:jc w:val="both"/>
              <w:rPr>
                <w:rFonts w:eastAsia="Calibri"/>
                <w:lang w:eastAsia="en-US"/>
              </w:rPr>
            </w:pPr>
            <w:r w:rsidRPr="00C61D3F">
              <w:rPr>
                <w:rFonts w:eastAsia="Calibri"/>
                <w:lang w:eastAsia="en-US"/>
              </w:rPr>
              <w:t>Ночной сон</w:t>
            </w:r>
          </w:p>
        </w:tc>
        <w:tc>
          <w:tcPr>
            <w:tcW w:w="2659" w:type="dxa"/>
            <w:shd w:val="clear" w:color="auto" w:fill="auto"/>
          </w:tcPr>
          <w:p w:rsidR="00C61D3F" w:rsidRPr="00C61D3F" w:rsidRDefault="00C61D3F" w:rsidP="00C61D3F">
            <w:pPr>
              <w:jc w:val="both"/>
              <w:rPr>
                <w:rFonts w:eastAsia="Calibri"/>
                <w:lang w:eastAsia="en-US"/>
              </w:rPr>
            </w:pPr>
            <w:r w:rsidRPr="00C61D3F">
              <w:rPr>
                <w:rFonts w:eastAsia="Calibri"/>
                <w:lang w:eastAsia="en-US"/>
              </w:rPr>
              <w:t>21.00 – 7.00 (7.30)</w:t>
            </w:r>
          </w:p>
        </w:tc>
      </w:tr>
    </w:tbl>
    <w:p w:rsidR="004E2188" w:rsidRDefault="004E2188" w:rsidP="00C61D3F">
      <w:pPr>
        <w:jc w:val="both"/>
        <w:rPr>
          <w:rFonts w:eastAsia="Calibri"/>
          <w:b/>
          <w:lang w:eastAsia="en-US"/>
        </w:rPr>
      </w:pPr>
    </w:p>
    <w:p w:rsidR="00C61D3F" w:rsidRDefault="001E7BB7" w:rsidP="00C61D3F">
      <w:pPr>
        <w:jc w:val="both"/>
        <w:rPr>
          <w:rFonts w:eastAsia="Calibri"/>
          <w:lang w:eastAsia="en-US"/>
        </w:rPr>
      </w:pPr>
      <w:r>
        <w:rPr>
          <w:rFonts w:eastAsia="Calibri"/>
          <w:b/>
          <w:lang w:eastAsia="en-US"/>
        </w:rPr>
        <w:t>3.6. Перечень</w:t>
      </w:r>
      <w:r w:rsidR="00C61D3F" w:rsidRPr="00C61D3F">
        <w:rPr>
          <w:rFonts w:eastAsia="Calibri"/>
          <w:b/>
          <w:lang w:eastAsia="en-US"/>
        </w:rPr>
        <w:t xml:space="preserve"> нормативно-методических документов</w:t>
      </w:r>
      <w:r>
        <w:rPr>
          <w:rFonts w:eastAsia="Calibri"/>
          <w:lang w:eastAsia="en-US"/>
        </w:rPr>
        <w:t>.</w:t>
      </w:r>
    </w:p>
    <w:p w:rsidR="000A649F" w:rsidRDefault="000A649F" w:rsidP="000A649F">
      <w:pPr>
        <w:shd w:val="clear" w:color="auto" w:fill="FFFFFF"/>
        <w:contextualSpacing/>
        <w:jc w:val="both"/>
        <w:rPr>
          <w:bCs/>
        </w:rPr>
      </w:pPr>
      <w:r>
        <w:t xml:space="preserve">1. </w:t>
      </w:r>
      <w:r w:rsidRPr="00C61D3F">
        <w:t xml:space="preserve">  </w:t>
      </w:r>
      <w:r>
        <w:rPr>
          <w:bCs/>
        </w:rPr>
        <w:t>Примерная адаптированная основная образовательная программа</w:t>
      </w:r>
      <w:r w:rsidRPr="00C61D3F">
        <w:rPr>
          <w:bCs/>
        </w:rPr>
        <w:t xml:space="preserve"> дошкольного образования детей с задержкой психического развития</w:t>
      </w:r>
      <w:r w:rsidRPr="00C61D3F">
        <w:t>(</w:t>
      </w:r>
      <w:hyperlink r:id="rId12" w:history="1">
        <w:r w:rsidRPr="00C61D3F">
          <w:rPr>
            <w:color w:val="0000FF"/>
            <w:u w:val="single"/>
          </w:rPr>
          <w:t>http://suvagcentr.ru</w:t>
        </w:r>
      </w:hyperlink>
      <w:r w:rsidRPr="00C61D3F">
        <w:t>)</w:t>
      </w:r>
      <w:r w:rsidRPr="00C61D3F">
        <w:rPr>
          <w:bCs/>
        </w:rPr>
        <w:t xml:space="preserve">, </w:t>
      </w:r>
    </w:p>
    <w:p w:rsidR="000A649F" w:rsidRPr="00C61D3F" w:rsidRDefault="000A649F" w:rsidP="000A649F">
      <w:pPr>
        <w:shd w:val="clear" w:color="auto" w:fill="FFFFFF"/>
        <w:contextualSpacing/>
        <w:jc w:val="both"/>
        <w:rPr>
          <w:bCs/>
        </w:rPr>
      </w:pPr>
      <w:r>
        <w:rPr>
          <w:rFonts w:eastAsiaTheme="minorHAnsi"/>
          <w:lang w:eastAsia="en-US"/>
        </w:rPr>
        <w:t xml:space="preserve">2. </w:t>
      </w:r>
      <w:r w:rsidRPr="00C61D3F">
        <w:rPr>
          <w:rFonts w:eastAsiaTheme="minorHAnsi"/>
          <w:lang w:eastAsia="en-US"/>
        </w:rPr>
        <w:t>Основу программы составляет подбор материалов для развернутого перспективного планирования, составленного по программам дошкольных образовательных учреждений компенсирующего вида: «Подготовка к школе детей с ЗПР» под редакцией Шевченко С.Г.;</w:t>
      </w:r>
    </w:p>
    <w:p w:rsidR="000A649F" w:rsidRPr="00950017" w:rsidRDefault="000A649F" w:rsidP="000A649F">
      <w:pPr>
        <w:jc w:val="both"/>
        <w:rPr>
          <w:rFonts w:eastAsia="Calibri"/>
          <w:bCs/>
          <w:color w:val="000000"/>
          <w:lang w:eastAsia="en-US"/>
        </w:rPr>
      </w:pPr>
      <w:r>
        <w:rPr>
          <w:rFonts w:eastAsia="Calibri"/>
          <w:bCs/>
          <w:color w:val="000000"/>
          <w:lang w:eastAsia="en-US"/>
        </w:rPr>
        <w:t xml:space="preserve">3. </w:t>
      </w:r>
      <w:r w:rsidRPr="00950017">
        <w:rPr>
          <w:rFonts w:eastAsia="Calibri"/>
          <w:bCs/>
          <w:color w:val="000000"/>
          <w:lang w:eastAsia="en-US"/>
        </w:rPr>
        <w:t xml:space="preserve">Авдеева Н.Н., Князева О.Л., </w:t>
      </w:r>
      <w:proofErr w:type="spellStart"/>
      <w:r w:rsidRPr="00950017">
        <w:rPr>
          <w:rFonts w:eastAsia="Calibri"/>
          <w:bCs/>
          <w:color w:val="000000"/>
          <w:lang w:eastAsia="en-US"/>
        </w:rPr>
        <w:t>Стеркина</w:t>
      </w:r>
      <w:proofErr w:type="spellEnd"/>
      <w:r w:rsidRPr="00950017">
        <w:rPr>
          <w:rFonts w:eastAsia="Calibri"/>
          <w:bCs/>
          <w:color w:val="000000"/>
          <w:lang w:eastAsia="en-US"/>
        </w:rPr>
        <w:t xml:space="preserve"> Р.Б. «Основы безопасности жизнедеятельности»</w:t>
      </w:r>
    </w:p>
    <w:p w:rsidR="000A649F" w:rsidRPr="00950017" w:rsidRDefault="000A649F" w:rsidP="000A649F">
      <w:pPr>
        <w:jc w:val="both"/>
        <w:rPr>
          <w:bCs/>
          <w:lang w:eastAsia="en-US"/>
        </w:rPr>
      </w:pPr>
      <w:r>
        <w:rPr>
          <w:bCs/>
          <w:lang w:eastAsia="en-US"/>
        </w:rPr>
        <w:t xml:space="preserve">4. </w:t>
      </w:r>
      <w:proofErr w:type="spellStart"/>
      <w:r w:rsidRPr="00950017">
        <w:rPr>
          <w:bCs/>
          <w:lang w:eastAsia="en-US"/>
        </w:rPr>
        <w:t>В.Т.Кудрявцев</w:t>
      </w:r>
      <w:proofErr w:type="spellEnd"/>
      <w:r w:rsidRPr="00950017">
        <w:rPr>
          <w:bCs/>
          <w:lang w:eastAsia="en-US"/>
        </w:rPr>
        <w:t xml:space="preserve">, </w:t>
      </w:r>
      <w:proofErr w:type="spellStart"/>
      <w:r w:rsidRPr="00950017">
        <w:rPr>
          <w:bCs/>
          <w:lang w:eastAsia="en-US"/>
        </w:rPr>
        <w:t>Б.Б.Егоров</w:t>
      </w:r>
      <w:proofErr w:type="spellEnd"/>
      <w:r w:rsidRPr="00950017">
        <w:rPr>
          <w:bCs/>
          <w:lang w:eastAsia="en-US"/>
        </w:rPr>
        <w:t xml:space="preserve"> Развивающая педагогика оздоровления. </w:t>
      </w:r>
    </w:p>
    <w:p w:rsidR="000A649F" w:rsidRPr="00950017" w:rsidRDefault="000A649F" w:rsidP="000A649F">
      <w:pPr>
        <w:contextualSpacing/>
        <w:jc w:val="both"/>
        <w:rPr>
          <w:bCs/>
        </w:rPr>
      </w:pPr>
      <w:proofErr w:type="spellStart"/>
      <w:r w:rsidRPr="00950017">
        <w:rPr>
          <w:bCs/>
        </w:rPr>
        <w:t>М.Ю.Картушина</w:t>
      </w:r>
      <w:proofErr w:type="spellEnd"/>
      <w:r w:rsidRPr="00950017">
        <w:rPr>
          <w:bCs/>
        </w:rPr>
        <w:t xml:space="preserve"> «Зеленый огонек здоровья</w:t>
      </w:r>
    </w:p>
    <w:p w:rsidR="000A649F" w:rsidRPr="005B20F4" w:rsidRDefault="000A649F" w:rsidP="000A649F">
      <w:pPr>
        <w:contextualSpacing/>
        <w:jc w:val="both"/>
        <w:rPr>
          <w:bCs/>
          <w:lang w:eastAsia="en-US"/>
        </w:rPr>
      </w:pPr>
      <w:proofErr w:type="spellStart"/>
      <w:r w:rsidRPr="00950017">
        <w:rPr>
          <w:bCs/>
          <w:lang w:eastAsia="en-US"/>
        </w:rPr>
        <w:t>О.Радынова</w:t>
      </w:r>
      <w:proofErr w:type="spellEnd"/>
      <w:r w:rsidRPr="00950017">
        <w:rPr>
          <w:bCs/>
          <w:lang w:eastAsia="en-US"/>
        </w:rPr>
        <w:t xml:space="preserve"> Музыкальное развитие детей п</w:t>
      </w:r>
      <w:r>
        <w:rPr>
          <w:bCs/>
          <w:lang w:eastAsia="en-US"/>
        </w:rPr>
        <w:t xml:space="preserve">о слушанию музыки от 3 – 7 лет </w:t>
      </w:r>
    </w:p>
    <w:p w:rsidR="000A649F" w:rsidRPr="00950017" w:rsidRDefault="000A649F" w:rsidP="000A649F">
      <w:pPr>
        <w:contextualSpacing/>
        <w:jc w:val="both"/>
      </w:pPr>
      <w:r w:rsidRPr="00950017">
        <w:t>Для работы по коррекционному направлению используется «</w:t>
      </w:r>
      <w:r w:rsidRPr="00950017">
        <w:rPr>
          <w:rFonts w:eastAsiaTheme="minorHAnsi"/>
          <w:lang w:eastAsia="en-US"/>
        </w:rPr>
        <w:t xml:space="preserve">Н. В. </w:t>
      </w:r>
      <w:proofErr w:type="spellStart"/>
      <w:r w:rsidRPr="00950017">
        <w:rPr>
          <w:rFonts w:eastAsiaTheme="minorHAnsi"/>
          <w:lang w:eastAsia="en-US"/>
        </w:rPr>
        <w:t>Нищева</w:t>
      </w:r>
      <w:proofErr w:type="spellEnd"/>
      <w:r w:rsidRPr="00950017">
        <w:rPr>
          <w:rFonts w:eastAsiaTheme="minorHAnsi"/>
          <w:lang w:eastAsia="en-US"/>
        </w:rPr>
        <w:t xml:space="preserve"> «Вариативная примерная адаптированная основная образовательная программа для детей с тяжелыми нарушениями речи (общим недоразвитием речи) с 3 до 7 лет,</w:t>
      </w:r>
    </w:p>
    <w:p w:rsidR="000A649F" w:rsidRPr="001E7BB7" w:rsidRDefault="000A649F" w:rsidP="001E7BB7">
      <w:pPr>
        <w:contextualSpacing/>
      </w:pPr>
      <w:r w:rsidRPr="00950017">
        <w:t>Цветик-</w:t>
      </w:r>
      <w:proofErr w:type="spellStart"/>
      <w:r w:rsidRPr="00950017">
        <w:t>семицветик</w:t>
      </w:r>
      <w:proofErr w:type="spellEnd"/>
      <w:r w:rsidRPr="00950017">
        <w:t xml:space="preserve">. Программа психолого-педагогических занятий для дошкольников 5-6 лет / под ред. </w:t>
      </w:r>
      <w:proofErr w:type="spellStart"/>
      <w:r w:rsidRPr="00950017">
        <w:t>Н.Ю.Куражева</w:t>
      </w:r>
      <w:proofErr w:type="spellEnd"/>
      <w:r w:rsidRPr="00950017">
        <w:t>. – СПб</w:t>
      </w:r>
      <w:proofErr w:type="gramStart"/>
      <w:r w:rsidRPr="00950017">
        <w:t xml:space="preserve">.: </w:t>
      </w:r>
      <w:proofErr w:type="gramEnd"/>
      <w:r w:rsidRPr="00950017">
        <w:t xml:space="preserve">Творческий центр </w:t>
      </w:r>
      <w:r w:rsidR="001E7BB7">
        <w:t>сфера, 2011.</w:t>
      </w:r>
    </w:p>
    <w:p w:rsidR="000A649F" w:rsidRPr="005B20F4" w:rsidRDefault="000A649F" w:rsidP="000A649F">
      <w:pPr>
        <w:spacing w:after="160"/>
        <w:jc w:val="both"/>
      </w:pPr>
      <w:proofErr w:type="spellStart"/>
      <w:r w:rsidRPr="00950017">
        <w:t>Екжакова</w:t>
      </w:r>
      <w:proofErr w:type="spellEnd"/>
      <w:r w:rsidRPr="00950017">
        <w:t xml:space="preserve"> Е.А., </w:t>
      </w:r>
      <w:proofErr w:type="spellStart"/>
      <w:r w:rsidRPr="00950017">
        <w:t>Стребелева</w:t>
      </w:r>
      <w:proofErr w:type="spellEnd"/>
      <w:r w:rsidRPr="00950017">
        <w:t xml:space="preserve"> Е.А. Коррекционно-развивающее обучение и воспитание. </w:t>
      </w:r>
      <w:proofErr w:type="gramStart"/>
      <w:r w:rsidRPr="00950017">
        <w:t>Программа дошкольных образовательных для детей с нарушением интеллекта.</w:t>
      </w:r>
      <w:proofErr w:type="gramEnd"/>
      <w:r w:rsidRPr="00950017">
        <w:t xml:space="preserve"> –</w:t>
      </w:r>
      <w:r>
        <w:t xml:space="preserve"> М.: Просвещение, 2005.</w:t>
      </w:r>
    </w:p>
    <w:p w:rsidR="000A649F" w:rsidRPr="00C61D3F" w:rsidRDefault="000A649F" w:rsidP="00C61D3F">
      <w:pPr>
        <w:jc w:val="both"/>
        <w:rPr>
          <w:rFonts w:eastAsia="Calibri"/>
          <w:lang w:eastAsia="en-US"/>
        </w:rPr>
      </w:pPr>
    </w:p>
    <w:p w:rsidR="00C61D3F" w:rsidRPr="00C61D3F" w:rsidRDefault="00C61D3F" w:rsidP="00C61D3F">
      <w:pPr>
        <w:jc w:val="both"/>
        <w:rPr>
          <w:rFonts w:eastAsia="Calibri"/>
          <w:color w:val="FF0000"/>
          <w:lang w:eastAsia="en-US"/>
        </w:rPr>
      </w:pPr>
    </w:p>
    <w:p w:rsidR="00C61D3F" w:rsidRDefault="00577115" w:rsidP="001E7BB7">
      <w:pPr>
        <w:jc w:val="center"/>
        <w:rPr>
          <w:rFonts w:eastAsia="Calibri"/>
          <w:b/>
          <w:lang w:eastAsia="en-US"/>
        </w:rPr>
      </w:pPr>
      <w:r>
        <w:rPr>
          <w:rFonts w:eastAsia="Calibri"/>
          <w:b/>
          <w:lang w:eastAsia="en-US"/>
        </w:rPr>
        <w:t>Краткая презентация программы.</w:t>
      </w:r>
    </w:p>
    <w:p w:rsidR="00577115" w:rsidRPr="00C61D3F" w:rsidRDefault="00577115" w:rsidP="00C61D3F">
      <w:pPr>
        <w:jc w:val="both"/>
        <w:rPr>
          <w:rFonts w:eastAsia="Calibri"/>
          <w:b/>
          <w:lang w:eastAsia="en-US"/>
        </w:rPr>
      </w:pPr>
    </w:p>
    <w:p w:rsidR="00577115" w:rsidRPr="00C61D3F" w:rsidRDefault="00577115" w:rsidP="00577115">
      <w:pPr>
        <w:ind w:firstLine="708"/>
        <w:jc w:val="both"/>
        <w:rPr>
          <w:color w:val="000000"/>
        </w:rPr>
      </w:pPr>
      <w:r w:rsidRPr="00C61D3F">
        <w:rPr>
          <w:color w:val="000000"/>
        </w:rPr>
        <w:t>Бюджетное  дошкольное образовательное учреждение «</w:t>
      </w:r>
      <w:proofErr w:type="spellStart"/>
      <w:r w:rsidRPr="00C61D3F">
        <w:rPr>
          <w:color w:val="000000"/>
        </w:rPr>
        <w:t>Тарногский</w:t>
      </w:r>
      <w:proofErr w:type="spellEnd"/>
      <w:r w:rsidRPr="00C61D3F">
        <w:rPr>
          <w:color w:val="000000"/>
        </w:rPr>
        <w:t xml:space="preserve"> детский сад комбинированного вида №2 «Солнышко» (далее – Учреждение) реализует адаптированную основную общеобразоват</w:t>
      </w:r>
      <w:r w:rsidR="000A649F">
        <w:rPr>
          <w:color w:val="000000"/>
        </w:rPr>
        <w:t>ельную программу (далее АООП)</w:t>
      </w:r>
      <w:r w:rsidRPr="00C61D3F">
        <w:rPr>
          <w:color w:val="000000"/>
        </w:rPr>
        <w:t xml:space="preserve">  для детей с ограниченными возможностями здоровья (задержкой психического развития) с учетом особенностей их психофизического развития, индивидуальных возможностей, обеспечивающую коррекцию нарушений развития и социальную адаптацию.</w:t>
      </w:r>
    </w:p>
    <w:p w:rsidR="00950017" w:rsidRPr="00950017" w:rsidRDefault="00577115" w:rsidP="00950017">
      <w:pPr>
        <w:autoSpaceDE w:val="0"/>
        <w:autoSpaceDN w:val="0"/>
        <w:spacing w:after="200" w:line="276" w:lineRule="auto"/>
        <w:ind w:firstLine="360"/>
        <w:contextualSpacing/>
        <w:jc w:val="both"/>
        <w:rPr>
          <w:bCs/>
          <w:u w:val="single"/>
        </w:rPr>
      </w:pPr>
      <w:r w:rsidRPr="00C61D3F">
        <w:rPr>
          <w:color w:val="000000"/>
        </w:rPr>
        <w:t>АООП</w:t>
      </w:r>
      <w:r w:rsidR="00950017">
        <w:rPr>
          <w:color w:val="000000"/>
        </w:rPr>
        <w:t xml:space="preserve"> для детей с задержкой психического развития</w:t>
      </w:r>
      <w:r w:rsidRPr="00C61D3F">
        <w:rPr>
          <w:color w:val="000000"/>
        </w:rPr>
        <w:t xml:space="preserve"> </w:t>
      </w:r>
      <w:proofErr w:type="gramStart"/>
      <w:r w:rsidR="00950017">
        <w:rPr>
          <w:color w:val="000000"/>
        </w:rPr>
        <w:t>разработана</w:t>
      </w:r>
      <w:proofErr w:type="gramEnd"/>
      <w:r w:rsidR="00950017">
        <w:rPr>
          <w:color w:val="000000"/>
        </w:rPr>
        <w:t xml:space="preserve"> в соответствии с</w:t>
      </w:r>
    </w:p>
    <w:p w:rsidR="00950017" w:rsidRPr="00950017" w:rsidRDefault="00950017" w:rsidP="00950017">
      <w:pPr>
        <w:numPr>
          <w:ilvl w:val="0"/>
          <w:numId w:val="24"/>
        </w:numPr>
        <w:autoSpaceDE w:val="0"/>
        <w:autoSpaceDN w:val="0"/>
        <w:spacing w:after="200" w:line="276" w:lineRule="auto"/>
        <w:contextualSpacing/>
        <w:jc w:val="both"/>
        <w:rPr>
          <w:bCs/>
          <w:u w:val="single"/>
        </w:rPr>
      </w:pPr>
      <w:r w:rsidRPr="00950017">
        <w:rPr>
          <w:bCs/>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950017" w:rsidRDefault="00950017" w:rsidP="00950017">
      <w:pPr>
        <w:numPr>
          <w:ilvl w:val="0"/>
          <w:numId w:val="24"/>
        </w:numPr>
        <w:spacing w:after="200" w:line="276" w:lineRule="auto"/>
        <w:contextualSpacing/>
        <w:jc w:val="both"/>
      </w:pPr>
      <w:r w:rsidRPr="00950017">
        <w:t>Законом «Об образовании в Российской Федерации» (от 29.12.2012 № 273-ФЗ);</w:t>
      </w:r>
    </w:p>
    <w:p w:rsidR="00925E91" w:rsidRPr="00925E91" w:rsidRDefault="00925E91" w:rsidP="00950017">
      <w:pPr>
        <w:numPr>
          <w:ilvl w:val="0"/>
          <w:numId w:val="24"/>
        </w:numPr>
        <w:spacing w:after="200" w:line="276" w:lineRule="auto"/>
        <w:contextualSpacing/>
        <w:jc w:val="both"/>
      </w:pPr>
      <w:r>
        <w:rPr>
          <w:rFonts w:eastAsia="Calibri"/>
          <w:color w:val="000000"/>
          <w:lang w:eastAsia="en-US"/>
        </w:rPr>
        <w:t>Порядка</w:t>
      </w:r>
      <w:r w:rsidRPr="0067424D">
        <w:rPr>
          <w:rFonts w:eastAsia="Calibri"/>
          <w:color w:val="000000"/>
          <w:lang w:eastAsia="en-US"/>
        </w:rPr>
        <w:t xml:space="preserve"> организации и осуществления образовательной деятельности по основным</w:t>
      </w:r>
      <w:r>
        <w:rPr>
          <w:rFonts w:ascii="Calibri" w:eastAsia="Calibri" w:hAnsi="Calibri"/>
          <w:color w:val="000000"/>
          <w:sz w:val="22"/>
          <w:szCs w:val="22"/>
          <w:lang w:eastAsia="en-US"/>
        </w:rPr>
        <w:t xml:space="preserve"> </w:t>
      </w:r>
      <w:r w:rsidRPr="0067424D">
        <w:rPr>
          <w:rFonts w:eastAsia="Calibri"/>
          <w:color w:val="000000"/>
          <w:lang w:eastAsia="en-US"/>
        </w:rPr>
        <w:t>общеобразовательным программам - образовательным программам дошкольного</w:t>
      </w:r>
      <w:r>
        <w:rPr>
          <w:rFonts w:ascii="Calibri" w:eastAsia="Calibri" w:hAnsi="Calibri"/>
          <w:color w:val="000000"/>
          <w:sz w:val="22"/>
          <w:szCs w:val="22"/>
          <w:lang w:eastAsia="en-US"/>
        </w:rPr>
        <w:t xml:space="preserve"> </w:t>
      </w:r>
      <w:r w:rsidRPr="0067424D">
        <w:rPr>
          <w:rFonts w:eastAsia="Calibri"/>
          <w:color w:val="000000"/>
          <w:lang w:eastAsia="en-US"/>
        </w:rPr>
        <w:t>образования - Приказ Министерства просвещения РФ от 30 июля 2020 г., № 373;</w:t>
      </w:r>
    </w:p>
    <w:p w:rsidR="00925E91" w:rsidRPr="00925E91" w:rsidRDefault="00925E91" w:rsidP="00925E91">
      <w:pPr>
        <w:numPr>
          <w:ilvl w:val="0"/>
          <w:numId w:val="24"/>
        </w:numPr>
        <w:spacing w:after="200" w:line="276" w:lineRule="auto"/>
        <w:contextualSpacing/>
        <w:jc w:val="both"/>
      </w:pPr>
      <w:r>
        <w:rPr>
          <w:rFonts w:ascii="Symbol" w:eastAsia="Calibri" w:hAnsi="Symbol"/>
          <w:color w:val="000000"/>
          <w:lang w:eastAsia="en-US"/>
        </w:rPr>
        <w:t></w:t>
      </w:r>
      <w:r w:rsidRPr="0067424D">
        <w:rPr>
          <w:rFonts w:eastAsia="Calibri"/>
          <w:color w:val="000000"/>
          <w:lang w:eastAsia="en-US"/>
        </w:rPr>
        <w:t xml:space="preserve">Санитарными </w:t>
      </w:r>
      <w:proofErr w:type="gramStart"/>
      <w:r w:rsidRPr="0067424D">
        <w:rPr>
          <w:rFonts w:eastAsia="Calibri"/>
          <w:color w:val="000000"/>
          <w:lang w:eastAsia="en-US"/>
        </w:rPr>
        <w:t>правилами</w:t>
      </w:r>
      <w:proofErr w:type="gramEnd"/>
      <w:r w:rsidRPr="0067424D">
        <w:rPr>
          <w:rFonts w:eastAsia="Calibri"/>
          <w:color w:val="000000"/>
          <w:lang w:eastAsia="en-US"/>
        </w:rPr>
        <w:t xml:space="preserve"> а СП 2.4.3648-20 «Санитарно-эпидемиологические требования к</w:t>
      </w:r>
      <w:r>
        <w:rPr>
          <w:rFonts w:ascii="Calibri" w:eastAsia="Calibri" w:hAnsi="Calibri"/>
          <w:color w:val="000000"/>
          <w:sz w:val="22"/>
          <w:szCs w:val="22"/>
          <w:lang w:eastAsia="en-US"/>
        </w:rPr>
        <w:t xml:space="preserve"> </w:t>
      </w:r>
      <w:r w:rsidRPr="0067424D">
        <w:rPr>
          <w:rFonts w:eastAsia="Calibri"/>
          <w:color w:val="000000"/>
          <w:lang w:eastAsia="en-US"/>
        </w:rPr>
        <w:t xml:space="preserve">организации воспитания и обучения, отдыха и оздоровления детей и </w:t>
      </w:r>
      <w:r w:rsidRPr="0067424D">
        <w:rPr>
          <w:rFonts w:eastAsia="Calibri"/>
          <w:color w:val="000000"/>
          <w:lang w:eastAsia="en-US"/>
        </w:rPr>
        <w:lastRenderedPageBreak/>
        <w:t>молодежи»,</w:t>
      </w:r>
      <w:r>
        <w:rPr>
          <w:rFonts w:ascii="Calibri" w:eastAsia="Calibri" w:hAnsi="Calibri"/>
          <w:color w:val="000000"/>
          <w:sz w:val="22"/>
          <w:szCs w:val="22"/>
          <w:lang w:eastAsia="en-US"/>
        </w:rPr>
        <w:t xml:space="preserve"> </w:t>
      </w:r>
      <w:r w:rsidRPr="0067424D">
        <w:rPr>
          <w:rFonts w:eastAsia="Calibri"/>
          <w:color w:val="000000"/>
          <w:lang w:eastAsia="en-US"/>
        </w:rPr>
        <w:t>утверждённые постановлением Главного санитарного врача РФ от 28.09.2020</w:t>
      </w:r>
      <w:r>
        <w:rPr>
          <w:rFonts w:eastAsia="Calibri"/>
          <w:color w:val="000000"/>
          <w:lang w:eastAsia="en-US"/>
        </w:rPr>
        <w:t>г.№</w:t>
      </w:r>
      <w:r w:rsidRPr="00925E91">
        <w:rPr>
          <w:rFonts w:eastAsia="Calibri"/>
          <w:color w:val="000000"/>
          <w:lang w:eastAsia="en-US"/>
        </w:rPr>
        <w:t>28;</w:t>
      </w:r>
    </w:p>
    <w:p w:rsidR="00925E91" w:rsidRPr="00950017" w:rsidRDefault="00925E91" w:rsidP="00925E91">
      <w:pPr>
        <w:numPr>
          <w:ilvl w:val="0"/>
          <w:numId w:val="24"/>
        </w:numPr>
        <w:spacing w:after="200" w:line="276" w:lineRule="auto"/>
        <w:contextualSpacing/>
        <w:jc w:val="both"/>
      </w:pPr>
      <w:r w:rsidRPr="00925E91">
        <w:rPr>
          <w:rFonts w:ascii="Symbol" w:eastAsia="Calibri" w:hAnsi="Symbol"/>
          <w:color w:val="000000"/>
          <w:lang w:eastAsia="en-US"/>
        </w:rPr>
        <w:t></w:t>
      </w:r>
      <w:r w:rsidRPr="00925E91">
        <w:rPr>
          <w:rFonts w:eastAsia="Calibri"/>
          <w:color w:val="000000"/>
          <w:lang w:eastAsia="en-US"/>
        </w:rPr>
        <w:t>СанПиНом 1.2.3685-21 «Гигиенические нормативы и требования к обеспечению</w:t>
      </w:r>
      <w:r w:rsidRPr="00925E91">
        <w:rPr>
          <w:rFonts w:ascii="Calibri" w:eastAsia="Calibri" w:hAnsi="Calibri"/>
          <w:color w:val="000000"/>
          <w:sz w:val="22"/>
          <w:szCs w:val="22"/>
          <w:lang w:eastAsia="en-US"/>
        </w:rPr>
        <w:br/>
      </w:r>
      <w:r w:rsidRPr="00925E91">
        <w:rPr>
          <w:rFonts w:eastAsia="Calibri"/>
          <w:color w:val="000000"/>
          <w:lang w:eastAsia="en-US"/>
        </w:rPr>
        <w:t>безопасности и (или) безвредности для человека факторов среды обитания»,</w:t>
      </w:r>
      <w:r w:rsidRPr="00925E91">
        <w:rPr>
          <w:rFonts w:ascii="Calibri" w:eastAsia="Calibri" w:hAnsi="Calibri"/>
          <w:color w:val="000000"/>
          <w:sz w:val="22"/>
          <w:szCs w:val="22"/>
          <w:lang w:eastAsia="en-US"/>
        </w:rPr>
        <w:br/>
      </w:r>
      <w:r w:rsidRPr="00925E91">
        <w:rPr>
          <w:rFonts w:eastAsia="Calibri"/>
          <w:color w:val="000000"/>
          <w:lang w:eastAsia="en-US"/>
        </w:rPr>
        <w:t>утвержденные постановлением Главного государственного санитарного врача РФ от</w:t>
      </w:r>
      <w:r w:rsidRPr="00925E91">
        <w:rPr>
          <w:rFonts w:ascii="Calibri" w:eastAsia="Calibri" w:hAnsi="Calibri"/>
          <w:color w:val="000000"/>
          <w:sz w:val="22"/>
          <w:szCs w:val="22"/>
          <w:lang w:eastAsia="en-US"/>
        </w:rPr>
        <w:br/>
      </w:r>
      <w:r w:rsidRPr="00925E91">
        <w:rPr>
          <w:rFonts w:eastAsia="Calibri"/>
          <w:color w:val="000000"/>
          <w:lang w:eastAsia="en-US"/>
        </w:rPr>
        <w:t>28.01.2021г.№2;</w:t>
      </w:r>
    </w:p>
    <w:p w:rsidR="00577115" w:rsidRPr="00C61D3F" w:rsidRDefault="00577115" w:rsidP="00577115">
      <w:pPr>
        <w:jc w:val="both"/>
        <w:rPr>
          <w:color w:val="000000"/>
        </w:rPr>
      </w:pPr>
      <w:r w:rsidRPr="00C61D3F">
        <w:rPr>
          <w:b/>
          <w:bCs/>
          <w:color w:val="000000"/>
        </w:rPr>
        <w:t xml:space="preserve">Данная программа обеспечивает создание оптимальных условий </w:t>
      </w:r>
      <w:proofErr w:type="gramStart"/>
      <w:r w:rsidRPr="00C61D3F">
        <w:rPr>
          <w:b/>
          <w:bCs/>
          <w:color w:val="000000"/>
        </w:rPr>
        <w:t>для</w:t>
      </w:r>
      <w:proofErr w:type="gramEnd"/>
      <w:r w:rsidRPr="00C61D3F">
        <w:rPr>
          <w:b/>
          <w:bCs/>
          <w:color w:val="000000"/>
        </w:rPr>
        <w:t>:</w:t>
      </w:r>
    </w:p>
    <w:p w:rsidR="00577115" w:rsidRPr="00C61D3F" w:rsidRDefault="00577115" w:rsidP="00577115">
      <w:pPr>
        <w:jc w:val="both"/>
        <w:rPr>
          <w:color w:val="000000"/>
        </w:rPr>
      </w:pPr>
      <w:r w:rsidRPr="00C61D3F">
        <w:rPr>
          <w:color w:val="000000"/>
        </w:rPr>
        <w:t>- развития эмоционально-волевой, познавательно-речевой, двигательной сфер у детей с ЗПР;</w:t>
      </w:r>
    </w:p>
    <w:p w:rsidR="00577115" w:rsidRPr="00C61D3F" w:rsidRDefault="00577115" w:rsidP="00577115">
      <w:pPr>
        <w:jc w:val="both"/>
        <w:rPr>
          <w:color w:val="000000"/>
        </w:rPr>
      </w:pPr>
      <w:r w:rsidRPr="00C61D3F">
        <w:rPr>
          <w:color w:val="000000"/>
        </w:rPr>
        <w:t>- развития позитивных качеств личности;</w:t>
      </w:r>
    </w:p>
    <w:p w:rsidR="00577115" w:rsidRPr="00C61D3F" w:rsidRDefault="00577115" w:rsidP="00577115">
      <w:pPr>
        <w:jc w:val="both"/>
        <w:rPr>
          <w:color w:val="000000"/>
        </w:rPr>
      </w:pPr>
      <w:r w:rsidRPr="00C61D3F">
        <w:rPr>
          <w:color w:val="000000"/>
        </w:rPr>
        <w:t>- коррекции недостатков психологического развития и предупреждение вторичных нарушений развития;</w:t>
      </w:r>
    </w:p>
    <w:p w:rsidR="00577115" w:rsidRPr="00C61D3F" w:rsidRDefault="00577115" w:rsidP="00577115">
      <w:pPr>
        <w:jc w:val="both"/>
        <w:rPr>
          <w:color w:val="000000"/>
        </w:rPr>
      </w:pPr>
      <w:r w:rsidRPr="00C61D3F">
        <w:rPr>
          <w:color w:val="000000"/>
        </w:rPr>
        <w:t>- формирования определенного круга представлений и умений, необходимых для успешной подготовки детей к обучению в общеобразовательной школе.</w:t>
      </w:r>
    </w:p>
    <w:p w:rsidR="00950017" w:rsidRPr="00950017" w:rsidRDefault="00950017" w:rsidP="00950017">
      <w:pPr>
        <w:numPr>
          <w:ilvl w:val="0"/>
          <w:numId w:val="25"/>
        </w:numPr>
        <w:spacing w:after="200" w:line="276" w:lineRule="auto"/>
        <w:contextualSpacing/>
        <w:jc w:val="center"/>
        <w:rPr>
          <w:b/>
        </w:rPr>
      </w:pPr>
      <w:r w:rsidRPr="00950017">
        <w:rPr>
          <w:b/>
        </w:rPr>
        <w:t>Используемые примерные программы.</w:t>
      </w:r>
    </w:p>
    <w:p w:rsidR="00950017" w:rsidRDefault="00950017" w:rsidP="00577115">
      <w:pPr>
        <w:shd w:val="clear" w:color="auto" w:fill="FFFFFF"/>
        <w:contextualSpacing/>
        <w:jc w:val="both"/>
        <w:rPr>
          <w:bCs/>
        </w:rPr>
      </w:pPr>
      <w:r>
        <w:t xml:space="preserve">1. </w:t>
      </w:r>
      <w:r w:rsidR="00577115" w:rsidRPr="00C61D3F">
        <w:t xml:space="preserve">  </w:t>
      </w:r>
      <w:r>
        <w:rPr>
          <w:bCs/>
        </w:rPr>
        <w:t>Примерная адаптированная основная образовательная программа</w:t>
      </w:r>
      <w:r w:rsidR="00577115" w:rsidRPr="00C61D3F">
        <w:rPr>
          <w:bCs/>
        </w:rPr>
        <w:t xml:space="preserve"> дошкольного образования детей с задержкой психического развития</w:t>
      </w:r>
      <w:r w:rsidR="00577115" w:rsidRPr="00C61D3F">
        <w:t>(</w:t>
      </w:r>
      <w:hyperlink r:id="rId13" w:history="1">
        <w:r w:rsidR="00577115" w:rsidRPr="00C61D3F">
          <w:rPr>
            <w:color w:val="0000FF"/>
            <w:u w:val="single"/>
          </w:rPr>
          <w:t>http://suvagcentr.ru</w:t>
        </w:r>
      </w:hyperlink>
      <w:r w:rsidR="00577115" w:rsidRPr="00C61D3F">
        <w:t>)</w:t>
      </w:r>
      <w:r w:rsidR="00577115" w:rsidRPr="00C61D3F">
        <w:rPr>
          <w:bCs/>
        </w:rPr>
        <w:t xml:space="preserve">, </w:t>
      </w:r>
    </w:p>
    <w:p w:rsidR="00577115" w:rsidRPr="00C61D3F" w:rsidRDefault="00950017" w:rsidP="00577115">
      <w:pPr>
        <w:shd w:val="clear" w:color="auto" w:fill="FFFFFF"/>
        <w:contextualSpacing/>
        <w:jc w:val="both"/>
        <w:rPr>
          <w:bCs/>
        </w:rPr>
      </w:pPr>
      <w:r>
        <w:rPr>
          <w:rFonts w:eastAsiaTheme="minorHAnsi"/>
          <w:lang w:eastAsia="en-US"/>
        </w:rPr>
        <w:t xml:space="preserve">2. </w:t>
      </w:r>
      <w:r w:rsidR="00577115" w:rsidRPr="00C61D3F">
        <w:rPr>
          <w:rFonts w:eastAsiaTheme="minorHAnsi"/>
          <w:lang w:eastAsia="en-US"/>
        </w:rPr>
        <w:t>Основу программы составляет подбор материалов для развернутого перспективного планирования, составленного по программам дошкольных образовательных учреждений компенсирующего вида: «Подготовка к школе детей с ЗПР» под редакцией Шевченко С.Г.;</w:t>
      </w:r>
    </w:p>
    <w:p w:rsidR="005B20F4" w:rsidRPr="00950017" w:rsidRDefault="005B20F4" w:rsidP="005B20F4">
      <w:pPr>
        <w:jc w:val="both"/>
        <w:rPr>
          <w:rFonts w:eastAsia="Calibri"/>
          <w:bCs/>
          <w:color w:val="000000"/>
          <w:lang w:eastAsia="en-US"/>
        </w:rPr>
      </w:pPr>
      <w:r>
        <w:rPr>
          <w:rFonts w:eastAsia="Calibri"/>
          <w:bCs/>
          <w:color w:val="000000"/>
          <w:lang w:eastAsia="en-US"/>
        </w:rPr>
        <w:t xml:space="preserve">3. </w:t>
      </w:r>
      <w:r w:rsidRPr="00950017">
        <w:rPr>
          <w:rFonts w:eastAsia="Calibri"/>
          <w:bCs/>
          <w:color w:val="000000"/>
          <w:lang w:eastAsia="en-US"/>
        </w:rPr>
        <w:t xml:space="preserve">Авдеева Н.Н., Князева О.Л., </w:t>
      </w:r>
      <w:proofErr w:type="spellStart"/>
      <w:r w:rsidRPr="00950017">
        <w:rPr>
          <w:rFonts w:eastAsia="Calibri"/>
          <w:bCs/>
          <w:color w:val="000000"/>
          <w:lang w:eastAsia="en-US"/>
        </w:rPr>
        <w:t>Стеркина</w:t>
      </w:r>
      <w:proofErr w:type="spellEnd"/>
      <w:r w:rsidRPr="00950017">
        <w:rPr>
          <w:rFonts w:eastAsia="Calibri"/>
          <w:bCs/>
          <w:color w:val="000000"/>
          <w:lang w:eastAsia="en-US"/>
        </w:rPr>
        <w:t xml:space="preserve"> Р.Б. «Основы безопасности жизнедеятельности»</w:t>
      </w:r>
    </w:p>
    <w:p w:rsidR="005B20F4" w:rsidRPr="00950017" w:rsidRDefault="005B20F4" w:rsidP="005B20F4">
      <w:pPr>
        <w:jc w:val="both"/>
        <w:rPr>
          <w:bCs/>
          <w:lang w:eastAsia="en-US"/>
        </w:rPr>
      </w:pPr>
      <w:r>
        <w:rPr>
          <w:bCs/>
          <w:lang w:eastAsia="en-US"/>
        </w:rPr>
        <w:t xml:space="preserve">4. </w:t>
      </w:r>
      <w:proofErr w:type="spellStart"/>
      <w:r w:rsidRPr="00950017">
        <w:rPr>
          <w:bCs/>
          <w:lang w:eastAsia="en-US"/>
        </w:rPr>
        <w:t>В.Т.Кудрявцев</w:t>
      </w:r>
      <w:proofErr w:type="spellEnd"/>
      <w:r w:rsidRPr="00950017">
        <w:rPr>
          <w:bCs/>
          <w:lang w:eastAsia="en-US"/>
        </w:rPr>
        <w:t xml:space="preserve">, </w:t>
      </w:r>
      <w:proofErr w:type="spellStart"/>
      <w:r w:rsidRPr="00950017">
        <w:rPr>
          <w:bCs/>
          <w:lang w:eastAsia="en-US"/>
        </w:rPr>
        <w:t>Б.Б.Егоров</w:t>
      </w:r>
      <w:proofErr w:type="spellEnd"/>
      <w:r w:rsidRPr="00950017">
        <w:rPr>
          <w:bCs/>
          <w:lang w:eastAsia="en-US"/>
        </w:rPr>
        <w:t xml:space="preserve"> Развивающая педагогика оздоровления. </w:t>
      </w:r>
    </w:p>
    <w:p w:rsidR="005B20F4" w:rsidRPr="00950017" w:rsidRDefault="005B20F4" w:rsidP="005B20F4">
      <w:pPr>
        <w:contextualSpacing/>
        <w:jc w:val="both"/>
        <w:rPr>
          <w:bCs/>
        </w:rPr>
      </w:pPr>
      <w:proofErr w:type="spellStart"/>
      <w:r w:rsidRPr="00950017">
        <w:rPr>
          <w:bCs/>
        </w:rPr>
        <w:t>М.Ю.Картушина</w:t>
      </w:r>
      <w:proofErr w:type="spellEnd"/>
      <w:r w:rsidRPr="00950017">
        <w:rPr>
          <w:bCs/>
        </w:rPr>
        <w:t xml:space="preserve"> «Зеленый огонек здоровья</w:t>
      </w:r>
    </w:p>
    <w:p w:rsidR="005B20F4" w:rsidRPr="005B20F4" w:rsidRDefault="005B20F4" w:rsidP="005B20F4">
      <w:pPr>
        <w:contextualSpacing/>
        <w:jc w:val="both"/>
        <w:rPr>
          <w:bCs/>
          <w:lang w:eastAsia="en-US"/>
        </w:rPr>
      </w:pPr>
      <w:proofErr w:type="spellStart"/>
      <w:r w:rsidRPr="00950017">
        <w:rPr>
          <w:bCs/>
          <w:lang w:eastAsia="en-US"/>
        </w:rPr>
        <w:t>О.Радынова</w:t>
      </w:r>
      <w:proofErr w:type="spellEnd"/>
      <w:r w:rsidRPr="00950017">
        <w:rPr>
          <w:bCs/>
          <w:lang w:eastAsia="en-US"/>
        </w:rPr>
        <w:t xml:space="preserve"> Музыкальное развитие детей п</w:t>
      </w:r>
      <w:r>
        <w:rPr>
          <w:bCs/>
          <w:lang w:eastAsia="en-US"/>
        </w:rPr>
        <w:t xml:space="preserve">о слушанию музыки от 3 – 7 лет </w:t>
      </w:r>
    </w:p>
    <w:p w:rsidR="005B20F4" w:rsidRPr="00950017" w:rsidRDefault="005B20F4" w:rsidP="005B20F4">
      <w:pPr>
        <w:contextualSpacing/>
        <w:jc w:val="both"/>
      </w:pPr>
      <w:r w:rsidRPr="00950017">
        <w:t>Для работы по коррекционному направлению используется «</w:t>
      </w:r>
      <w:r w:rsidRPr="00950017">
        <w:rPr>
          <w:rFonts w:eastAsiaTheme="minorHAnsi"/>
          <w:lang w:eastAsia="en-US"/>
        </w:rPr>
        <w:t xml:space="preserve">Н. В. </w:t>
      </w:r>
      <w:proofErr w:type="spellStart"/>
      <w:r w:rsidRPr="00950017">
        <w:rPr>
          <w:rFonts w:eastAsiaTheme="minorHAnsi"/>
          <w:lang w:eastAsia="en-US"/>
        </w:rPr>
        <w:t>Нищева</w:t>
      </w:r>
      <w:proofErr w:type="spellEnd"/>
      <w:r w:rsidRPr="00950017">
        <w:rPr>
          <w:rFonts w:eastAsiaTheme="minorHAnsi"/>
          <w:lang w:eastAsia="en-US"/>
        </w:rPr>
        <w:t xml:space="preserve"> «Вариативная примерная адаптированная основная образовательная программа для детей с тяжелыми нарушениями речи (общим недоразвитием речи) с 3 до 7 лет,</w:t>
      </w:r>
    </w:p>
    <w:p w:rsidR="005B20F4" w:rsidRPr="00950017" w:rsidRDefault="005B20F4" w:rsidP="005B20F4">
      <w:pPr>
        <w:contextualSpacing/>
      </w:pPr>
      <w:r w:rsidRPr="00950017">
        <w:t>Цветик-</w:t>
      </w:r>
      <w:proofErr w:type="spellStart"/>
      <w:r w:rsidRPr="00950017">
        <w:t>семицветик</w:t>
      </w:r>
      <w:proofErr w:type="spellEnd"/>
      <w:r w:rsidRPr="00950017">
        <w:t xml:space="preserve">. Программа психолого-педагогических занятий для дошкольников 5-6 лет / под ред. </w:t>
      </w:r>
      <w:proofErr w:type="spellStart"/>
      <w:r w:rsidRPr="00950017">
        <w:t>Н.Ю.Куражева</w:t>
      </w:r>
      <w:proofErr w:type="spellEnd"/>
      <w:r w:rsidRPr="00950017">
        <w:t>. – СПб</w:t>
      </w:r>
      <w:proofErr w:type="gramStart"/>
      <w:r w:rsidRPr="00950017">
        <w:t xml:space="preserve">.: </w:t>
      </w:r>
      <w:proofErr w:type="gramEnd"/>
      <w:r w:rsidRPr="00950017">
        <w:t>Творческий центр сфера, 2011.</w:t>
      </w:r>
    </w:p>
    <w:p w:rsidR="00577115" w:rsidRPr="005B20F4" w:rsidRDefault="005B20F4" w:rsidP="005B20F4">
      <w:pPr>
        <w:spacing w:after="160"/>
        <w:jc w:val="both"/>
      </w:pPr>
      <w:proofErr w:type="spellStart"/>
      <w:r w:rsidRPr="00950017">
        <w:t>Екжакова</w:t>
      </w:r>
      <w:proofErr w:type="spellEnd"/>
      <w:r w:rsidRPr="00950017">
        <w:t xml:space="preserve"> Е.А., </w:t>
      </w:r>
      <w:proofErr w:type="spellStart"/>
      <w:r w:rsidRPr="00950017">
        <w:t>Стребелева</w:t>
      </w:r>
      <w:proofErr w:type="spellEnd"/>
      <w:r w:rsidRPr="00950017">
        <w:t xml:space="preserve"> Е.А. Коррекционно-развивающее обучение и воспитание. </w:t>
      </w:r>
      <w:proofErr w:type="gramStart"/>
      <w:r w:rsidRPr="00950017">
        <w:t>Программа дошкольных образовательных для детей с нарушением интеллекта.</w:t>
      </w:r>
      <w:proofErr w:type="gramEnd"/>
      <w:r w:rsidRPr="00950017">
        <w:t xml:space="preserve"> –</w:t>
      </w:r>
      <w:r>
        <w:t xml:space="preserve"> М.: Просвещение, 2005.</w:t>
      </w:r>
    </w:p>
    <w:p w:rsidR="001E7BB7" w:rsidRDefault="00577115" w:rsidP="001E7BB7">
      <w:pPr>
        <w:ind w:firstLine="708"/>
        <w:jc w:val="both"/>
        <w:rPr>
          <w:color w:val="000000"/>
        </w:rPr>
      </w:pPr>
      <w:r w:rsidRPr="00C61D3F">
        <w:rPr>
          <w:color w:val="000000"/>
        </w:rPr>
        <w:t>Данная рабочая программа предназначена для работы с детьми в возрасте от 5 до 7 лет с задержкой психического развития. Программа имеет образовательную, коррекцио</w:t>
      </w:r>
      <w:r w:rsidR="001E7BB7">
        <w:rPr>
          <w:color w:val="000000"/>
        </w:rPr>
        <w:t>нно-развивающую направленность.</w:t>
      </w:r>
    </w:p>
    <w:p w:rsidR="00577115" w:rsidRPr="00C61D3F" w:rsidRDefault="00577115" w:rsidP="001E7BB7">
      <w:pPr>
        <w:ind w:firstLine="708"/>
        <w:jc w:val="both"/>
        <w:rPr>
          <w:color w:val="000000"/>
        </w:rPr>
      </w:pPr>
      <w:r w:rsidRPr="00C61D3F">
        <w:rPr>
          <w:color w:val="000000"/>
        </w:rPr>
        <w:t>Реализация данной программы позволит создать оптимальные условия для повышения эффективности образовательной работы и коррекционно-развивающего воздействия учителя-дефектолога, учителя - логопеда, музыкального руководителя, педагога – психолога, воспитателей, инструктора по физической культуре, установления продуктивного взаимодействия с семьей дошкольников для максимального преодоления отставания в познавательном и интеллектуальном развитии.</w:t>
      </w:r>
    </w:p>
    <w:p w:rsidR="00577115" w:rsidRPr="00C61D3F" w:rsidRDefault="00577115" w:rsidP="00577115">
      <w:pPr>
        <w:jc w:val="both"/>
        <w:rPr>
          <w:rFonts w:eastAsia="Calibri"/>
          <w:lang w:eastAsia="en-US"/>
        </w:rPr>
      </w:pPr>
      <w:r w:rsidRPr="00C61D3F">
        <w:rPr>
          <w:rFonts w:eastAsia="Calibri"/>
          <w:lang w:eastAsia="en-US"/>
        </w:rPr>
        <w:t xml:space="preserve">         Часть Программы, формируемая участниками образовательных отношений, может включать различные направления из числа парциальных и иных программ. Программа  содержит специальные условия для пол</w:t>
      </w:r>
      <w:r w:rsidR="008A63F1">
        <w:rPr>
          <w:rFonts w:eastAsia="Calibri"/>
          <w:lang w:eastAsia="en-US"/>
        </w:rPr>
        <w:t>учения образования детьми с ЗПР,</w:t>
      </w:r>
      <w:r w:rsidRPr="00C61D3F">
        <w:rPr>
          <w:rFonts w:eastAsia="Calibri"/>
          <w:lang w:eastAsia="en-US"/>
        </w:rPr>
        <w:t xml:space="preserve">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rsidRPr="00C61D3F">
        <w:rPr>
          <w:rFonts w:eastAsia="Calibri"/>
          <w:lang w:eastAsia="en-US"/>
        </w:rPr>
        <w:t>воспитания</w:t>
      </w:r>
      <w:proofErr w:type="gramEnd"/>
      <w:r w:rsidRPr="00C61D3F">
        <w:rPr>
          <w:rFonts w:eastAsia="Calibri"/>
          <w:lang w:eastAsia="en-US"/>
        </w:rPr>
        <w:t xml:space="preserve"> </w:t>
      </w:r>
      <w:r w:rsidRPr="00C61D3F">
        <w:rPr>
          <w:rFonts w:eastAsia="Calibri"/>
          <w:lang w:eastAsia="en-US"/>
        </w:rPr>
        <w:lastRenderedPageBreak/>
        <w:t>обучающихся с ограниченными возможностями здоровья в соответствие с адаптированной основной образовательной программой (АООП).</w:t>
      </w:r>
    </w:p>
    <w:p w:rsidR="00577115" w:rsidRPr="00C61D3F" w:rsidRDefault="00577115" w:rsidP="00577115">
      <w:pPr>
        <w:ind w:firstLine="708"/>
        <w:jc w:val="both"/>
        <w:rPr>
          <w:color w:val="000000"/>
        </w:rPr>
      </w:pPr>
      <w:r w:rsidRPr="00C61D3F">
        <w:rPr>
          <w:color w:val="000000"/>
        </w:rPr>
        <w:t>.</w:t>
      </w:r>
    </w:p>
    <w:p w:rsidR="00577115" w:rsidRPr="00C61D3F" w:rsidRDefault="00577115" w:rsidP="00577115">
      <w:pPr>
        <w:jc w:val="both"/>
        <w:rPr>
          <w:color w:val="000000"/>
        </w:rPr>
      </w:pPr>
      <w:r w:rsidRPr="00C61D3F">
        <w:rPr>
          <w:color w:val="000000"/>
        </w:rPr>
        <w:t>АООП реализуется на государственном языке Российской Федерации - русском.</w:t>
      </w:r>
    </w:p>
    <w:p w:rsidR="00577115" w:rsidRDefault="00577115" w:rsidP="00577115">
      <w:pPr>
        <w:jc w:val="both"/>
        <w:rPr>
          <w:rFonts w:eastAsia="Calibri"/>
          <w:lang w:eastAsia="en-US"/>
        </w:rPr>
      </w:pPr>
      <w:r w:rsidRPr="00C61D3F">
        <w:rPr>
          <w:rFonts w:eastAsia="Calibri"/>
          <w:lang w:eastAsia="en-US"/>
        </w:rPr>
        <w:t xml:space="preserve">        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ЦНС.  У этих детей нет специфических нарушений слуха, зрения, опорно-двигательного аппарата, речи. Они не являются умственно отсталыми.  </w:t>
      </w:r>
    </w:p>
    <w:p w:rsidR="005B20F4" w:rsidRPr="00950017" w:rsidRDefault="005B20F4" w:rsidP="005B20F4">
      <w:pPr>
        <w:keepNext/>
        <w:shd w:val="clear" w:color="auto" w:fill="FFFFFF"/>
        <w:jc w:val="both"/>
        <w:outlineLvl w:val="1"/>
        <w:rPr>
          <w:iCs/>
        </w:rPr>
      </w:pPr>
      <w:proofErr w:type="gramStart"/>
      <w:r w:rsidRPr="00950017">
        <w:rPr>
          <w:bCs/>
          <w:iCs/>
        </w:rPr>
        <w:t xml:space="preserve">АООП разработаны  на основе </w:t>
      </w:r>
      <w:r w:rsidRPr="00950017">
        <w:rPr>
          <w:iCs/>
        </w:rPr>
        <w:t>текстов примерных адаптированных основных образовательных программ дошкольного образования детей с ОВЗ (</w:t>
      </w:r>
      <w:hyperlink r:id="rId14" w:history="1">
        <w:r w:rsidRPr="00950017">
          <w:rPr>
            <w:rFonts w:ascii="Arial" w:hAnsi="Arial" w:cs="Arial"/>
            <w:iCs/>
            <w:color w:val="0000FF"/>
            <w:u w:val="single"/>
          </w:rPr>
          <w:t>http://suvagcentr.ru</w:t>
        </w:r>
      </w:hyperlink>
      <w:r w:rsidRPr="00950017">
        <w:rPr>
          <w:iCs/>
        </w:rPr>
        <w:t>), с учётом ИПРА ребёнка-инвалида и заключения Территориальной ПМПК.</w:t>
      </w:r>
      <w:proofErr w:type="gramEnd"/>
    </w:p>
    <w:p w:rsidR="005B20F4" w:rsidRPr="00950017" w:rsidRDefault="005B20F4" w:rsidP="005B20F4">
      <w:pPr>
        <w:contextualSpacing/>
        <w:jc w:val="both"/>
      </w:pPr>
    </w:p>
    <w:p w:rsidR="005B20F4" w:rsidRPr="00950017" w:rsidRDefault="005B20F4" w:rsidP="005B20F4">
      <w:pPr>
        <w:contextualSpacing/>
        <w:jc w:val="both"/>
      </w:pPr>
      <w:r w:rsidRPr="00950017">
        <w:t xml:space="preserve">   Часть программы, формируемая участниками образовательных отношений, представляет собой реализацию регионального компонента. </w:t>
      </w:r>
    </w:p>
    <w:p w:rsidR="005B20F4" w:rsidRPr="00950017" w:rsidRDefault="005B20F4" w:rsidP="005B20F4">
      <w:pPr>
        <w:ind w:firstLine="708"/>
        <w:jc w:val="both"/>
      </w:pPr>
      <w:r w:rsidRPr="00950017">
        <w:t xml:space="preserve">Реализация регионального содержания образования включает в себя 4 блока: </w:t>
      </w:r>
    </w:p>
    <w:p w:rsidR="005B20F4" w:rsidRPr="00950017" w:rsidRDefault="005B20F4" w:rsidP="005B20F4">
      <w:pPr>
        <w:numPr>
          <w:ilvl w:val="0"/>
          <w:numId w:val="23"/>
        </w:numPr>
        <w:shd w:val="clear" w:color="auto" w:fill="FFFFFF"/>
        <w:spacing w:before="225" w:after="225" w:line="276" w:lineRule="auto"/>
        <w:contextualSpacing/>
      </w:pPr>
      <w:r w:rsidRPr="00950017">
        <w:t>Моя семья.</w:t>
      </w:r>
    </w:p>
    <w:p w:rsidR="005B20F4" w:rsidRPr="00950017" w:rsidRDefault="005B20F4" w:rsidP="005B20F4">
      <w:pPr>
        <w:numPr>
          <w:ilvl w:val="0"/>
          <w:numId w:val="23"/>
        </w:numPr>
        <w:shd w:val="clear" w:color="auto" w:fill="FFFFFF"/>
        <w:spacing w:before="225" w:after="225" w:line="276" w:lineRule="auto"/>
        <w:contextualSpacing/>
      </w:pPr>
      <w:r w:rsidRPr="00950017">
        <w:t>Моё село.</w:t>
      </w:r>
    </w:p>
    <w:p w:rsidR="005B20F4" w:rsidRPr="00950017" w:rsidRDefault="005B20F4" w:rsidP="005B20F4">
      <w:pPr>
        <w:numPr>
          <w:ilvl w:val="0"/>
          <w:numId w:val="23"/>
        </w:numPr>
        <w:shd w:val="clear" w:color="auto" w:fill="FFFFFF"/>
        <w:spacing w:before="225" w:after="225" w:line="276" w:lineRule="auto"/>
        <w:contextualSpacing/>
      </w:pPr>
      <w:r w:rsidRPr="00950017">
        <w:t>Экология родного края.</w:t>
      </w:r>
    </w:p>
    <w:p w:rsidR="005B20F4" w:rsidRPr="00950017" w:rsidRDefault="00F66A84" w:rsidP="005B20F4">
      <w:pPr>
        <w:numPr>
          <w:ilvl w:val="0"/>
          <w:numId w:val="23"/>
        </w:numPr>
        <w:shd w:val="clear" w:color="auto" w:fill="FFFFFF"/>
        <w:spacing w:before="225" w:after="225" w:line="276" w:lineRule="auto"/>
        <w:contextualSpacing/>
      </w:pPr>
      <w:r>
        <w:t>Народные традиции и обычаи.</w:t>
      </w:r>
    </w:p>
    <w:p w:rsidR="005B20F4" w:rsidRPr="00950017" w:rsidRDefault="005B20F4" w:rsidP="005B20F4">
      <w:pPr>
        <w:contextualSpacing/>
        <w:jc w:val="both"/>
      </w:pPr>
      <w:r w:rsidRPr="00950017">
        <w:t xml:space="preserve">Используется список литературы, указанный в программе, методические пособия, ресурсы социальных партнёров: </w:t>
      </w:r>
    </w:p>
    <w:tbl>
      <w:tblPr>
        <w:tblStyle w:val="10"/>
        <w:tblW w:w="0" w:type="auto"/>
        <w:tblLook w:val="04A0" w:firstRow="1" w:lastRow="0" w:firstColumn="1" w:lastColumn="0" w:noHBand="0" w:noVBand="1"/>
      </w:tblPr>
      <w:tblGrid>
        <w:gridCol w:w="817"/>
        <w:gridCol w:w="8647"/>
      </w:tblGrid>
      <w:tr w:rsidR="005B20F4" w:rsidRPr="00950017" w:rsidTr="001B30FB">
        <w:tc>
          <w:tcPr>
            <w:tcW w:w="817" w:type="dxa"/>
          </w:tcPr>
          <w:p w:rsidR="005B20F4" w:rsidRPr="00950017" w:rsidRDefault="005B20F4" w:rsidP="001B30FB">
            <w:pPr>
              <w:numPr>
                <w:ilvl w:val="0"/>
                <w:numId w:val="27"/>
              </w:numPr>
              <w:contextualSpacing/>
              <w:jc w:val="both"/>
            </w:pPr>
          </w:p>
        </w:tc>
        <w:tc>
          <w:tcPr>
            <w:tcW w:w="8647" w:type="dxa"/>
          </w:tcPr>
          <w:p w:rsidR="005B20F4" w:rsidRPr="00950017" w:rsidRDefault="005B20F4" w:rsidP="001B30FB">
            <w:pPr>
              <w:jc w:val="both"/>
            </w:pPr>
            <w:r w:rsidRPr="00950017">
              <w:t xml:space="preserve">БУК </w:t>
            </w:r>
            <w:proofErr w:type="spellStart"/>
            <w:r w:rsidRPr="00950017">
              <w:t>Тарногский</w:t>
            </w:r>
            <w:proofErr w:type="spellEnd"/>
            <w:r w:rsidRPr="00950017">
              <w:t xml:space="preserve"> музей традиционной  культуры</w:t>
            </w:r>
          </w:p>
          <w:p w:rsidR="005B20F4" w:rsidRPr="00950017" w:rsidRDefault="005B20F4" w:rsidP="001B30FB">
            <w:pPr>
              <w:contextualSpacing/>
              <w:jc w:val="both"/>
            </w:pPr>
          </w:p>
        </w:tc>
      </w:tr>
      <w:tr w:rsidR="005B20F4" w:rsidRPr="00950017" w:rsidTr="001B30FB">
        <w:tc>
          <w:tcPr>
            <w:tcW w:w="817" w:type="dxa"/>
          </w:tcPr>
          <w:p w:rsidR="005B20F4" w:rsidRPr="00950017" w:rsidRDefault="005B20F4" w:rsidP="001B30FB">
            <w:pPr>
              <w:ind w:left="360"/>
              <w:jc w:val="both"/>
            </w:pPr>
            <w:r w:rsidRPr="00950017">
              <w:t>2</w:t>
            </w:r>
          </w:p>
        </w:tc>
        <w:tc>
          <w:tcPr>
            <w:tcW w:w="8647" w:type="dxa"/>
          </w:tcPr>
          <w:p w:rsidR="005B20F4" w:rsidRPr="00950017" w:rsidRDefault="005B20F4" w:rsidP="001B30FB">
            <w:pPr>
              <w:jc w:val="both"/>
            </w:pPr>
            <w:r w:rsidRPr="00950017">
              <w:t>БУК Центр традиционной народной культуры</w:t>
            </w:r>
          </w:p>
          <w:p w:rsidR="005B20F4" w:rsidRPr="00950017" w:rsidRDefault="005B20F4" w:rsidP="001B30FB">
            <w:pPr>
              <w:contextualSpacing/>
              <w:jc w:val="both"/>
            </w:pPr>
          </w:p>
        </w:tc>
      </w:tr>
      <w:tr w:rsidR="005B20F4" w:rsidRPr="00950017" w:rsidTr="001B30FB">
        <w:tc>
          <w:tcPr>
            <w:tcW w:w="817" w:type="dxa"/>
          </w:tcPr>
          <w:p w:rsidR="005B20F4" w:rsidRPr="00950017" w:rsidRDefault="005B20F4" w:rsidP="001B30FB">
            <w:pPr>
              <w:ind w:left="360"/>
              <w:jc w:val="both"/>
            </w:pPr>
            <w:r w:rsidRPr="00950017">
              <w:t>3</w:t>
            </w:r>
          </w:p>
        </w:tc>
        <w:tc>
          <w:tcPr>
            <w:tcW w:w="8647" w:type="dxa"/>
          </w:tcPr>
          <w:p w:rsidR="005B20F4" w:rsidRPr="00950017" w:rsidRDefault="005B20F4" w:rsidP="001B30FB">
            <w:pPr>
              <w:jc w:val="both"/>
            </w:pPr>
            <w:r w:rsidRPr="00950017">
              <w:t>БУК «</w:t>
            </w:r>
            <w:proofErr w:type="spellStart"/>
            <w:r w:rsidRPr="00950017">
              <w:t>Межпоселенческая</w:t>
            </w:r>
            <w:proofErr w:type="spellEnd"/>
            <w:r w:rsidRPr="00950017">
              <w:t xml:space="preserve">  централизованная библиотечная система </w:t>
            </w:r>
            <w:proofErr w:type="spellStart"/>
            <w:r w:rsidRPr="00950017">
              <w:t>Тарногского</w:t>
            </w:r>
            <w:proofErr w:type="spellEnd"/>
            <w:r w:rsidRPr="00950017">
              <w:t xml:space="preserve"> муниципального района» (БУК МЦБС)</w:t>
            </w:r>
          </w:p>
        </w:tc>
      </w:tr>
    </w:tbl>
    <w:p w:rsidR="005B20F4" w:rsidRPr="00950017" w:rsidRDefault="005B20F4" w:rsidP="005B20F4">
      <w:pPr>
        <w:contextualSpacing/>
        <w:jc w:val="both"/>
      </w:pPr>
    </w:p>
    <w:p w:rsidR="005B20F4" w:rsidRPr="00950017" w:rsidRDefault="005B20F4" w:rsidP="005B20F4">
      <w:pPr>
        <w:contextualSpacing/>
        <w:jc w:val="both"/>
      </w:pPr>
      <w:r>
        <w:t>Программа адресована для детей 5</w:t>
      </w:r>
      <w:r w:rsidRPr="00950017">
        <w:t xml:space="preserve">-7 лет. </w:t>
      </w:r>
    </w:p>
    <w:p w:rsidR="005B20F4" w:rsidRPr="00950017" w:rsidRDefault="005B20F4" w:rsidP="005B20F4">
      <w:pPr>
        <w:jc w:val="center"/>
        <w:rPr>
          <w:b/>
        </w:rPr>
      </w:pPr>
    </w:p>
    <w:p w:rsidR="006F3FE3" w:rsidRDefault="006F3FE3" w:rsidP="005B20F4">
      <w:pPr>
        <w:jc w:val="center"/>
        <w:rPr>
          <w:b/>
        </w:rPr>
      </w:pPr>
    </w:p>
    <w:p w:rsidR="005B20F4" w:rsidRPr="00950017" w:rsidRDefault="005B20F4" w:rsidP="005B20F4">
      <w:pPr>
        <w:jc w:val="center"/>
        <w:rPr>
          <w:b/>
        </w:rPr>
      </w:pPr>
      <w:r w:rsidRPr="00950017">
        <w:rPr>
          <w:b/>
        </w:rPr>
        <w:t>2. Возрастные характеристики детей.</w:t>
      </w:r>
    </w:p>
    <w:tbl>
      <w:tblPr>
        <w:tblStyle w:val="10"/>
        <w:tblW w:w="0" w:type="auto"/>
        <w:tblLayout w:type="fixed"/>
        <w:tblLook w:val="04A0" w:firstRow="1" w:lastRow="0" w:firstColumn="1" w:lastColumn="0" w:noHBand="0" w:noVBand="1"/>
      </w:tblPr>
      <w:tblGrid>
        <w:gridCol w:w="4503"/>
        <w:gridCol w:w="4961"/>
      </w:tblGrid>
      <w:tr w:rsidR="005B20F4" w:rsidRPr="00950017" w:rsidTr="005B20F4">
        <w:tc>
          <w:tcPr>
            <w:tcW w:w="4503" w:type="dxa"/>
            <w:vAlign w:val="center"/>
          </w:tcPr>
          <w:p w:rsidR="005B20F4" w:rsidRPr="00950017" w:rsidRDefault="005B20F4" w:rsidP="001B30FB">
            <w:pPr>
              <w:jc w:val="center"/>
              <w:rPr>
                <w:i/>
              </w:rPr>
            </w:pPr>
            <w:r w:rsidRPr="00950017">
              <w:rPr>
                <w:i/>
              </w:rPr>
              <w:t>Старшая группа (от 5 до 6 лет)</w:t>
            </w:r>
          </w:p>
        </w:tc>
        <w:tc>
          <w:tcPr>
            <w:tcW w:w="4961" w:type="dxa"/>
            <w:vAlign w:val="center"/>
          </w:tcPr>
          <w:p w:rsidR="005B20F4" w:rsidRPr="00950017" w:rsidRDefault="005B20F4" w:rsidP="001B30FB">
            <w:pPr>
              <w:jc w:val="center"/>
              <w:rPr>
                <w:i/>
              </w:rPr>
            </w:pPr>
            <w:r w:rsidRPr="00950017">
              <w:rPr>
                <w:i/>
              </w:rPr>
              <w:t>Подготовительная к школе группа (6-7 лет)</w:t>
            </w:r>
          </w:p>
        </w:tc>
      </w:tr>
      <w:tr w:rsidR="005B20F4" w:rsidRPr="00950017" w:rsidTr="005B20F4">
        <w:tc>
          <w:tcPr>
            <w:tcW w:w="4503" w:type="dxa"/>
          </w:tcPr>
          <w:p w:rsidR="005B20F4" w:rsidRPr="00950017" w:rsidRDefault="005B20F4" w:rsidP="001B30FB">
            <w:pPr>
              <w:contextualSpacing/>
              <w:jc w:val="both"/>
            </w:pPr>
            <w:r w:rsidRPr="00950017">
              <w:t>Возраст активного рисования. Продолжают совершенствоваться обобщени</w:t>
            </w:r>
            <w:proofErr w:type="gramStart"/>
            <w:r w:rsidRPr="00950017">
              <w:t>я-</w:t>
            </w:r>
            <w:proofErr w:type="gramEnd"/>
            <w:r w:rsidRPr="00950017">
              <w:t xml:space="preserve">  основа словесно-логического мышления. </w:t>
            </w:r>
          </w:p>
          <w:p w:rsidR="005B20F4" w:rsidRPr="00950017" w:rsidRDefault="005B20F4" w:rsidP="001B30FB">
            <w:pPr>
              <w:contextualSpacing/>
              <w:jc w:val="both"/>
            </w:pPr>
            <w:r w:rsidRPr="00950017">
              <w:t xml:space="preserve">Развитие воображения позволяет детям сочинять оригинальные и последовательно разворачивающиеся истории. </w:t>
            </w:r>
          </w:p>
          <w:p w:rsidR="005B20F4" w:rsidRPr="00950017" w:rsidRDefault="005B20F4" w:rsidP="001B30FB">
            <w:pPr>
              <w:contextualSpacing/>
              <w:jc w:val="both"/>
            </w:pPr>
            <w:r w:rsidRPr="00950017">
              <w:t xml:space="preserve"> Восприятие характеризуется анализом сложных форм объектов; развитие мышления сопровождается освоением мыслительных средств; развиваются умение обобщать, причинное мышление, воображение, произвольное внимание, речь, образ Я.</w:t>
            </w:r>
          </w:p>
        </w:tc>
        <w:tc>
          <w:tcPr>
            <w:tcW w:w="4961" w:type="dxa"/>
          </w:tcPr>
          <w:p w:rsidR="005B20F4" w:rsidRPr="00950017" w:rsidRDefault="005B20F4" w:rsidP="001B30FB">
            <w:pPr>
              <w:contextualSpacing/>
              <w:jc w:val="both"/>
            </w:pPr>
            <w:r w:rsidRPr="00950017">
              <w:t xml:space="preserve">Игровые действия более сложны, </w:t>
            </w:r>
          </w:p>
          <w:p w:rsidR="005B20F4" w:rsidRPr="00950017" w:rsidRDefault="005B20F4" w:rsidP="001B30FB">
            <w:pPr>
              <w:contextualSpacing/>
              <w:jc w:val="both"/>
            </w:pPr>
            <w:r w:rsidRPr="00950017">
              <w:t>Рисунки приобретают более детализированный характер.</w:t>
            </w:r>
          </w:p>
          <w:p w:rsidR="005B20F4" w:rsidRPr="00950017" w:rsidRDefault="005B20F4" w:rsidP="001B30FB">
            <w:pPr>
              <w:contextualSpacing/>
              <w:jc w:val="both"/>
            </w:pPr>
            <w:r w:rsidRPr="00950017">
              <w:t>Внимание становится произвольным. В некоторых видах деятельности время произвольного сосредоточения достигает 30 минут</w:t>
            </w:r>
            <w:proofErr w:type="gramStart"/>
            <w:r w:rsidRPr="00950017">
              <w:t>.</w:t>
            </w:r>
            <w:proofErr w:type="gramEnd"/>
            <w:r w:rsidRPr="00950017">
              <w:t xml:space="preserve"> </w:t>
            </w:r>
            <w:proofErr w:type="gramStart"/>
            <w:r w:rsidRPr="00950017">
              <w:t>п</w:t>
            </w:r>
            <w:proofErr w:type="gramEnd"/>
            <w:r w:rsidRPr="00950017">
              <w:t>родолжает развиваться речь.</w:t>
            </w:r>
          </w:p>
          <w:p w:rsidR="005B20F4" w:rsidRPr="00950017" w:rsidRDefault="005B20F4" w:rsidP="001B30FB">
            <w:pPr>
              <w:contextualSpacing/>
              <w:jc w:val="both"/>
            </w:pPr>
            <w:r w:rsidRPr="00950017">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B20F4" w:rsidRPr="00950017" w:rsidRDefault="005B20F4" w:rsidP="001B30FB">
            <w:pPr>
              <w:contextualSpacing/>
              <w:jc w:val="both"/>
            </w:pPr>
          </w:p>
        </w:tc>
      </w:tr>
    </w:tbl>
    <w:p w:rsidR="005B20F4" w:rsidRPr="00950017" w:rsidRDefault="005B20F4" w:rsidP="005B20F4"/>
    <w:p w:rsidR="005B20F4" w:rsidRPr="00950017" w:rsidRDefault="005B20F4" w:rsidP="005B20F4"/>
    <w:p w:rsidR="005B20F4" w:rsidRPr="00C61D3F" w:rsidRDefault="005B20F4" w:rsidP="00577115">
      <w:pPr>
        <w:jc w:val="both"/>
        <w:rPr>
          <w:rFonts w:eastAsia="Calibri"/>
          <w:lang w:eastAsia="en-US"/>
        </w:rPr>
      </w:pPr>
    </w:p>
    <w:sectPr w:rsidR="005B20F4" w:rsidRPr="00C61D3F" w:rsidSect="00C61D3F">
      <w:footerReference w:type="default" r:id="rId1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3B" w:rsidRDefault="00A46E3B" w:rsidP="00C61D3F">
      <w:r>
        <w:separator/>
      </w:r>
    </w:p>
  </w:endnote>
  <w:endnote w:type="continuationSeparator" w:id="0">
    <w:p w:rsidR="00A46E3B" w:rsidRDefault="00A46E3B" w:rsidP="00C6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03745"/>
      <w:docPartObj>
        <w:docPartGallery w:val="Page Numbers (Bottom of Page)"/>
        <w:docPartUnique/>
      </w:docPartObj>
    </w:sdtPr>
    <w:sdtContent>
      <w:p w:rsidR="00F66A84" w:rsidRDefault="00F66A84">
        <w:pPr>
          <w:pStyle w:val="a4"/>
          <w:jc w:val="center"/>
        </w:pPr>
        <w:r>
          <w:fldChar w:fldCharType="begin"/>
        </w:r>
        <w:r>
          <w:instrText>PAGE   \* MERGEFORMAT</w:instrText>
        </w:r>
        <w:r>
          <w:fldChar w:fldCharType="separate"/>
        </w:r>
        <w:r w:rsidR="00ED199A" w:rsidRPr="00ED199A">
          <w:rPr>
            <w:noProof/>
            <w:lang w:val="ru-RU"/>
          </w:rPr>
          <w:t>110</w:t>
        </w:r>
        <w:r>
          <w:fldChar w:fldCharType="end"/>
        </w:r>
      </w:p>
    </w:sdtContent>
  </w:sdt>
  <w:p w:rsidR="00F66A84" w:rsidRDefault="00F66A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3B" w:rsidRDefault="00A46E3B" w:rsidP="00C61D3F">
      <w:r>
        <w:separator/>
      </w:r>
    </w:p>
  </w:footnote>
  <w:footnote w:type="continuationSeparator" w:id="0">
    <w:p w:rsidR="00A46E3B" w:rsidRDefault="00A46E3B" w:rsidP="00C6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778"/>
        </w:tabs>
        <w:ind w:left="778" w:hanging="360"/>
      </w:pPr>
      <w:rPr>
        <w:rFonts w:ascii="Wingdings" w:hAnsi="Wingdings" w:cs="Symbol"/>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cs="Symbol"/>
      </w:rPr>
    </w:lvl>
    <w:lvl w:ilvl="3">
      <w:start w:val="1"/>
      <w:numFmt w:val="bullet"/>
      <w:lvlText w:val=""/>
      <w:lvlJc w:val="left"/>
      <w:pPr>
        <w:tabs>
          <w:tab w:val="num" w:pos="2938"/>
        </w:tabs>
        <w:ind w:left="2938" w:hanging="360"/>
      </w:pPr>
      <w:rPr>
        <w:rFonts w:ascii="Symbol" w:hAnsi="Symbol" w:cs="Symbol"/>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cs="Symbol"/>
      </w:rPr>
    </w:lvl>
    <w:lvl w:ilvl="6">
      <w:start w:val="1"/>
      <w:numFmt w:val="bullet"/>
      <w:lvlText w:val=""/>
      <w:lvlJc w:val="left"/>
      <w:pPr>
        <w:tabs>
          <w:tab w:val="num" w:pos="5098"/>
        </w:tabs>
        <w:ind w:left="5098" w:hanging="360"/>
      </w:pPr>
      <w:rPr>
        <w:rFonts w:ascii="Symbol" w:hAnsi="Symbol" w:cs="Symbol"/>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cs="Symbol"/>
      </w:rPr>
    </w:lvl>
  </w:abstractNum>
  <w:abstractNum w:abstractNumId="1">
    <w:nsid w:val="00000016"/>
    <w:multiLevelType w:val="singleLevel"/>
    <w:tmpl w:val="00000016"/>
    <w:name w:val="WW8Num22"/>
    <w:lvl w:ilvl="0">
      <w:start w:val="1"/>
      <w:numFmt w:val="bullet"/>
      <w:lvlText w:val=""/>
      <w:lvlJc w:val="left"/>
      <w:pPr>
        <w:tabs>
          <w:tab w:val="num" w:pos="0"/>
        </w:tabs>
        <w:ind w:left="720" w:hanging="360"/>
      </w:pPr>
      <w:rPr>
        <w:rFonts w:ascii="Symbol" w:hAnsi="Symbol" w:cs="Times New Roman"/>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Times New Roman"/>
      </w:rPr>
    </w:lvl>
  </w:abstractNum>
  <w:abstractNum w:abstractNumId="3">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rPr>
    </w:lvl>
  </w:abstractNum>
  <w:abstractNum w:abstractNumId="4">
    <w:nsid w:val="00000033"/>
    <w:multiLevelType w:val="singleLevel"/>
    <w:tmpl w:val="00000033"/>
    <w:name w:val="WW8Num51"/>
    <w:lvl w:ilvl="0">
      <w:start w:val="1"/>
      <w:numFmt w:val="bullet"/>
      <w:lvlText w:val=""/>
      <w:lvlJc w:val="left"/>
      <w:pPr>
        <w:tabs>
          <w:tab w:val="num" w:pos="0"/>
        </w:tabs>
        <w:ind w:left="720" w:hanging="360"/>
      </w:pPr>
      <w:rPr>
        <w:rFonts w:ascii="Symbol" w:hAnsi="Symbol" w:cs="Symbol"/>
      </w:rPr>
    </w:lvl>
  </w:abstractNum>
  <w:abstractNum w:abstractNumId="5">
    <w:nsid w:val="00000038"/>
    <w:multiLevelType w:val="singleLevel"/>
    <w:tmpl w:val="00000038"/>
    <w:name w:val="WW8Num56"/>
    <w:lvl w:ilvl="0">
      <w:start w:val="1"/>
      <w:numFmt w:val="bullet"/>
      <w:lvlText w:val=""/>
      <w:lvlJc w:val="left"/>
      <w:pPr>
        <w:tabs>
          <w:tab w:val="num" w:pos="0"/>
        </w:tabs>
        <w:ind w:left="720" w:hanging="360"/>
      </w:pPr>
      <w:rPr>
        <w:rFonts w:ascii="Symbol" w:hAnsi="Symbol" w:cs="Symbol"/>
      </w:rPr>
    </w:lvl>
  </w:abstractNum>
  <w:abstractNum w:abstractNumId="6">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08316FCD"/>
    <w:multiLevelType w:val="hybridMultilevel"/>
    <w:tmpl w:val="334694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BC407C9"/>
    <w:multiLevelType w:val="hybridMultilevel"/>
    <w:tmpl w:val="EB6ADC6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8F26A6"/>
    <w:multiLevelType w:val="hybridMultilevel"/>
    <w:tmpl w:val="D2C8C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13F54"/>
    <w:multiLevelType w:val="hybridMultilevel"/>
    <w:tmpl w:val="3856C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C1D8A"/>
    <w:multiLevelType w:val="hybridMultilevel"/>
    <w:tmpl w:val="290C2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3B50AF5"/>
    <w:multiLevelType w:val="hybridMultilevel"/>
    <w:tmpl w:val="47145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5E3DCB"/>
    <w:multiLevelType w:val="hybridMultilevel"/>
    <w:tmpl w:val="99A4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F3436"/>
    <w:multiLevelType w:val="hybridMultilevel"/>
    <w:tmpl w:val="6D5E1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FE790C"/>
    <w:multiLevelType w:val="hybridMultilevel"/>
    <w:tmpl w:val="37D6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E73EE6"/>
    <w:multiLevelType w:val="hybridMultilevel"/>
    <w:tmpl w:val="DD7A4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08529E"/>
    <w:multiLevelType w:val="hybridMultilevel"/>
    <w:tmpl w:val="BA8E83CA"/>
    <w:lvl w:ilvl="0" w:tplc="8562AA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03781"/>
    <w:multiLevelType w:val="hybridMultilevel"/>
    <w:tmpl w:val="1B32B9CE"/>
    <w:lvl w:ilvl="0" w:tplc="CD549A0E">
      <w:numFmt w:val="bullet"/>
      <w:lvlText w:val="•"/>
      <w:lvlJc w:val="left"/>
      <w:pPr>
        <w:ind w:left="370" w:hanging="360"/>
      </w:pPr>
      <w:rPr>
        <w:rFonts w:ascii="Times New Roman" w:eastAsia="Times New Roman" w:hAnsi="Times New Roman" w:cs="Times New Roman" w:hint="default"/>
      </w:rPr>
    </w:lvl>
    <w:lvl w:ilvl="1" w:tplc="04190003">
      <w:start w:val="1"/>
      <w:numFmt w:val="bullet"/>
      <w:lvlText w:val="o"/>
      <w:lvlJc w:val="left"/>
      <w:pPr>
        <w:ind w:left="1090" w:hanging="360"/>
      </w:pPr>
      <w:rPr>
        <w:rFonts w:ascii="Courier New" w:hAnsi="Courier New" w:cs="Courier New" w:hint="default"/>
      </w:rPr>
    </w:lvl>
    <w:lvl w:ilvl="2" w:tplc="04190005">
      <w:start w:val="1"/>
      <w:numFmt w:val="bullet"/>
      <w:lvlText w:val=""/>
      <w:lvlJc w:val="left"/>
      <w:pPr>
        <w:ind w:left="1810" w:hanging="360"/>
      </w:pPr>
      <w:rPr>
        <w:rFonts w:ascii="Wingdings" w:hAnsi="Wingdings" w:hint="default"/>
      </w:rPr>
    </w:lvl>
    <w:lvl w:ilvl="3" w:tplc="04190001">
      <w:start w:val="1"/>
      <w:numFmt w:val="bullet"/>
      <w:lvlText w:val=""/>
      <w:lvlJc w:val="left"/>
      <w:pPr>
        <w:ind w:left="2530" w:hanging="360"/>
      </w:pPr>
      <w:rPr>
        <w:rFonts w:ascii="Symbol" w:hAnsi="Symbol" w:hint="default"/>
      </w:rPr>
    </w:lvl>
    <w:lvl w:ilvl="4" w:tplc="04190003">
      <w:start w:val="1"/>
      <w:numFmt w:val="bullet"/>
      <w:lvlText w:val="o"/>
      <w:lvlJc w:val="left"/>
      <w:pPr>
        <w:ind w:left="3250" w:hanging="360"/>
      </w:pPr>
      <w:rPr>
        <w:rFonts w:ascii="Courier New" w:hAnsi="Courier New" w:cs="Courier New" w:hint="default"/>
      </w:rPr>
    </w:lvl>
    <w:lvl w:ilvl="5" w:tplc="04190005">
      <w:start w:val="1"/>
      <w:numFmt w:val="bullet"/>
      <w:lvlText w:val=""/>
      <w:lvlJc w:val="left"/>
      <w:pPr>
        <w:ind w:left="3970" w:hanging="360"/>
      </w:pPr>
      <w:rPr>
        <w:rFonts w:ascii="Wingdings" w:hAnsi="Wingdings" w:hint="default"/>
      </w:rPr>
    </w:lvl>
    <w:lvl w:ilvl="6" w:tplc="04190001">
      <w:start w:val="1"/>
      <w:numFmt w:val="bullet"/>
      <w:lvlText w:val=""/>
      <w:lvlJc w:val="left"/>
      <w:pPr>
        <w:ind w:left="4690" w:hanging="360"/>
      </w:pPr>
      <w:rPr>
        <w:rFonts w:ascii="Symbol" w:hAnsi="Symbol" w:hint="default"/>
      </w:rPr>
    </w:lvl>
    <w:lvl w:ilvl="7" w:tplc="04190003">
      <w:start w:val="1"/>
      <w:numFmt w:val="bullet"/>
      <w:lvlText w:val="o"/>
      <w:lvlJc w:val="left"/>
      <w:pPr>
        <w:ind w:left="5410" w:hanging="360"/>
      </w:pPr>
      <w:rPr>
        <w:rFonts w:ascii="Courier New" w:hAnsi="Courier New" w:cs="Courier New" w:hint="default"/>
      </w:rPr>
    </w:lvl>
    <w:lvl w:ilvl="8" w:tplc="04190005">
      <w:start w:val="1"/>
      <w:numFmt w:val="bullet"/>
      <w:lvlText w:val=""/>
      <w:lvlJc w:val="left"/>
      <w:pPr>
        <w:ind w:left="6130" w:hanging="360"/>
      </w:pPr>
      <w:rPr>
        <w:rFonts w:ascii="Wingdings" w:hAnsi="Wingdings" w:hint="default"/>
      </w:rPr>
    </w:lvl>
  </w:abstractNum>
  <w:abstractNum w:abstractNumId="20">
    <w:nsid w:val="57B90AAD"/>
    <w:multiLevelType w:val="multilevel"/>
    <w:tmpl w:val="88DA8EF8"/>
    <w:lvl w:ilvl="0">
      <w:start w:val="65535"/>
      <w:numFmt w:val="bullet"/>
      <w:lvlText w:val="−"/>
      <w:lvlJc w:val="left"/>
      <w:pPr>
        <w:ind w:left="2124" w:hanging="360"/>
      </w:pPr>
      <w:rPr>
        <w:rFonts w:ascii="Times New Roman" w:hAnsi="Times New Roman" w:cs="Times New Roman" w:hint="default"/>
      </w:rPr>
    </w:lvl>
    <w:lvl w:ilvl="1">
      <w:start w:val="1"/>
      <w:numFmt w:val="bullet"/>
      <w:lvlText w:val="o"/>
      <w:lvlJc w:val="left"/>
      <w:pPr>
        <w:ind w:left="2844" w:hanging="360"/>
      </w:pPr>
      <w:rPr>
        <w:rFonts w:ascii="Courier New" w:hAnsi="Courier New" w:cs="Courier New" w:hint="default"/>
      </w:rPr>
    </w:lvl>
    <w:lvl w:ilvl="2">
      <w:start w:val="1"/>
      <w:numFmt w:val="bullet"/>
      <w:lvlText w:val=""/>
      <w:lvlJc w:val="left"/>
      <w:pPr>
        <w:ind w:left="3564" w:hanging="360"/>
      </w:pPr>
      <w:rPr>
        <w:rFonts w:ascii="Wingdings" w:hAnsi="Wingdings" w:cs="Wingdings" w:hint="default"/>
      </w:rPr>
    </w:lvl>
    <w:lvl w:ilvl="3">
      <w:start w:val="1"/>
      <w:numFmt w:val="bullet"/>
      <w:lvlText w:val=""/>
      <w:lvlJc w:val="left"/>
      <w:pPr>
        <w:ind w:left="4284" w:hanging="360"/>
      </w:pPr>
      <w:rPr>
        <w:rFonts w:ascii="Symbol" w:hAnsi="Symbol" w:cs="Symbol" w:hint="default"/>
      </w:rPr>
    </w:lvl>
    <w:lvl w:ilvl="4">
      <w:start w:val="1"/>
      <w:numFmt w:val="bullet"/>
      <w:lvlText w:val="o"/>
      <w:lvlJc w:val="left"/>
      <w:pPr>
        <w:ind w:left="5004" w:hanging="360"/>
      </w:pPr>
      <w:rPr>
        <w:rFonts w:ascii="Courier New" w:hAnsi="Courier New" w:cs="Courier New" w:hint="default"/>
      </w:rPr>
    </w:lvl>
    <w:lvl w:ilvl="5">
      <w:start w:val="1"/>
      <w:numFmt w:val="bullet"/>
      <w:lvlText w:val=""/>
      <w:lvlJc w:val="left"/>
      <w:pPr>
        <w:ind w:left="5724" w:hanging="360"/>
      </w:pPr>
      <w:rPr>
        <w:rFonts w:ascii="Wingdings" w:hAnsi="Wingdings" w:cs="Wingdings" w:hint="default"/>
      </w:rPr>
    </w:lvl>
    <w:lvl w:ilvl="6">
      <w:start w:val="1"/>
      <w:numFmt w:val="bullet"/>
      <w:lvlText w:val=""/>
      <w:lvlJc w:val="left"/>
      <w:pPr>
        <w:ind w:left="6444" w:hanging="360"/>
      </w:pPr>
      <w:rPr>
        <w:rFonts w:ascii="Symbol" w:hAnsi="Symbol" w:cs="Symbol" w:hint="default"/>
      </w:rPr>
    </w:lvl>
    <w:lvl w:ilvl="7">
      <w:start w:val="1"/>
      <w:numFmt w:val="bullet"/>
      <w:lvlText w:val="o"/>
      <w:lvlJc w:val="left"/>
      <w:pPr>
        <w:ind w:left="7164" w:hanging="360"/>
      </w:pPr>
      <w:rPr>
        <w:rFonts w:ascii="Courier New" w:hAnsi="Courier New" w:cs="Courier New" w:hint="default"/>
      </w:rPr>
    </w:lvl>
    <w:lvl w:ilvl="8">
      <w:start w:val="1"/>
      <w:numFmt w:val="bullet"/>
      <w:lvlText w:val=""/>
      <w:lvlJc w:val="left"/>
      <w:pPr>
        <w:ind w:left="7884" w:hanging="360"/>
      </w:pPr>
      <w:rPr>
        <w:rFonts w:ascii="Wingdings" w:hAnsi="Wingdings" w:cs="Wingdings" w:hint="default"/>
      </w:rPr>
    </w:lvl>
  </w:abstractNum>
  <w:abstractNum w:abstractNumId="21">
    <w:nsid w:val="581575D5"/>
    <w:multiLevelType w:val="hybridMultilevel"/>
    <w:tmpl w:val="0EC28348"/>
    <w:lvl w:ilvl="0" w:tplc="B3F6614C">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793CD8"/>
    <w:multiLevelType w:val="hybridMultilevel"/>
    <w:tmpl w:val="DA964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364277"/>
    <w:multiLevelType w:val="hybridMultilevel"/>
    <w:tmpl w:val="29609EAC"/>
    <w:lvl w:ilvl="0" w:tplc="04190001">
      <w:start w:val="1"/>
      <w:numFmt w:val="bullet"/>
      <w:lvlText w:val=""/>
      <w:lvlJc w:val="left"/>
      <w:pPr>
        <w:ind w:left="370" w:hanging="360"/>
      </w:pPr>
      <w:rPr>
        <w:rFonts w:ascii="Symbol" w:hAnsi="Symbol" w:hint="default"/>
      </w:rPr>
    </w:lvl>
    <w:lvl w:ilvl="1" w:tplc="04190003">
      <w:start w:val="1"/>
      <w:numFmt w:val="bullet"/>
      <w:lvlText w:val="o"/>
      <w:lvlJc w:val="left"/>
      <w:pPr>
        <w:ind w:left="1090" w:hanging="360"/>
      </w:pPr>
      <w:rPr>
        <w:rFonts w:ascii="Courier New" w:hAnsi="Courier New" w:cs="Courier New" w:hint="default"/>
      </w:rPr>
    </w:lvl>
    <w:lvl w:ilvl="2" w:tplc="04190005">
      <w:start w:val="1"/>
      <w:numFmt w:val="bullet"/>
      <w:lvlText w:val=""/>
      <w:lvlJc w:val="left"/>
      <w:pPr>
        <w:ind w:left="1810" w:hanging="360"/>
      </w:pPr>
      <w:rPr>
        <w:rFonts w:ascii="Wingdings" w:hAnsi="Wingdings" w:hint="default"/>
      </w:rPr>
    </w:lvl>
    <w:lvl w:ilvl="3" w:tplc="04190001">
      <w:start w:val="1"/>
      <w:numFmt w:val="bullet"/>
      <w:lvlText w:val=""/>
      <w:lvlJc w:val="left"/>
      <w:pPr>
        <w:ind w:left="2530" w:hanging="360"/>
      </w:pPr>
      <w:rPr>
        <w:rFonts w:ascii="Symbol" w:hAnsi="Symbol" w:hint="default"/>
      </w:rPr>
    </w:lvl>
    <w:lvl w:ilvl="4" w:tplc="04190003">
      <w:start w:val="1"/>
      <w:numFmt w:val="bullet"/>
      <w:lvlText w:val="o"/>
      <w:lvlJc w:val="left"/>
      <w:pPr>
        <w:ind w:left="3250" w:hanging="360"/>
      </w:pPr>
      <w:rPr>
        <w:rFonts w:ascii="Courier New" w:hAnsi="Courier New" w:cs="Courier New" w:hint="default"/>
      </w:rPr>
    </w:lvl>
    <w:lvl w:ilvl="5" w:tplc="04190005">
      <w:start w:val="1"/>
      <w:numFmt w:val="bullet"/>
      <w:lvlText w:val=""/>
      <w:lvlJc w:val="left"/>
      <w:pPr>
        <w:ind w:left="3970" w:hanging="360"/>
      </w:pPr>
      <w:rPr>
        <w:rFonts w:ascii="Wingdings" w:hAnsi="Wingdings" w:hint="default"/>
      </w:rPr>
    </w:lvl>
    <w:lvl w:ilvl="6" w:tplc="04190001">
      <w:start w:val="1"/>
      <w:numFmt w:val="bullet"/>
      <w:lvlText w:val=""/>
      <w:lvlJc w:val="left"/>
      <w:pPr>
        <w:ind w:left="4690" w:hanging="360"/>
      </w:pPr>
      <w:rPr>
        <w:rFonts w:ascii="Symbol" w:hAnsi="Symbol" w:hint="default"/>
      </w:rPr>
    </w:lvl>
    <w:lvl w:ilvl="7" w:tplc="04190003">
      <w:start w:val="1"/>
      <w:numFmt w:val="bullet"/>
      <w:lvlText w:val="o"/>
      <w:lvlJc w:val="left"/>
      <w:pPr>
        <w:ind w:left="5410" w:hanging="360"/>
      </w:pPr>
      <w:rPr>
        <w:rFonts w:ascii="Courier New" w:hAnsi="Courier New" w:cs="Courier New" w:hint="default"/>
      </w:rPr>
    </w:lvl>
    <w:lvl w:ilvl="8" w:tplc="04190005">
      <w:start w:val="1"/>
      <w:numFmt w:val="bullet"/>
      <w:lvlText w:val=""/>
      <w:lvlJc w:val="left"/>
      <w:pPr>
        <w:ind w:left="6130" w:hanging="360"/>
      </w:pPr>
      <w:rPr>
        <w:rFonts w:ascii="Wingdings" w:hAnsi="Wingdings" w:hint="default"/>
      </w:rPr>
    </w:lvl>
  </w:abstractNum>
  <w:abstractNum w:abstractNumId="24">
    <w:nsid w:val="6318507D"/>
    <w:multiLevelType w:val="hybridMultilevel"/>
    <w:tmpl w:val="1A8E3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E3582F"/>
    <w:multiLevelType w:val="multilevel"/>
    <w:tmpl w:val="A5B4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AC13C5"/>
    <w:multiLevelType w:val="hybridMultilevel"/>
    <w:tmpl w:val="3D58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7FBD4C48"/>
    <w:multiLevelType w:val="hybridMultilevel"/>
    <w:tmpl w:val="53EE213E"/>
    <w:lvl w:ilvl="0" w:tplc="54D00F7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FFC35D4"/>
    <w:multiLevelType w:val="hybridMultilevel"/>
    <w:tmpl w:val="ACF0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22"/>
  </w:num>
  <w:num w:numId="4">
    <w:abstractNumId w:val="20"/>
  </w:num>
  <w:num w:numId="5">
    <w:abstractNumId w:val="8"/>
  </w:num>
  <w:num w:numId="6">
    <w:abstractNumId w:val="16"/>
  </w:num>
  <w:num w:numId="7">
    <w:abstractNumId w:val="24"/>
  </w:num>
  <w:num w:numId="8">
    <w:abstractNumId w:val="28"/>
  </w:num>
  <w:num w:numId="9">
    <w:abstractNumId w:val="17"/>
  </w:num>
  <w:num w:numId="10">
    <w:abstractNumId w:val="13"/>
  </w:num>
  <w:num w:numId="11">
    <w:abstractNumId w:val="26"/>
  </w:num>
  <w:num w:numId="12">
    <w:abstractNumId w:val="11"/>
  </w:num>
  <w:num w:numId="13">
    <w:abstractNumId w:val="21"/>
  </w:num>
  <w:num w:numId="14">
    <w:abstractNumId w:val="12"/>
  </w:num>
  <w:num w:numId="15">
    <w:abstractNumId w:val="9"/>
  </w:num>
  <w:num w:numId="16">
    <w:abstractNumId w:val="14"/>
  </w:num>
  <w:num w:numId="17">
    <w:abstractNumId w:val="1"/>
  </w:num>
  <w:num w:numId="18">
    <w:abstractNumId w:val="0"/>
  </w:num>
  <w:num w:numId="19">
    <w:abstractNumId w:val="2"/>
  </w:num>
  <w:num w:numId="20">
    <w:abstractNumId w:val="3"/>
  </w:num>
  <w:num w:numId="21">
    <w:abstractNumId w:val="4"/>
  </w:num>
  <w:num w:numId="22">
    <w:abstractNumId w:val="5"/>
  </w:num>
  <w:num w:numId="23">
    <w:abstractNumId w:val="18"/>
  </w:num>
  <w:num w:numId="24">
    <w:abstractNumId w:val="15"/>
  </w:num>
  <w:num w:numId="25">
    <w:abstractNumId w:val="10"/>
  </w:num>
  <w:num w:numId="26">
    <w:abstractNumId w:val="7"/>
  </w:num>
  <w:num w:numId="27">
    <w:abstractNumId w:val="2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E1"/>
    <w:rsid w:val="00054B17"/>
    <w:rsid w:val="00092374"/>
    <w:rsid w:val="000A649F"/>
    <w:rsid w:val="000D638D"/>
    <w:rsid w:val="00100BD3"/>
    <w:rsid w:val="00112140"/>
    <w:rsid w:val="0012238E"/>
    <w:rsid w:val="001B30FB"/>
    <w:rsid w:val="001E2739"/>
    <w:rsid w:val="001E7BB7"/>
    <w:rsid w:val="002964A4"/>
    <w:rsid w:val="003A49A6"/>
    <w:rsid w:val="003B0626"/>
    <w:rsid w:val="003C14AD"/>
    <w:rsid w:val="003F29B4"/>
    <w:rsid w:val="004261EC"/>
    <w:rsid w:val="00427021"/>
    <w:rsid w:val="00431AB7"/>
    <w:rsid w:val="00451F14"/>
    <w:rsid w:val="004E2188"/>
    <w:rsid w:val="00567728"/>
    <w:rsid w:val="00577115"/>
    <w:rsid w:val="005B20F4"/>
    <w:rsid w:val="005D56A4"/>
    <w:rsid w:val="005F5B5E"/>
    <w:rsid w:val="00621E6C"/>
    <w:rsid w:val="006255E4"/>
    <w:rsid w:val="00625F8D"/>
    <w:rsid w:val="00641397"/>
    <w:rsid w:val="00661209"/>
    <w:rsid w:val="0067424D"/>
    <w:rsid w:val="0069656D"/>
    <w:rsid w:val="006A12C8"/>
    <w:rsid w:val="006F1F38"/>
    <w:rsid w:val="006F3FE3"/>
    <w:rsid w:val="006F780B"/>
    <w:rsid w:val="007515EE"/>
    <w:rsid w:val="00752D95"/>
    <w:rsid w:val="00794C3D"/>
    <w:rsid w:val="007D251C"/>
    <w:rsid w:val="007E5C61"/>
    <w:rsid w:val="007F4892"/>
    <w:rsid w:val="008A63F1"/>
    <w:rsid w:val="008C33BC"/>
    <w:rsid w:val="00925E91"/>
    <w:rsid w:val="00950017"/>
    <w:rsid w:val="0097149C"/>
    <w:rsid w:val="00992357"/>
    <w:rsid w:val="009E6F13"/>
    <w:rsid w:val="00A07D70"/>
    <w:rsid w:val="00A24D51"/>
    <w:rsid w:val="00A46E3B"/>
    <w:rsid w:val="00A876AE"/>
    <w:rsid w:val="00A9221A"/>
    <w:rsid w:val="00A92728"/>
    <w:rsid w:val="00A95092"/>
    <w:rsid w:val="00AC55D4"/>
    <w:rsid w:val="00C61D3F"/>
    <w:rsid w:val="00CA3A6A"/>
    <w:rsid w:val="00CA47E1"/>
    <w:rsid w:val="00CA606D"/>
    <w:rsid w:val="00D23BF9"/>
    <w:rsid w:val="00D913F5"/>
    <w:rsid w:val="00DB3505"/>
    <w:rsid w:val="00DD4FA0"/>
    <w:rsid w:val="00DD5589"/>
    <w:rsid w:val="00DF1824"/>
    <w:rsid w:val="00DF4DD3"/>
    <w:rsid w:val="00E077D2"/>
    <w:rsid w:val="00E54E99"/>
    <w:rsid w:val="00EA6445"/>
    <w:rsid w:val="00EB4EC1"/>
    <w:rsid w:val="00ED199A"/>
    <w:rsid w:val="00EF0DA5"/>
    <w:rsid w:val="00EF578B"/>
    <w:rsid w:val="00F04B04"/>
    <w:rsid w:val="00F11257"/>
    <w:rsid w:val="00F52191"/>
    <w:rsid w:val="00F66A84"/>
    <w:rsid w:val="00FD66B3"/>
    <w:rsid w:val="00FF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0B"/>
    <w:pPr>
      <w:spacing w:after="0" w:line="240" w:lineRule="auto"/>
    </w:pPr>
  </w:style>
  <w:style w:type="numbering" w:customStyle="1" w:styleId="1">
    <w:name w:val="Нет списка1"/>
    <w:next w:val="a2"/>
    <w:uiPriority w:val="99"/>
    <w:semiHidden/>
    <w:unhideWhenUsed/>
    <w:rsid w:val="00C61D3F"/>
  </w:style>
  <w:style w:type="paragraph" w:styleId="a4">
    <w:name w:val="footer"/>
    <w:basedOn w:val="a"/>
    <w:link w:val="a5"/>
    <w:uiPriority w:val="99"/>
    <w:rsid w:val="00C61D3F"/>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C61D3F"/>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C61D3F"/>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C61D3F"/>
    <w:rPr>
      <w:rFonts w:ascii="Tahoma" w:hAnsi="Tahoma" w:cs="Tahoma"/>
      <w:sz w:val="16"/>
      <w:szCs w:val="16"/>
    </w:rPr>
  </w:style>
  <w:style w:type="paragraph" w:styleId="a8">
    <w:name w:val="footnote text"/>
    <w:basedOn w:val="a"/>
    <w:link w:val="a9"/>
    <w:uiPriority w:val="99"/>
    <w:semiHidden/>
    <w:unhideWhenUsed/>
    <w:rsid w:val="00C61D3F"/>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C61D3F"/>
    <w:rPr>
      <w:sz w:val="20"/>
      <w:szCs w:val="20"/>
    </w:rPr>
  </w:style>
  <w:style w:type="character" w:styleId="aa">
    <w:name w:val="footnote reference"/>
    <w:basedOn w:val="a0"/>
    <w:rsid w:val="00C61D3F"/>
    <w:rPr>
      <w:vertAlign w:val="superscript"/>
    </w:rPr>
  </w:style>
  <w:style w:type="paragraph" w:customStyle="1" w:styleId="Default">
    <w:name w:val="Default"/>
    <w:rsid w:val="00C61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basedOn w:val="a"/>
    <w:uiPriority w:val="34"/>
    <w:qFormat/>
    <w:rsid w:val="00C61D3F"/>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C6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61D3F"/>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61D3F"/>
  </w:style>
  <w:style w:type="table" w:customStyle="1" w:styleId="3">
    <w:name w:val="Сетка таблицы3"/>
    <w:basedOn w:val="a1"/>
    <w:next w:val="ac"/>
    <w:uiPriority w:val="59"/>
    <w:rsid w:val="00C61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577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c"/>
    <w:uiPriority w:val="59"/>
    <w:rsid w:val="009500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92374"/>
    <w:rPr>
      <w:rFonts w:ascii="Times New Roman" w:hAnsi="Times New Roman" w:cs="Times New Roman" w:hint="default"/>
      <w:b/>
      <w:bCs/>
      <w:i w:val="0"/>
      <w:iCs w:val="0"/>
      <w:color w:val="00000A"/>
      <w:sz w:val="24"/>
      <w:szCs w:val="24"/>
    </w:rPr>
  </w:style>
  <w:style w:type="character" w:customStyle="1" w:styleId="fontstyle21">
    <w:name w:val="fontstyle21"/>
    <w:basedOn w:val="a0"/>
    <w:rsid w:val="00092374"/>
    <w:rPr>
      <w:rFonts w:ascii="Times New Roman" w:hAnsi="Times New Roman" w:cs="Times New Roman" w:hint="default"/>
      <w:b w:val="0"/>
      <w:bCs w:val="0"/>
      <w:i/>
      <w:iCs/>
      <w:color w:val="00000A"/>
      <w:sz w:val="24"/>
      <w:szCs w:val="24"/>
    </w:rPr>
  </w:style>
  <w:style w:type="table" w:customStyle="1" w:styleId="2">
    <w:name w:val="Сетка таблицы2"/>
    <w:basedOn w:val="a1"/>
    <w:next w:val="ac"/>
    <w:uiPriority w:val="59"/>
    <w:rsid w:val="00E07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0B"/>
    <w:pPr>
      <w:spacing w:after="0" w:line="240" w:lineRule="auto"/>
    </w:pPr>
  </w:style>
  <w:style w:type="numbering" w:customStyle="1" w:styleId="1">
    <w:name w:val="Нет списка1"/>
    <w:next w:val="a2"/>
    <w:uiPriority w:val="99"/>
    <w:semiHidden/>
    <w:unhideWhenUsed/>
    <w:rsid w:val="00C61D3F"/>
  </w:style>
  <w:style w:type="paragraph" w:styleId="a4">
    <w:name w:val="footer"/>
    <w:basedOn w:val="a"/>
    <w:link w:val="a5"/>
    <w:uiPriority w:val="99"/>
    <w:rsid w:val="00C61D3F"/>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C61D3F"/>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C61D3F"/>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C61D3F"/>
    <w:rPr>
      <w:rFonts w:ascii="Tahoma" w:hAnsi="Tahoma" w:cs="Tahoma"/>
      <w:sz w:val="16"/>
      <w:szCs w:val="16"/>
    </w:rPr>
  </w:style>
  <w:style w:type="paragraph" w:styleId="a8">
    <w:name w:val="footnote text"/>
    <w:basedOn w:val="a"/>
    <w:link w:val="a9"/>
    <w:uiPriority w:val="99"/>
    <w:semiHidden/>
    <w:unhideWhenUsed/>
    <w:rsid w:val="00C61D3F"/>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C61D3F"/>
    <w:rPr>
      <w:sz w:val="20"/>
      <w:szCs w:val="20"/>
    </w:rPr>
  </w:style>
  <w:style w:type="character" w:styleId="aa">
    <w:name w:val="footnote reference"/>
    <w:basedOn w:val="a0"/>
    <w:rsid w:val="00C61D3F"/>
    <w:rPr>
      <w:vertAlign w:val="superscript"/>
    </w:rPr>
  </w:style>
  <w:style w:type="paragraph" w:customStyle="1" w:styleId="Default">
    <w:name w:val="Default"/>
    <w:rsid w:val="00C61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basedOn w:val="a"/>
    <w:uiPriority w:val="34"/>
    <w:qFormat/>
    <w:rsid w:val="00C61D3F"/>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C6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61D3F"/>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61D3F"/>
  </w:style>
  <w:style w:type="table" w:customStyle="1" w:styleId="3">
    <w:name w:val="Сетка таблицы3"/>
    <w:basedOn w:val="a1"/>
    <w:next w:val="ac"/>
    <w:uiPriority w:val="59"/>
    <w:rsid w:val="00C61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577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c"/>
    <w:uiPriority w:val="59"/>
    <w:rsid w:val="009500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92374"/>
    <w:rPr>
      <w:rFonts w:ascii="Times New Roman" w:hAnsi="Times New Roman" w:cs="Times New Roman" w:hint="default"/>
      <w:b/>
      <w:bCs/>
      <w:i w:val="0"/>
      <w:iCs w:val="0"/>
      <w:color w:val="00000A"/>
      <w:sz w:val="24"/>
      <w:szCs w:val="24"/>
    </w:rPr>
  </w:style>
  <w:style w:type="character" w:customStyle="1" w:styleId="fontstyle21">
    <w:name w:val="fontstyle21"/>
    <w:basedOn w:val="a0"/>
    <w:rsid w:val="00092374"/>
    <w:rPr>
      <w:rFonts w:ascii="Times New Roman" w:hAnsi="Times New Roman" w:cs="Times New Roman" w:hint="default"/>
      <w:b w:val="0"/>
      <w:bCs w:val="0"/>
      <w:i/>
      <w:iCs/>
      <w:color w:val="00000A"/>
      <w:sz w:val="24"/>
      <w:szCs w:val="24"/>
    </w:rPr>
  </w:style>
  <w:style w:type="table" w:customStyle="1" w:styleId="2">
    <w:name w:val="Сетка таблицы2"/>
    <w:basedOn w:val="a1"/>
    <w:next w:val="ac"/>
    <w:uiPriority w:val="59"/>
    <w:rsid w:val="00E07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936">
      <w:bodyDiv w:val="1"/>
      <w:marLeft w:val="0"/>
      <w:marRight w:val="0"/>
      <w:marTop w:val="0"/>
      <w:marBottom w:val="0"/>
      <w:divBdr>
        <w:top w:val="none" w:sz="0" w:space="0" w:color="auto"/>
        <w:left w:val="none" w:sz="0" w:space="0" w:color="auto"/>
        <w:bottom w:val="none" w:sz="0" w:space="0" w:color="auto"/>
        <w:right w:val="none" w:sz="0" w:space="0" w:color="auto"/>
      </w:divBdr>
    </w:div>
    <w:div w:id="242448668">
      <w:bodyDiv w:val="1"/>
      <w:marLeft w:val="0"/>
      <w:marRight w:val="0"/>
      <w:marTop w:val="0"/>
      <w:marBottom w:val="0"/>
      <w:divBdr>
        <w:top w:val="none" w:sz="0" w:space="0" w:color="auto"/>
        <w:left w:val="none" w:sz="0" w:space="0" w:color="auto"/>
        <w:bottom w:val="none" w:sz="0" w:space="0" w:color="auto"/>
        <w:right w:val="none" w:sz="0" w:space="0" w:color="auto"/>
      </w:divBdr>
    </w:div>
    <w:div w:id="690181648">
      <w:bodyDiv w:val="1"/>
      <w:marLeft w:val="0"/>
      <w:marRight w:val="0"/>
      <w:marTop w:val="0"/>
      <w:marBottom w:val="0"/>
      <w:divBdr>
        <w:top w:val="none" w:sz="0" w:space="0" w:color="auto"/>
        <w:left w:val="none" w:sz="0" w:space="0" w:color="auto"/>
        <w:bottom w:val="none" w:sz="0" w:space="0" w:color="auto"/>
        <w:right w:val="none" w:sz="0" w:space="0" w:color="auto"/>
      </w:divBdr>
    </w:div>
    <w:div w:id="1780224543">
      <w:bodyDiv w:val="1"/>
      <w:marLeft w:val="0"/>
      <w:marRight w:val="0"/>
      <w:marTop w:val="0"/>
      <w:marBottom w:val="0"/>
      <w:divBdr>
        <w:top w:val="none" w:sz="0" w:space="0" w:color="auto"/>
        <w:left w:val="none" w:sz="0" w:space="0" w:color="auto"/>
        <w:bottom w:val="none" w:sz="0" w:space="0" w:color="auto"/>
        <w:right w:val="none" w:sz="0" w:space="0" w:color="auto"/>
      </w:divBdr>
      <w:divsChild>
        <w:div w:id="1695576089">
          <w:marLeft w:val="1170"/>
          <w:marRight w:val="735"/>
          <w:marTop w:val="0"/>
          <w:marBottom w:val="0"/>
          <w:divBdr>
            <w:top w:val="none" w:sz="0" w:space="0" w:color="auto"/>
            <w:left w:val="none" w:sz="0" w:space="0" w:color="auto"/>
            <w:bottom w:val="none" w:sz="0" w:space="0" w:color="auto"/>
            <w:right w:val="none" w:sz="0" w:space="0" w:color="auto"/>
          </w:divBdr>
        </w:div>
        <w:div w:id="408814262">
          <w:marLeft w:val="1170"/>
          <w:marRight w:val="735"/>
          <w:marTop w:val="0"/>
          <w:marBottom w:val="0"/>
          <w:divBdr>
            <w:top w:val="none" w:sz="0" w:space="0" w:color="auto"/>
            <w:left w:val="none" w:sz="0" w:space="0" w:color="auto"/>
            <w:bottom w:val="none" w:sz="0" w:space="0" w:color="auto"/>
            <w:right w:val="none" w:sz="0" w:space="0" w:color="auto"/>
          </w:divBdr>
        </w:div>
        <w:div w:id="335573169">
          <w:marLeft w:val="1170"/>
          <w:marRight w:val="735"/>
          <w:marTop w:val="0"/>
          <w:marBottom w:val="0"/>
          <w:divBdr>
            <w:top w:val="none" w:sz="0" w:space="0" w:color="auto"/>
            <w:left w:val="none" w:sz="0" w:space="0" w:color="auto"/>
            <w:bottom w:val="none" w:sz="0" w:space="0" w:color="auto"/>
            <w:right w:val="none" w:sz="0" w:space="0" w:color="auto"/>
          </w:divBdr>
        </w:div>
      </w:divsChild>
    </w:div>
    <w:div w:id="1789544735">
      <w:bodyDiv w:val="1"/>
      <w:marLeft w:val="0"/>
      <w:marRight w:val="0"/>
      <w:marTop w:val="0"/>
      <w:marBottom w:val="0"/>
      <w:divBdr>
        <w:top w:val="none" w:sz="0" w:space="0" w:color="auto"/>
        <w:left w:val="none" w:sz="0" w:space="0" w:color="auto"/>
        <w:bottom w:val="none" w:sz="0" w:space="0" w:color="auto"/>
        <w:right w:val="none" w:sz="0" w:space="0" w:color="auto"/>
      </w:divBdr>
    </w:div>
    <w:div w:id="1974603000">
      <w:bodyDiv w:val="1"/>
      <w:marLeft w:val="0"/>
      <w:marRight w:val="0"/>
      <w:marTop w:val="0"/>
      <w:marBottom w:val="0"/>
      <w:divBdr>
        <w:top w:val="none" w:sz="0" w:space="0" w:color="auto"/>
        <w:left w:val="none" w:sz="0" w:space="0" w:color="auto"/>
        <w:bottom w:val="none" w:sz="0" w:space="0" w:color="auto"/>
        <w:right w:val="none" w:sz="0" w:space="0" w:color="auto"/>
      </w:divBdr>
    </w:div>
    <w:div w:id="20725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vagcent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vagcent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vagcent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vagcen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vagcen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C772-C203-4EA7-9B94-7EFAE771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111</Pages>
  <Words>50031</Words>
  <Characters>285182</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admin</cp:lastModifiedBy>
  <cp:revision>28</cp:revision>
  <cp:lastPrinted>2022-10-03T07:50:00Z</cp:lastPrinted>
  <dcterms:created xsi:type="dcterms:W3CDTF">2019-11-23T11:30:00Z</dcterms:created>
  <dcterms:modified xsi:type="dcterms:W3CDTF">2022-10-03T09:09:00Z</dcterms:modified>
</cp:coreProperties>
</file>